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ECCF8" w14:textId="7D8FDD98" w:rsidR="001806DD" w:rsidRPr="00D47D6B" w:rsidRDefault="00B36DF0" w:rsidP="00D47D6B">
      <w:pPr>
        <w:pStyle w:val="Heading1"/>
      </w:pPr>
      <w:r w:rsidRPr="00D47D6B">
        <w:t xml:space="preserve">Call Wizard Process – </w:t>
      </w:r>
      <w:r w:rsidR="00912F72">
        <w:t>Issues</w:t>
      </w:r>
      <w:r w:rsidRPr="00D47D6B">
        <w:t xml:space="preserve"> Oscar R.</w:t>
      </w:r>
    </w:p>
    <w:p w14:paraId="54AC571D" w14:textId="77777777" w:rsidR="00B36DF0" w:rsidRPr="00D47D6B" w:rsidRDefault="00B36DF0"/>
    <w:p w14:paraId="5E2EA6AA" w14:textId="35E0C951" w:rsidR="00B36DF0" w:rsidRPr="00681119" w:rsidRDefault="00BF4045" w:rsidP="00681119">
      <w:pPr>
        <w:pStyle w:val="Heading2"/>
      </w:pPr>
      <w:r w:rsidRPr="00681119">
        <w:t>City field accepts numbers and special characters in the Site Address step</w:t>
      </w:r>
    </w:p>
    <w:p w14:paraId="558D0965" w14:textId="77777777" w:rsidR="00BF4045" w:rsidRPr="00D47D6B" w:rsidRDefault="00BF4045" w:rsidP="00A63EAA">
      <w:pPr>
        <w:spacing w:after="120" w:line="240" w:lineRule="auto"/>
      </w:pPr>
    </w:p>
    <w:p w14:paraId="076C582A" w14:textId="3D25A483" w:rsidR="00D47D6B" w:rsidRPr="00681119" w:rsidRDefault="00D47D6B" w:rsidP="00A63EAA">
      <w:pPr>
        <w:spacing w:after="120" w:line="240" w:lineRule="auto"/>
        <w:rPr>
          <w:b/>
          <w:bCs/>
          <w:sz w:val="20"/>
          <w:szCs w:val="20"/>
        </w:rPr>
      </w:pPr>
      <w:r w:rsidRPr="00681119">
        <w:rPr>
          <w:b/>
          <w:bCs/>
          <w:sz w:val="20"/>
          <w:szCs w:val="20"/>
        </w:rPr>
        <w:t>Description</w:t>
      </w:r>
    </w:p>
    <w:p w14:paraId="627EFC5A" w14:textId="77777777" w:rsidR="00D47D6B" w:rsidRPr="00681119" w:rsidRDefault="00D47D6B" w:rsidP="00A63EAA">
      <w:pPr>
        <w:spacing w:after="120" w:line="240" w:lineRule="auto"/>
        <w:rPr>
          <w:sz w:val="20"/>
          <w:szCs w:val="20"/>
        </w:rPr>
      </w:pPr>
      <w:r w:rsidRPr="00681119">
        <w:rPr>
          <w:sz w:val="20"/>
          <w:szCs w:val="20"/>
        </w:rPr>
        <w:t>In the HUB Call Wizard Process, the City field under the Site Address step is accepting invalid input. The current result shows the city entered as “Sumter 123 %#”, which includes numbers and special characters.</w:t>
      </w:r>
    </w:p>
    <w:p w14:paraId="3CA3F245" w14:textId="77777777" w:rsidR="00D47D6B" w:rsidRPr="00681119" w:rsidRDefault="00D47D6B" w:rsidP="00A63EAA">
      <w:pPr>
        <w:spacing w:after="120" w:line="240" w:lineRule="auto"/>
        <w:rPr>
          <w:sz w:val="20"/>
          <w:szCs w:val="20"/>
        </w:rPr>
      </w:pPr>
    </w:p>
    <w:p w14:paraId="78921848" w14:textId="77777777" w:rsidR="00D47D6B" w:rsidRPr="00681119" w:rsidRDefault="00D47D6B" w:rsidP="00A63EAA">
      <w:pPr>
        <w:spacing w:after="120" w:line="240" w:lineRule="auto"/>
        <w:rPr>
          <w:b/>
          <w:bCs/>
          <w:sz w:val="20"/>
          <w:szCs w:val="20"/>
        </w:rPr>
      </w:pPr>
      <w:r w:rsidRPr="00681119">
        <w:rPr>
          <w:b/>
          <w:bCs/>
          <w:sz w:val="20"/>
          <w:szCs w:val="20"/>
        </w:rPr>
        <w:t>Steps to Reproduce</w:t>
      </w:r>
    </w:p>
    <w:p w14:paraId="32F3A4C9" w14:textId="77777777" w:rsidR="00D47D6B" w:rsidRPr="00681119" w:rsidRDefault="00D47D6B" w:rsidP="00A63EAA">
      <w:pPr>
        <w:pStyle w:val="ListParagraph"/>
        <w:numPr>
          <w:ilvl w:val="0"/>
          <w:numId w:val="3"/>
        </w:numPr>
        <w:spacing w:after="120" w:line="240" w:lineRule="auto"/>
        <w:rPr>
          <w:sz w:val="20"/>
          <w:szCs w:val="20"/>
        </w:rPr>
      </w:pPr>
      <w:r w:rsidRPr="00681119">
        <w:rPr>
          <w:sz w:val="20"/>
          <w:szCs w:val="20"/>
        </w:rPr>
        <w:t>Open HUB.</w:t>
      </w:r>
    </w:p>
    <w:p w14:paraId="7A181092" w14:textId="77777777" w:rsidR="00D47D6B" w:rsidRPr="00681119" w:rsidRDefault="00D47D6B" w:rsidP="00A63EAA">
      <w:pPr>
        <w:pStyle w:val="ListParagraph"/>
        <w:numPr>
          <w:ilvl w:val="0"/>
          <w:numId w:val="3"/>
        </w:numPr>
        <w:spacing w:after="120" w:line="240" w:lineRule="auto"/>
        <w:rPr>
          <w:sz w:val="20"/>
          <w:szCs w:val="20"/>
        </w:rPr>
      </w:pPr>
      <w:r w:rsidRPr="00681119">
        <w:rPr>
          <w:sz w:val="20"/>
          <w:szCs w:val="20"/>
        </w:rPr>
        <w:t>Go to Tool &gt; Wizard.</w:t>
      </w:r>
    </w:p>
    <w:p w14:paraId="68E1F69E" w14:textId="77777777" w:rsidR="00D47D6B" w:rsidRPr="00681119" w:rsidRDefault="00D47D6B" w:rsidP="00A63EAA">
      <w:pPr>
        <w:pStyle w:val="ListParagraph"/>
        <w:numPr>
          <w:ilvl w:val="0"/>
          <w:numId w:val="3"/>
        </w:numPr>
        <w:spacing w:after="120" w:line="240" w:lineRule="auto"/>
        <w:rPr>
          <w:sz w:val="20"/>
          <w:szCs w:val="20"/>
        </w:rPr>
      </w:pPr>
      <w:r w:rsidRPr="00681119">
        <w:rPr>
          <w:sz w:val="20"/>
          <w:szCs w:val="20"/>
        </w:rPr>
        <w:t>Complete the previous steps until reaching the Site Address step.</w:t>
      </w:r>
    </w:p>
    <w:p w14:paraId="7012963E" w14:textId="77777777" w:rsidR="00D47D6B" w:rsidRPr="00681119" w:rsidRDefault="00D47D6B" w:rsidP="00A63EAA">
      <w:pPr>
        <w:pStyle w:val="ListParagraph"/>
        <w:numPr>
          <w:ilvl w:val="0"/>
          <w:numId w:val="3"/>
        </w:numPr>
        <w:spacing w:after="120" w:line="240" w:lineRule="auto"/>
        <w:rPr>
          <w:sz w:val="20"/>
          <w:szCs w:val="20"/>
        </w:rPr>
      </w:pPr>
      <w:r w:rsidRPr="00681119">
        <w:rPr>
          <w:sz w:val="20"/>
          <w:szCs w:val="20"/>
        </w:rPr>
        <w:t>In the City field, enter a value with numbers and special characters, for example: “Sumter 123 %#”.</w:t>
      </w:r>
    </w:p>
    <w:p w14:paraId="17626857" w14:textId="09C545C7" w:rsidR="00D47D6B" w:rsidRPr="00681119" w:rsidRDefault="00D47D6B" w:rsidP="00A63EAA">
      <w:pPr>
        <w:pStyle w:val="ListParagraph"/>
        <w:numPr>
          <w:ilvl w:val="0"/>
          <w:numId w:val="3"/>
        </w:numPr>
        <w:spacing w:after="120" w:line="240" w:lineRule="auto"/>
        <w:rPr>
          <w:sz w:val="20"/>
          <w:szCs w:val="20"/>
        </w:rPr>
      </w:pPr>
      <w:r w:rsidRPr="00681119">
        <w:rPr>
          <w:sz w:val="20"/>
          <w:szCs w:val="20"/>
        </w:rPr>
        <w:t>Observe that the field accepts the entered value.</w:t>
      </w:r>
    </w:p>
    <w:p w14:paraId="5FCA7963" w14:textId="77777777" w:rsidR="00D47D6B" w:rsidRPr="00681119" w:rsidRDefault="00D47D6B" w:rsidP="00A63EAA">
      <w:pPr>
        <w:spacing w:after="120" w:line="240" w:lineRule="auto"/>
        <w:rPr>
          <w:b/>
          <w:bCs/>
          <w:sz w:val="20"/>
          <w:szCs w:val="20"/>
        </w:rPr>
      </w:pPr>
    </w:p>
    <w:p w14:paraId="63C4E2CB" w14:textId="759FC3E5" w:rsidR="00D47D6B" w:rsidRPr="00681119" w:rsidRDefault="00D47D6B" w:rsidP="00A63EAA">
      <w:pPr>
        <w:spacing w:after="120" w:line="240" w:lineRule="auto"/>
        <w:rPr>
          <w:b/>
          <w:bCs/>
          <w:sz w:val="20"/>
          <w:szCs w:val="20"/>
        </w:rPr>
      </w:pPr>
      <w:r w:rsidRPr="00681119">
        <w:rPr>
          <w:b/>
          <w:bCs/>
          <w:sz w:val="20"/>
          <w:szCs w:val="20"/>
        </w:rPr>
        <w:t>Actual Result</w:t>
      </w:r>
    </w:p>
    <w:p w14:paraId="133D7FA8" w14:textId="77777777" w:rsidR="00D47D6B" w:rsidRPr="00681119" w:rsidRDefault="00D47D6B" w:rsidP="00A63EAA">
      <w:pPr>
        <w:spacing w:after="120" w:line="240" w:lineRule="auto"/>
        <w:rPr>
          <w:sz w:val="20"/>
          <w:szCs w:val="20"/>
        </w:rPr>
      </w:pPr>
      <w:r w:rsidRPr="00681119">
        <w:rPr>
          <w:sz w:val="20"/>
          <w:szCs w:val="20"/>
        </w:rPr>
        <w:t>The system allows the user to enter and keep a city value containing numbers and special characters.</w:t>
      </w:r>
    </w:p>
    <w:p w14:paraId="395717D0" w14:textId="77777777" w:rsidR="00D47D6B" w:rsidRPr="00681119" w:rsidRDefault="00D47D6B" w:rsidP="00A63EAA">
      <w:pPr>
        <w:spacing w:after="120" w:line="240" w:lineRule="auto"/>
        <w:rPr>
          <w:sz w:val="20"/>
          <w:szCs w:val="20"/>
        </w:rPr>
      </w:pPr>
    </w:p>
    <w:p w14:paraId="7D45604F" w14:textId="0D2B2ED7" w:rsidR="00D47D6B" w:rsidRPr="00681119" w:rsidRDefault="00D47D6B" w:rsidP="00A63EAA">
      <w:pPr>
        <w:spacing w:after="120" w:line="240" w:lineRule="auto"/>
        <w:rPr>
          <w:b/>
          <w:bCs/>
          <w:sz w:val="20"/>
          <w:szCs w:val="20"/>
        </w:rPr>
      </w:pPr>
      <w:r w:rsidRPr="00681119">
        <w:rPr>
          <w:b/>
          <w:bCs/>
          <w:sz w:val="20"/>
          <w:szCs w:val="20"/>
        </w:rPr>
        <w:t>Expected Result</w:t>
      </w:r>
    </w:p>
    <w:p w14:paraId="698CC416" w14:textId="77777777" w:rsidR="00D47D6B" w:rsidRPr="00681119" w:rsidRDefault="00D47D6B" w:rsidP="00A63EAA">
      <w:pPr>
        <w:spacing w:after="120" w:line="240" w:lineRule="auto"/>
        <w:rPr>
          <w:sz w:val="20"/>
          <w:szCs w:val="20"/>
        </w:rPr>
      </w:pPr>
      <w:r w:rsidRPr="00681119">
        <w:rPr>
          <w:sz w:val="20"/>
          <w:szCs w:val="20"/>
        </w:rPr>
        <w:t>The system should prevent the user from entering numbers and unsupported special characters in the City field, or display a validation message when invalid characters are entered.</w:t>
      </w:r>
    </w:p>
    <w:p w14:paraId="125FC6F0" w14:textId="409EEC26" w:rsidR="00D47D6B" w:rsidRPr="00681119" w:rsidRDefault="00D47D6B" w:rsidP="00A63EAA">
      <w:pPr>
        <w:spacing w:after="120" w:line="240" w:lineRule="auto"/>
        <w:rPr>
          <w:sz w:val="20"/>
          <w:szCs w:val="20"/>
        </w:rPr>
      </w:pPr>
      <w:r w:rsidRPr="00681119">
        <w:rPr>
          <w:b/>
          <w:bCs/>
          <w:sz w:val="20"/>
          <w:szCs w:val="20"/>
        </w:rPr>
        <w:t>Severity</w:t>
      </w:r>
      <w:r w:rsidR="00223725">
        <w:rPr>
          <w:b/>
          <w:bCs/>
          <w:sz w:val="20"/>
          <w:szCs w:val="20"/>
        </w:rPr>
        <w:br/>
      </w:r>
      <w:r w:rsidRPr="00681119">
        <w:rPr>
          <w:sz w:val="20"/>
          <w:szCs w:val="20"/>
        </w:rPr>
        <w:t>Medium</w:t>
      </w:r>
    </w:p>
    <w:p w14:paraId="54A4EE1F" w14:textId="578CEAD8" w:rsidR="00681119" w:rsidRPr="00223725" w:rsidRDefault="00D47D6B" w:rsidP="00681119">
      <w:pPr>
        <w:spacing w:after="120" w:line="240" w:lineRule="auto"/>
        <w:rPr>
          <w:b/>
          <w:bCs/>
          <w:sz w:val="20"/>
          <w:szCs w:val="20"/>
        </w:rPr>
      </w:pPr>
      <w:r w:rsidRPr="00681119">
        <w:rPr>
          <w:b/>
          <w:bCs/>
          <w:sz w:val="20"/>
          <w:szCs w:val="20"/>
        </w:rPr>
        <w:t>Priority</w:t>
      </w:r>
      <w:r w:rsidR="00223725">
        <w:rPr>
          <w:b/>
          <w:bCs/>
          <w:sz w:val="20"/>
          <w:szCs w:val="20"/>
        </w:rPr>
        <w:br/>
      </w:r>
      <w:r w:rsidRPr="00681119">
        <w:rPr>
          <w:sz w:val="20"/>
          <w:szCs w:val="20"/>
        </w:rPr>
        <w:t>High</w:t>
      </w:r>
    </w:p>
    <w:p w14:paraId="7B4AEBB1" w14:textId="77777777" w:rsidR="00681119" w:rsidRDefault="00681119" w:rsidP="00681119">
      <w:pPr>
        <w:spacing w:after="120" w:line="240" w:lineRule="auto"/>
        <w:rPr>
          <w:sz w:val="20"/>
          <w:szCs w:val="20"/>
        </w:rPr>
      </w:pPr>
    </w:p>
    <w:p w14:paraId="28D957E1" w14:textId="77777777" w:rsidR="00681119" w:rsidRDefault="00681119" w:rsidP="00681119">
      <w:pPr>
        <w:spacing w:after="120" w:line="240" w:lineRule="auto"/>
        <w:rPr>
          <w:sz w:val="20"/>
          <w:szCs w:val="20"/>
        </w:rPr>
      </w:pPr>
    </w:p>
    <w:p w14:paraId="0E750C47" w14:textId="77777777" w:rsidR="00223725" w:rsidRDefault="00223725" w:rsidP="00681119">
      <w:pPr>
        <w:spacing w:after="120" w:line="240" w:lineRule="auto"/>
        <w:rPr>
          <w:sz w:val="20"/>
          <w:szCs w:val="20"/>
        </w:rPr>
      </w:pPr>
    </w:p>
    <w:p w14:paraId="22D93D3F" w14:textId="77777777" w:rsidR="00223725" w:rsidRDefault="00223725" w:rsidP="00681119">
      <w:pPr>
        <w:spacing w:after="120" w:line="240" w:lineRule="auto"/>
        <w:rPr>
          <w:sz w:val="20"/>
          <w:szCs w:val="20"/>
        </w:rPr>
      </w:pPr>
    </w:p>
    <w:p w14:paraId="00B270F3" w14:textId="77777777" w:rsidR="00223725" w:rsidRDefault="00223725" w:rsidP="00681119">
      <w:pPr>
        <w:spacing w:after="120" w:line="240" w:lineRule="auto"/>
        <w:rPr>
          <w:sz w:val="20"/>
          <w:szCs w:val="20"/>
        </w:rPr>
      </w:pPr>
    </w:p>
    <w:p w14:paraId="1C420E81" w14:textId="77777777" w:rsidR="00223725" w:rsidRDefault="00223725" w:rsidP="00681119">
      <w:pPr>
        <w:spacing w:after="120" w:line="240" w:lineRule="auto"/>
        <w:rPr>
          <w:sz w:val="20"/>
          <w:szCs w:val="20"/>
        </w:rPr>
      </w:pPr>
    </w:p>
    <w:p w14:paraId="769490F3" w14:textId="77777777" w:rsidR="00223725" w:rsidRPr="00681119" w:rsidRDefault="00223725" w:rsidP="00681119">
      <w:pPr>
        <w:spacing w:after="120" w:line="240" w:lineRule="auto"/>
        <w:rPr>
          <w:sz w:val="20"/>
          <w:szCs w:val="20"/>
        </w:rPr>
      </w:pPr>
    </w:p>
    <w:p w14:paraId="015141A1" w14:textId="2118A577" w:rsidR="00681119" w:rsidRPr="00681119" w:rsidRDefault="00681119" w:rsidP="00681119">
      <w:pPr>
        <w:pStyle w:val="Heading2"/>
      </w:pPr>
      <w:r w:rsidRPr="00681119">
        <w:rPr>
          <w:rStyle w:val="Strong"/>
          <w:b/>
          <w:bCs w:val="0"/>
        </w:rPr>
        <w:lastRenderedPageBreak/>
        <w:t>State field redirects to application error page when invalid characters are entered</w:t>
      </w:r>
    </w:p>
    <w:p w14:paraId="3C328302" w14:textId="77777777" w:rsidR="00681119" w:rsidRPr="00681119" w:rsidRDefault="00681119" w:rsidP="00681119">
      <w:pPr>
        <w:rPr>
          <w:sz w:val="20"/>
          <w:szCs w:val="20"/>
        </w:rPr>
      </w:pPr>
    </w:p>
    <w:p w14:paraId="4D2BAE50" w14:textId="3E2212A8" w:rsidR="00681119" w:rsidRPr="00681119" w:rsidRDefault="00681119" w:rsidP="00681119">
      <w:pPr>
        <w:spacing w:after="120"/>
        <w:rPr>
          <w:b/>
          <w:bCs/>
          <w:sz w:val="20"/>
          <w:szCs w:val="20"/>
        </w:rPr>
      </w:pPr>
      <w:r w:rsidRPr="00681119">
        <w:rPr>
          <w:b/>
          <w:bCs/>
          <w:sz w:val="20"/>
          <w:szCs w:val="20"/>
        </w:rPr>
        <w:t>Description</w:t>
      </w:r>
    </w:p>
    <w:p w14:paraId="1FCB1F86" w14:textId="77777777" w:rsidR="00681119" w:rsidRPr="00681119" w:rsidRDefault="00681119" w:rsidP="00681119">
      <w:pPr>
        <w:spacing w:after="120"/>
        <w:rPr>
          <w:sz w:val="20"/>
          <w:szCs w:val="20"/>
        </w:rPr>
      </w:pPr>
      <w:r w:rsidRPr="00681119">
        <w:rPr>
          <w:sz w:val="20"/>
          <w:szCs w:val="20"/>
        </w:rPr>
        <w:t>In the HUB Call Wizard Process, under the Site Address step, the State field allows the user to enter invalid characters, such as numbers or unsupported special characters. When the user clicks Save Site &amp; Continue to Pricing, the system redirects to an application error page instead of displaying a validation message on the form.</w:t>
      </w:r>
    </w:p>
    <w:p w14:paraId="4E851B6A" w14:textId="77777777" w:rsidR="00681119" w:rsidRPr="00681119" w:rsidRDefault="00681119" w:rsidP="00681119">
      <w:pPr>
        <w:spacing w:after="120"/>
        <w:rPr>
          <w:sz w:val="20"/>
          <w:szCs w:val="20"/>
        </w:rPr>
      </w:pPr>
    </w:p>
    <w:p w14:paraId="63799323" w14:textId="77777777" w:rsidR="00681119" w:rsidRPr="00681119" w:rsidRDefault="00681119" w:rsidP="00681119">
      <w:pPr>
        <w:spacing w:after="120"/>
        <w:rPr>
          <w:b/>
          <w:bCs/>
          <w:sz w:val="20"/>
          <w:szCs w:val="20"/>
        </w:rPr>
      </w:pPr>
      <w:r w:rsidRPr="00681119">
        <w:rPr>
          <w:b/>
          <w:bCs/>
          <w:sz w:val="20"/>
          <w:szCs w:val="20"/>
        </w:rPr>
        <w:t>Steps to Reproduce</w:t>
      </w:r>
    </w:p>
    <w:p w14:paraId="02E6B914" w14:textId="77777777" w:rsidR="00681119" w:rsidRDefault="00681119" w:rsidP="00681119">
      <w:pPr>
        <w:pStyle w:val="ListParagraph"/>
        <w:numPr>
          <w:ilvl w:val="0"/>
          <w:numId w:val="4"/>
        </w:numPr>
        <w:spacing w:after="120"/>
        <w:rPr>
          <w:sz w:val="20"/>
          <w:szCs w:val="20"/>
        </w:rPr>
      </w:pPr>
      <w:r w:rsidRPr="00681119">
        <w:rPr>
          <w:sz w:val="20"/>
          <w:szCs w:val="20"/>
        </w:rPr>
        <w:t>Open HUB.</w:t>
      </w:r>
    </w:p>
    <w:p w14:paraId="5406DC79" w14:textId="77777777" w:rsidR="00681119" w:rsidRDefault="00681119" w:rsidP="00681119">
      <w:pPr>
        <w:pStyle w:val="ListParagraph"/>
        <w:numPr>
          <w:ilvl w:val="0"/>
          <w:numId w:val="4"/>
        </w:numPr>
        <w:spacing w:after="120"/>
        <w:rPr>
          <w:sz w:val="20"/>
          <w:szCs w:val="20"/>
        </w:rPr>
      </w:pPr>
      <w:r w:rsidRPr="00681119">
        <w:rPr>
          <w:sz w:val="20"/>
          <w:szCs w:val="20"/>
        </w:rPr>
        <w:t>Go to Tool &gt; Wizard.</w:t>
      </w:r>
    </w:p>
    <w:p w14:paraId="67B34964" w14:textId="77777777" w:rsidR="00681119" w:rsidRDefault="00681119" w:rsidP="00681119">
      <w:pPr>
        <w:pStyle w:val="ListParagraph"/>
        <w:numPr>
          <w:ilvl w:val="0"/>
          <w:numId w:val="4"/>
        </w:numPr>
        <w:spacing w:after="120"/>
        <w:rPr>
          <w:sz w:val="20"/>
          <w:szCs w:val="20"/>
        </w:rPr>
      </w:pPr>
      <w:r w:rsidRPr="00681119">
        <w:rPr>
          <w:sz w:val="20"/>
          <w:szCs w:val="20"/>
        </w:rPr>
        <w:t>Complete the flow until reaching the Site Address step.</w:t>
      </w:r>
    </w:p>
    <w:p w14:paraId="5C6B7E7B" w14:textId="77777777" w:rsidR="00681119" w:rsidRDefault="00681119" w:rsidP="00681119">
      <w:pPr>
        <w:pStyle w:val="ListParagraph"/>
        <w:numPr>
          <w:ilvl w:val="0"/>
          <w:numId w:val="4"/>
        </w:numPr>
        <w:spacing w:after="120"/>
        <w:rPr>
          <w:sz w:val="20"/>
          <w:szCs w:val="20"/>
        </w:rPr>
      </w:pPr>
      <w:r w:rsidRPr="00681119">
        <w:rPr>
          <w:sz w:val="20"/>
          <w:szCs w:val="20"/>
        </w:rPr>
        <w:t>Enter valid information in the required fields, except for the State field.</w:t>
      </w:r>
    </w:p>
    <w:p w14:paraId="39016293" w14:textId="77777777" w:rsidR="00681119" w:rsidRDefault="00681119" w:rsidP="00681119">
      <w:pPr>
        <w:pStyle w:val="ListParagraph"/>
        <w:numPr>
          <w:ilvl w:val="0"/>
          <w:numId w:val="4"/>
        </w:numPr>
        <w:spacing w:after="120"/>
        <w:rPr>
          <w:sz w:val="20"/>
          <w:szCs w:val="20"/>
        </w:rPr>
      </w:pPr>
      <w:r w:rsidRPr="00681119">
        <w:rPr>
          <w:sz w:val="20"/>
          <w:szCs w:val="20"/>
        </w:rPr>
        <w:t>In the State field, enter an invalid value, for example: “S#” or any number/special character.</w:t>
      </w:r>
    </w:p>
    <w:p w14:paraId="22E53ACF" w14:textId="77777777" w:rsidR="00681119" w:rsidRDefault="00681119" w:rsidP="00681119">
      <w:pPr>
        <w:pStyle w:val="ListParagraph"/>
        <w:numPr>
          <w:ilvl w:val="0"/>
          <w:numId w:val="4"/>
        </w:numPr>
        <w:spacing w:after="120"/>
        <w:rPr>
          <w:sz w:val="20"/>
          <w:szCs w:val="20"/>
        </w:rPr>
      </w:pPr>
      <w:r w:rsidRPr="00681119">
        <w:rPr>
          <w:sz w:val="20"/>
          <w:szCs w:val="20"/>
        </w:rPr>
        <w:t>Click Save Site &amp; Continue to Pricing.</w:t>
      </w:r>
    </w:p>
    <w:p w14:paraId="59F64AF2" w14:textId="77777777" w:rsidR="00681119" w:rsidRDefault="00681119" w:rsidP="00681119">
      <w:pPr>
        <w:pStyle w:val="ListParagraph"/>
        <w:numPr>
          <w:ilvl w:val="0"/>
          <w:numId w:val="4"/>
        </w:numPr>
        <w:spacing w:after="120"/>
        <w:rPr>
          <w:sz w:val="20"/>
          <w:szCs w:val="20"/>
        </w:rPr>
      </w:pPr>
      <w:r w:rsidRPr="00681119">
        <w:rPr>
          <w:sz w:val="20"/>
          <w:szCs w:val="20"/>
        </w:rPr>
        <w:t>Observe that the system redirects to an error page.</w:t>
      </w:r>
    </w:p>
    <w:p w14:paraId="729F28CD" w14:textId="77777777" w:rsidR="00681119" w:rsidRPr="00681119" w:rsidRDefault="00681119" w:rsidP="00681119">
      <w:pPr>
        <w:spacing w:after="120"/>
        <w:rPr>
          <w:sz w:val="20"/>
          <w:szCs w:val="20"/>
        </w:rPr>
      </w:pPr>
    </w:p>
    <w:p w14:paraId="29BFBA52" w14:textId="58A5FB1B" w:rsidR="00681119" w:rsidRPr="00681119" w:rsidRDefault="00681119" w:rsidP="00681119">
      <w:pPr>
        <w:spacing w:after="120"/>
        <w:rPr>
          <w:b/>
          <w:bCs/>
          <w:sz w:val="20"/>
          <w:szCs w:val="20"/>
        </w:rPr>
      </w:pPr>
      <w:r w:rsidRPr="00681119">
        <w:rPr>
          <w:b/>
          <w:bCs/>
          <w:sz w:val="20"/>
          <w:szCs w:val="20"/>
        </w:rPr>
        <w:t>Actual Result</w:t>
      </w:r>
    </w:p>
    <w:p w14:paraId="3B5B926A" w14:textId="17DAA117" w:rsidR="00681119" w:rsidRPr="00681119" w:rsidRDefault="00681119" w:rsidP="00681119">
      <w:pPr>
        <w:spacing w:after="120"/>
        <w:rPr>
          <w:sz w:val="20"/>
          <w:szCs w:val="20"/>
        </w:rPr>
      </w:pPr>
      <w:r w:rsidRPr="00681119">
        <w:rPr>
          <w:sz w:val="20"/>
          <w:szCs w:val="20"/>
        </w:rPr>
        <w:drawing>
          <wp:inline distT="0" distB="0" distL="0" distR="0" wp14:anchorId="3962A59B" wp14:editId="4CF53A62">
            <wp:extent cx="3713260" cy="2354925"/>
            <wp:effectExtent l="0" t="0" r="1905" b="7620"/>
            <wp:docPr id="92123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39551" name=""/>
                    <pic:cNvPicPr/>
                  </pic:nvPicPr>
                  <pic:blipFill>
                    <a:blip r:embed="rId5"/>
                    <a:stretch>
                      <a:fillRect/>
                    </a:stretch>
                  </pic:blipFill>
                  <pic:spPr>
                    <a:xfrm>
                      <a:off x="0" y="0"/>
                      <a:ext cx="3726353" cy="2363228"/>
                    </a:xfrm>
                    <a:prstGeom prst="rect">
                      <a:avLst/>
                    </a:prstGeom>
                  </pic:spPr>
                </pic:pic>
              </a:graphicData>
            </a:graphic>
          </wp:inline>
        </w:drawing>
      </w:r>
    </w:p>
    <w:p w14:paraId="56755072" w14:textId="081112F0" w:rsidR="00681119" w:rsidRPr="00681119" w:rsidRDefault="00681119" w:rsidP="00681119">
      <w:pPr>
        <w:spacing w:after="120"/>
        <w:rPr>
          <w:sz w:val="20"/>
          <w:szCs w:val="20"/>
        </w:rPr>
      </w:pPr>
      <w:r w:rsidRPr="00681119">
        <w:rPr>
          <w:sz w:val="20"/>
          <w:szCs w:val="20"/>
        </w:rPr>
        <w:t>The system redirects the user to an error page after saving the form with an invalid value in the State field.</w:t>
      </w:r>
      <w:r w:rsidR="00223725">
        <w:rPr>
          <w:sz w:val="20"/>
          <w:szCs w:val="20"/>
        </w:rPr>
        <w:t xml:space="preserve"> </w:t>
      </w:r>
      <w:r w:rsidRPr="00681119">
        <w:rPr>
          <w:sz w:val="20"/>
          <w:szCs w:val="20"/>
        </w:rPr>
        <w:t>The error page displays: “Attempt to read property ‘name’ on null”.</w:t>
      </w:r>
    </w:p>
    <w:p w14:paraId="6D9BF6B5" w14:textId="77777777" w:rsidR="00681119" w:rsidRPr="00681119" w:rsidRDefault="00681119" w:rsidP="00681119">
      <w:pPr>
        <w:spacing w:after="120"/>
        <w:rPr>
          <w:sz w:val="20"/>
          <w:szCs w:val="20"/>
        </w:rPr>
      </w:pPr>
    </w:p>
    <w:p w14:paraId="2BE6CC60" w14:textId="12102EE6" w:rsidR="00681119" w:rsidRPr="00223725" w:rsidRDefault="00681119" w:rsidP="00681119">
      <w:pPr>
        <w:spacing w:after="120"/>
        <w:rPr>
          <w:b/>
          <w:bCs/>
          <w:sz w:val="20"/>
          <w:szCs w:val="20"/>
        </w:rPr>
      </w:pPr>
      <w:r w:rsidRPr="00223725">
        <w:rPr>
          <w:b/>
          <w:bCs/>
          <w:sz w:val="20"/>
          <w:szCs w:val="20"/>
        </w:rPr>
        <w:t>Expected Result</w:t>
      </w:r>
    </w:p>
    <w:p w14:paraId="75A40CCB" w14:textId="19100406" w:rsidR="00681119" w:rsidRPr="00681119" w:rsidRDefault="00681119" w:rsidP="00681119">
      <w:pPr>
        <w:spacing w:after="120"/>
        <w:rPr>
          <w:sz w:val="20"/>
          <w:szCs w:val="20"/>
        </w:rPr>
      </w:pPr>
      <w:r w:rsidRPr="00681119">
        <w:rPr>
          <w:sz w:val="20"/>
          <w:szCs w:val="20"/>
        </w:rPr>
        <w:t>The system should not redirect the user to an error page. The State field should validate the entered value before submission and prevent invalid numbers or special characters.</w:t>
      </w:r>
    </w:p>
    <w:p w14:paraId="7A251453" w14:textId="1F9B04B3" w:rsidR="00681119" w:rsidRPr="00223725" w:rsidRDefault="00681119" w:rsidP="00681119">
      <w:pPr>
        <w:spacing w:after="120"/>
        <w:rPr>
          <w:b/>
          <w:bCs/>
          <w:sz w:val="20"/>
          <w:szCs w:val="20"/>
        </w:rPr>
      </w:pPr>
      <w:r w:rsidRPr="00223725">
        <w:rPr>
          <w:b/>
          <w:bCs/>
          <w:sz w:val="20"/>
          <w:szCs w:val="20"/>
        </w:rPr>
        <w:t>Severity</w:t>
      </w:r>
      <w:r w:rsidR="00223725">
        <w:rPr>
          <w:b/>
          <w:bCs/>
          <w:sz w:val="20"/>
          <w:szCs w:val="20"/>
        </w:rPr>
        <w:br/>
      </w:r>
      <w:r w:rsidRPr="00681119">
        <w:rPr>
          <w:sz w:val="20"/>
          <w:szCs w:val="20"/>
        </w:rPr>
        <w:t>High</w:t>
      </w:r>
    </w:p>
    <w:p w14:paraId="28D247CF" w14:textId="6F7F0145" w:rsidR="00681119" w:rsidRDefault="00681119" w:rsidP="00681119">
      <w:pPr>
        <w:spacing w:after="120"/>
        <w:rPr>
          <w:sz w:val="20"/>
          <w:szCs w:val="20"/>
        </w:rPr>
      </w:pPr>
      <w:r w:rsidRPr="00223725">
        <w:rPr>
          <w:b/>
          <w:bCs/>
          <w:sz w:val="20"/>
          <w:szCs w:val="20"/>
        </w:rPr>
        <w:t>Priority</w:t>
      </w:r>
      <w:r w:rsidR="00223725">
        <w:rPr>
          <w:b/>
          <w:bCs/>
          <w:sz w:val="20"/>
          <w:szCs w:val="20"/>
        </w:rPr>
        <w:br/>
      </w:r>
      <w:r w:rsidRPr="00681119">
        <w:rPr>
          <w:sz w:val="20"/>
          <w:szCs w:val="20"/>
        </w:rPr>
        <w:t>High</w:t>
      </w:r>
    </w:p>
    <w:p w14:paraId="63648543" w14:textId="77777777" w:rsidR="005A2D3B" w:rsidRPr="005A2D3B" w:rsidRDefault="005A2D3B" w:rsidP="005A2D3B">
      <w:pPr>
        <w:pStyle w:val="Heading2"/>
      </w:pPr>
      <w:r w:rsidRPr="005A2D3B">
        <w:rPr>
          <w:rStyle w:val="Strong"/>
          <w:b/>
          <w:bCs w:val="0"/>
        </w:rPr>
        <w:lastRenderedPageBreak/>
        <w:t>Zip Code field displays validation only after more than 10 characters instead of more than 5 digits</w:t>
      </w:r>
    </w:p>
    <w:p w14:paraId="5212A0CB" w14:textId="50C572F1" w:rsidR="005A2D3B" w:rsidRPr="005A2D3B" w:rsidRDefault="005A2D3B" w:rsidP="005A2D3B">
      <w:pPr>
        <w:spacing w:after="120" w:line="240" w:lineRule="auto"/>
        <w:rPr>
          <w:b/>
          <w:bCs/>
          <w:sz w:val="20"/>
          <w:szCs w:val="20"/>
        </w:rPr>
      </w:pPr>
      <w:r>
        <w:rPr>
          <w:sz w:val="20"/>
          <w:szCs w:val="20"/>
        </w:rPr>
        <w:br/>
      </w:r>
      <w:r w:rsidRPr="005A2D3B">
        <w:rPr>
          <w:b/>
          <w:bCs/>
          <w:sz w:val="20"/>
          <w:szCs w:val="20"/>
        </w:rPr>
        <w:t>Description</w:t>
      </w:r>
    </w:p>
    <w:p w14:paraId="774ED7DC" w14:textId="41D75A7F" w:rsidR="005A2D3B" w:rsidRPr="005A2D3B" w:rsidRDefault="005A2D3B" w:rsidP="005A2D3B">
      <w:pPr>
        <w:spacing w:after="120" w:line="240" w:lineRule="auto"/>
        <w:rPr>
          <w:sz w:val="20"/>
          <w:szCs w:val="20"/>
        </w:rPr>
      </w:pPr>
      <w:r w:rsidRPr="005A2D3B">
        <w:rPr>
          <w:sz w:val="20"/>
          <w:szCs w:val="20"/>
        </w:rPr>
        <w:t>In the HUB Call Wizard Process, under the Site Address step, the Zip Code field allows the user to enter more than 5 digits. The system displays a warning message only when the ZIP code exceeds 10 characters, but the validation should trigger when the ZIP code is greater than 5 digits.</w:t>
      </w:r>
    </w:p>
    <w:p w14:paraId="26BC032B" w14:textId="77777777" w:rsidR="005A2D3B" w:rsidRPr="005A2D3B" w:rsidRDefault="005A2D3B" w:rsidP="005A2D3B">
      <w:pPr>
        <w:spacing w:after="120" w:line="240" w:lineRule="auto"/>
        <w:rPr>
          <w:sz w:val="20"/>
          <w:szCs w:val="20"/>
        </w:rPr>
      </w:pPr>
      <w:r w:rsidRPr="005A2D3B">
        <w:rPr>
          <w:sz w:val="20"/>
          <w:szCs w:val="20"/>
        </w:rPr>
        <w:t>Since U.S. ZIP codes should follow a 5-digit format in this field, the system should not allow values such as “2920122222”.</w:t>
      </w:r>
    </w:p>
    <w:p w14:paraId="15D23FFF" w14:textId="77777777" w:rsidR="005A2D3B" w:rsidRPr="005A2D3B" w:rsidRDefault="005A2D3B" w:rsidP="005A2D3B">
      <w:pPr>
        <w:spacing w:after="120" w:line="240" w:lineRule="auto"/>
        <w:rPr>
          <w:sz w:val="20"/>
          <w:szCs w:val="20"/>
        </w:rPr>
      </w:pPr>
    </w:p>
    <w:p w14:paraId="3DEDD608" w14:textId="77777777" w:rsidR="005A2D3B" w:rsidRPr="005A2D3B" w:rsidRDefault="005A2D3B" w:rsidP="005A2D3B">
      <w:pPr>
        <w:spacing w:after="120" w:line="240" w:lineRule="auto"/>
        <w:rPr>
          <w:b/>
          <w:bCs/>
          <w:sz w:val="20"/>
          <w:szCs w:val="20"/>
        </w:rPr>
      </w:pPr>
      <w:r w:rsidRPr="005A2D3B">
        <w:rPr>
          <w:b/>
          <w:bCs/>
          <w:sz w:val="20"/>
          <w:szCs w:val="20"/>
        </w:rPr>
        <w:t>Steps to Reproduce</w:t>
      </w:r>
    </w:p>
    <w:p w14:paraId="7F3CE85F" w14:textId="77777777" w:rsidR="005A2D3B" w:rsidRDefault="005A2D3B" w:rsidP="005A2D3B">
      <w:pPr>
        <w:pStyle w:val="ListParagraph"/>
        <w:numPr>
          <w:ilvl w:val="0"/>
          <w:numId w:val="5"/>
        </w:numPr>
        <w:spacing w:after="120" w:line="240" w:lineRule="auto"/>
        <w:rPr>
          <w:sz w:val="20"/>
          <w:szCs w:val="20"/>
        </w:rPr>
      </w:pPr>
      <w:r w:rsidRPr="005A2D3B">
        <w:rPr>
          <w:sz w:val="20"/>
          <w:szCs w:val="20"/>
        </w:rPr>
        <w:t>Open HUB.</w:t>
      </w:r>
    </w:p>
    <w:p w14:paraId="21A074A6" w14:textId="77777777" w:rsidR="005A2D3B" w:rsidRDefault="005A2D3B" w:rsidP="005A2D3B">
      <w:pPr>
        <w:pStyle w:val="ListParagraph"/>
        <w:numPr>
          <w:ilvl w:val="0"/>
          <w:numId w:val="5"/>
        </w:numPr>
        <w:spacing w:after="120" w:line="240" w:lineRule="auto"/>
        <w:rPr>
          <w:sz w:val="20"/>
          <w:szCs w:val="20"/>
        </w:rPr>
      </w:pPr>
      <w:r w:rsidRPr="005A2D3B">
        <w:rPr>
          <w:sz w:val="20"/>
          <w:szCs w:val="20"/>
        </w:rPr>
        <w:t>Go to Tool &gt; Wizard.</w:t>
      </w:r>
    </w:p>
    <w:p w14:paraId="78C5AF89" w14:textId="77777777" w:rsidR="005A2D3B" w:rsidRDefault="005A2D3B" w:rsidP="005A2D3B">
      <w:pPr>
        <w:pStyle w:val="ListParagraph"/>
        <w:numPr>
          <w:ilvl w:val="0"/>
          <w:numId w:val="5"/>
        </w:numPr>
        <w:spacing w:after="120" w:line="240" w:lineRule="auto"/>
        <w:rPr>
          <w:sz w:val="20"/>
          <w:szCs w:val="20"/>
        </w:rPr>
      </w:pPr>
      <w:r w:rsidRPr="005A2D3B">
        <w:rPr>
          <w:sz w:val="20"/>
          <w:szCs w:val="20"/>
        </w:rPr>
        <w:t>Complete the flow until reaching the Site Address step.</w:t>
      </w:r>
    </w:p>
    <w:p w14:paraId="44B0D433" w14:textId="77777777" w:rsidR="005A2D3B" w:rsidRDefault="005A2D3B" w:rsidP="005A2D3B">
      <w:pPr>
        <w:pStyle w:val="ListParagraph"/>
        <w:numPr>
          <w:ilvl w:val="0"/>
          <w:numId w:val="5"/>
        </w:numPr>
        <w:spacing w:after="120" w:line="240" w:lineRule="auto"/>
        <w:rPr>
          <w:sz w:val="20"/>
          <w:szCs w:val="20"/>
        </w:rPr>
      </w:pPr>
      <w:r w:rsidRPr="005A2D3B">
        <w:rPr>
          <w:sz w:val="20"/>
          <w:szCs w:val="20"/>
        </w:rPr>
        <w:t>Enter valid information in the required address fields.</w:t>
      </w:r>
    </w:p>
    <w:p w14:paraId="79017EED" w14:textId="77777777" w:rsidR="005A2D3B" w:rsidRDefault="005A2D3B" w:rsidP="005A2D3B">
      <w:pPr>
        <w:pStyle w:val="ListParagraph"/>
        <w:numPr>
          <w:ilvl w:val="0"/>
          <w:numId w:val="5"/>
        </w:numPr>
        <w:spacing w:after="120" w:line="240" w:lineRule="auto"/>
        <w:rPr>
          <w:sz w:val="20"/>
          <w:szCs w:val="20"/>
        </w:rPr>
      </w:pPr>
      <w:r w:rsidRPr="005A2D3B">
        <w:rPr>
          <w:sz w:val="20"/>
          <w:szCs w:val="20"/>
        </w:rPr>
        <w:t>In the Zip Code field, enter a value with more than 5 digits, for example: “2920122222”.</w:t>
      </w:r>
    </w:p>
    <w:p w14:paraId="5169F275" w14:textId="469FBC24" w:rsidR="005A2D3B" w:rsidRPr="005A2D3B" w:rsidRDefault="005A2D3B" w:rsidP="005A2D3B">
      <w:pPr>
        <w:pStyle w:val="ListParagraph"/>
        <w:numPr>
          <w:ilvl w:val="0"/>
          <w:numId w:val="5"/>
        </w:numPr>
        <w:spacing w:after="120" w:line="240" w:lineRule="auto"/>
        <w:rPr>
          <w:sz w:val="20"/>
          <w:szCs w:val="20"/>
        </w:rPr>
      </w:pPr>
      <w:r w:rsidRPr="005A2D3B">
        <w:rPr>
          <w:sz w:val="20"/>
          <w:szCs w:val="20"/>
        </w:rPr>
        <w:t>Observe the validation behavior.</w:t>
      </w:r>
    </w:p>
    <w:p w14:paraId="4BECF007" w14:textId="77777777" w:rsidR="005A2D3B" w:rsidRDefault="005A2D3B" w:rsidP="005A2D3B">
      <w:pPr>
        <w:spacing w:after="120" w:line="240" w:lineRule="auto"/>
        <w:rPr>
          <w:sz w:val="20"/>
          <w:szCs w:val="20"/>
        </w:rPr>
      </w:pPr>
    </w:p>
    <w:p w14:paraId="2AED0D9B" w14:textId="5BC1297D" w:rsidR="005A2D3B" w:rsidRPr="005A2D3B" w:rsidRDefault="005A2D3B" w:rsidP="005A2D3B">
      <w:pPr>
        <w:spacing w:after="120" w:line="240" w:lineRule="auto"/>
        <w:rPr>
          <w:b/>
          <w:bCs/>
          <w:sz w:val="20"/>
          <w:szCs w:val="20"/>
        </w:rPr>
      </w:pPr>
      <w:r w:rsidRPr="005A2D3B">
        <w:rPr>
          <w:b/>
          <w:bCs/>
          <w:sz w:val="20"/>
          <w:szCs w:val="20"/>
        </w:rPr>
        <w:t>Actual Result</w:t>
      </w:r>
    </w:p>
    <w:p w14:paraId="632FC068" w14:textId="625300D9" w:rsidR="005A2D3B" w:rsidRPr="005A2D3B" w:rsidRDefault="005A2D3B" w:rsidP="005A2D3B">
      <w:pPr>
        <w:spacing w:after="120" w:line="240" w:lineRule="auto"/>
        <w:rPr>
          <w:sz w:val="20"/>
          <w:szCs w:val="20"/>
        </w:rPr>
      </w:pPr>
      <w:r w:rsidRPr="005A2D3B">
        <w:rPr>
          <w:sz w:val="20"/>
          <w:szCs w:val="20"/>
        </w:rPr>
        <w:t>The system allows the user to enter a ZIP code with more than 5 digits. A warning message is displayed only when the ZIP code is greater than 10 characters.</w:t>
      </w:r>
      <w:r>
        <w:rPr>
          <w:sz w:val="20"/>
          <w:szCs w:val="20"/>
        </w:rPr>
        <w:t xml:space="preserve"> </w:t>
      </w:r>
      <w:r w:rsidRPr="005A2D3B">
        <w:rPr>
          <w:sz w:val="20"/>
          <w:szCs w:val="20"/>
        </w:rPr>
        <w:t>Current warning message displayed:</w:t>
      </w:r>
    </w:p>
    <w:p w14:paraId="39F55276" w14:textId="1E4C8C4D" w:rsidR="005A2D3B" w:rsidRPr="005A2D3B" w:rsidRDefault="005A2D3B" w:rsidP="005A2D3B">
      <w:pPr>
        <w:spacing w:after="120" w:line="240" w:lineRule="auto"/>
        <w:rPr>
          <w:sz w:val="20"/>
          <w:szCs w:val="20"/>
        </w:rPr>
      </w:pPr>
      <w:r w:rsidRPr="005A2D3B">
        <w:rPr>
          <w:sz w:val="20"/>
          <w:szCs w:val="20"/>
        </w:rPr>
        <w:drawing>
          <wp:inline distT="0" distB="0" distL="0" distR="0" wp14:anchorId="79AF3AB7" wp14:editId="3B11B943">
            <wp:extent cx="2838616" cy="772571"/>
            <wp:effectExtent l="0" t="0" r="0" b="8890"/>
            <wp:docPr id="145801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17552" name=""/>
                    <pic:cNvPicPr/>
                  </pic:nvPicPr>
                  <pic:blipFill>
                    <a:blip r:embed="rId6"/>
                    <a:stretch>
                      <a:fillRect/>
                    </a:stretch>
                  </pic:blipFill>
                  <pic:spPr>
                    <a:xfrm>
                      <a:off x="0" y="0"/>
                      <a:ext cx="2865088" cy="779776"/>
                    </a:xfrm>
                    <a:prstGeom prst="rect">
                      <a:avLst/>
                    </a:prstGeom>
                  </pic:spPr>
                </pic:pic>
              </a:graphicData>
            </a:graphic>
          </wp:inline>
        </w:drawing>
      </w:r>
    </w:p>
    <w:p w14:paraId="4D305B17" w14:textId="77777777" w:rsidR="005A2D3B" w:rsidRPr="005A2D3B" w:rsidRDefault="005A2D3B" w:rsidP="005A2D3B">
      <w:pPr>
        <w:spacing w:after="120" w:line="240" w:lineRule="auto"/>
        <w:rPr>
          <w:sz w:val="20"/>
          <w:szCs w:val="20"/>
        </w:rPr>
      </w:pPr>
    </w:p>
    <w:p w14:paraId="0DC1E699" w14:textId="25546830" w:rsidR="005A2D3B" w:rsidRPr="005A2D3B" w:rsidRDefault="005A2D3B" w:rsidP="005A2D3B">
      <w:pPr>
        <w:spacing w:after="120" w:line="240" w:lineRule="auto"/>
        <w:rPr>
          <w:b/>
          <w:bCs/>
          <w:sz w:val="20"/>
          <w:szCs w:val="20"/>
        </w:rPr>
      </w:pPr>
      <w:r w:rsidRPr="005A2D3B">
        <w:rPr>
          <w:b/>
          <w:bCs/>
          <w:sz w:val="20"/>
          <w:szCs w:val="20"/>
        </w:rPr>
        <w:t>Expected Result</w:t>
      </w:r>
    </w:p>
    <w:p w14:paraId="647C86DC" w14:textId="1882DF6B" w:rsidR="005A2D3B" w:rsidRPr="005A2D3B" w:rsidRDefault="005A2D3B" w:rsidP="005A2D3B">
      <w:pPr>
        <w:spacing w:after="120" w:line="240" w:lineRule="auto"/>
        <w:rPr>
          <w:sz w:val="20"/>
          <w:szCs w:val="20"/>
        </w:rPr>
      </w:pPr>
      <w:r w:rsidRPr="005A2D3B">
        <w:rPr>
          <w:sz w:val="20"/>
          <w:szCs w:val="20"/>
        </w:rPr>
        <w:t>The system should validate the Zip Code field when the value is greater than 5 digits. The user should not be allowed to continue with a ZIP code that exceeds the expected 5-digit format.</w:t>
      </w:r>
      <w:r>
        <w:rPr>
          <w:sz w:val="20"/>
          <w:szCs w:val="20"/>
        </w:rPr>
        <w:t xml:space="preserve"> The message should be </w:t>
      </w:r>
      <w:r w:rsidRPr="005A2D3B">
        <w:rPr>
          <w:sz w:val="20"/>
          <w:szCs w:val="20"/>
        </w:rPr>
        <w:t>“Zip Code must contain exactly 5 digits.”</w:t>
      </w:r>
    </w:p>
    <w:p w14:paraId="184E8F20" w14:textId="77777777" w:rsidR="005A2D3B" w:rsidRPr="005A2D3B" w:rsidRDefault="005A2D3B" w:rsidP="005A2D3B">
      <w:pPr>
        <w:spacing w:after="120" w:line="240" w:lineRule="auto"/>
        <w:rPr>
          <w:sz w:val="20"/>
          <w:szCs w:val="20"/>
        </w:rPr>
      </w:pPr>
    </w:p>
    <w:p w14:paraId="77CC4868" w14:textId="4405EFB7" w:rsidR="005A2D3B" w:rsidRPr="005A2D3B" w:rsidRDefault="005A2D3B" w:rsidP="005A2D3B">
      <w:pPr>
        <w:spacing w:after="120" w:line="240" w:lineRule="auto"/>
        <w:rPr>
          <w:b/>
          <w:bCs/>
          <w:sz w:val="20"/>
          <w:szCs w:val="20"/>
        </w:rPr>
      </w:pPr>
      <w:r w:rsidRPr="005A2D3B">
        <w:rPr>
          <w:b/>
          <w:bCs/>
          <w:sz w:val="20"/>
          <w:szCs w:val="20"/>
        </w:rPr>
        <w:t>Severity</w:t>
      </w:r>
      <w:r>
        <w:rPr>
          <w:b/>
          <w:bCs/>
          <w:sz w:val="20"/>
          <w:szCs w:val="20"/>
        </w:rPr>
        <w:br/>
      </w:r>
      <w:r w:rsidRPr="005A2D3B">
        <w:rPr>
          <w:sz w:val="20"/>
          <w:szCs w:val="20"/>
        </w:rPr>
        <w:t>Medium</w:t>
      </w:r>
    </w:p>
    <w:p w14:paraId="7302B6CA" w14:textId="77777777" w:rsidR="005A2D3B" w:rsidRPr="005A2D3B" w:rsidRDefault="005A2D3B" w:rsidP="005A2D3B">
      <w:pPr>
        <w:spacing w:after="120" w:line="240" w:lineRule="auto"/>
        <w:rPr>
          <w:sz w:val="20"/>
          <w:szCs w:val="20"/>
        </w:rPr>
      </w:pPr>
    </w:p>
    <w:p w14:paraId="6B07AB5F" w14:textId="69A446BB" w:rsidR="00571391" w:rsidRDefault="005A2D3B" w:rsidP="00571391">
      <w:pPr>
        <w:spacing w:after="120" w:line="240" w:lineRule="auto"/>
        <w:rPr>
          <w:sz w:val="20"/>
          <w:szCs w:val="20"/>
        </w:rPr>
      </w:pPr>
      <w:r w:rsidRPr="005A2D3B">
        <w:rPr>
          <w:b/>
          <w:bCs/>
          <w:sz w:val="20"/>
          <w:szCs w:val="20"/>
        </w:rPr>
        <w:t>Priority</w:t>
      </w:r>
      <w:r>
        <w:rPr>
          <w:b/>
          <w:bCs/>
          <w:sz w:val="20"/>
          <w:szCs w:val="20"/>
        </w:rPr>
        <w:br/>
      </w:r>
      <w:r w:rsidRPr="005A2D3B">
        <w:rPr>
          <w:sz w:val="20"/>
          <w:szCs w:val="20"/>
        </w:rPr>
        <w:t>High</w:t>
      </w:r>
    </w:p>
    <w:p w14:paraId="7F44C566" w14:textId="77777777" w:rsidR="00571391" w:rsidRDefault="00571391" w:rsidP="00571391">
      <w:pPr>
        <w:spacing w:after="120" w:line="240" w:lineRule="auto"/>
        <w:rPr>
          <w:sz w:val="20"/>
          <w:szCs w:val="20"/>
        </w:rPr>
      </w:pPr>
    </w:p>
    <w:p w14:paraId="52EB1B96" w14:textId="77777777" w:rsidR="00571391" w:rsidRPr="00571391" w:rsidRDefault="00571391" w:rsidP="00571391">
      <w:pPr>
        <w:spacing w:after="120" w:line="240" w:lineRule="auto"/>
        <w:rPr>
          <w:sz w:val="20"/>
          <w:szCs w:val="20"/>
        </w:rPr>
      </w:pPr>
    </w:p>
    <w:p w14:paraId="4880CEE9" w14:textId="77777777" w:rsidR="00571391" w:rsidRDefault="00571391" w:rsidP="00571391">
      <w:pPr>
        <w:pStyle w:val="Heading2"/>
      </w:pPr>
      <w:r>
        <w:lastRenderedPageBreak/>
        <w:t>Customer notes do not persist when navigating back from Pricing to Site Address</w:t>
      </w:r>
    </w:p>
    <w:p w14:paraId="108E91DF" w14:textId="77777777" w:rsidR="00571391" w:rsidRDefault="00571391" w:rsidP="00571391">
      <w:pPr>
        <w:spacing w:after="120"/>
      </w:pPr>
    </w:p>
    <w:p w14:paraId="462E4B1B" w14:textId="7EA68DD1" w:rsidR="00571391" w:rsidRPr="00571391" w:rsidRDefault="00571391" w:rsidP="00571391">
      <w:pPr>
        <w:spacing w:after="120"/>
        <w:rPr>
          <w:b/>
          <w:bCs/>
          <w:sz w:val="20"/>
          <w:szCs w:val="20"/>
        </w:rPr>
      </w:pPr>
      <w:r w:rsidRPr="00571391">
        <w:rPr>
          <w:b/>
          <w:bCs/>
          <w:sz w:val="20"/>
          <w:szCs w:val="20"/>
        </w:rPr>
        <w:t>Description</w:t>
      </w:r>
    </w:p>
    <w:p w14:paraId="540E41EB" w14:textId="29DD24A8" w:rsidR="00571391" w:rsidRPr="00571391" w:rsidRDefault="00571391" w:rsidP="00571391">
      <w:pPr>
        <w:spacing w:after="120"/>
        <w:rPr>
          <w:sz w:val="20"/>
          <w:szCs w:val="20"/>
        </w:rPr>
      </w:pPr>
      <w:r w:rsidRPr="00571391">
        <w:rPr>
          <w:sz w:val="20"/>
          <w:szCs w:val="20"/>
        </w:rPr>
        <w:t xml:space="preserve">In the HUB Call Wizard Process, the Customer notes entered in the Call Notes panel </w:t>
      </w:r>
      <w:r w:rsidRPr="00571391">
        <w:rPr>
          <w:b/>
          <w:bCs/>
          <w:sz w:val="20"/>
          <w:szCs w:val="20"/>
        </w:rPr>
        <w:t>do not persist consistently throughout the call flow</w:t>
      </w:r>
      <w:r w:rsidRPr="00571391">
        <w:rPr>
          <w:sz w:val="20"/>
          <w:szCs w:val="20"/>
        </w:rPr>
        <w:t>. When the user adds Customer notes during the Site Address step and clicks Save Site &amp; Continue to Pricing, the notes are displayed correctly on the Pricing page. However, if the user navigates back from Pricing to Site Address, the Customer notes field is empty.</w:t>
      </w:r>
      <w:r>
        <w:rPr>
          <w:sz w:val="20"/>
          <w:szCs w:val="20"/>
        </w:rPr>
        <w:t xml:space="preserve"> </w:t>
      </w:r>
    </w:p>
    <w:p w14:paraId="4203A8BE" w14:textId="77777777" w:rsidR="00571391" w:rsidRPr="00571391" w:rsidRDefault="00571391" w:rsidP="00571391">
      <w:pPr>
        <w:spacing w:after="120"/>
        <w:rPr>
          <w:sz w:val="20"/>
          <w:szCs w:val="20"/>
        </w:rPr>
      </w:pPr>
    </w:p>
    <w:p w14:paraId="216D48BB" w14:textId="77777777" w:rsidR="00571391" w:rsidRPr="00571391" w:rsidRDefault="00571391" w:rsidP="00571391">
      <w:pPr>
        <w:spacing w:after="120"/>
        <w:rPr>
          <w:b/>
          <w:bCs/>
          <w:sz w:val="20"/>
          <w:szCs w:val="20"/>
        </w:rPr>
      </w:pPr>
      <w:r w:rsidRPr="00571391">
        <w:rPr>
          <w:b/>
          <w:bCs/>
          <w:sz w:val="20"/>
          <w:szCs w:val="20"/>
        </w:rPr>
        <w:t>Steps to Reproduce</w:t>
      </w:r>
    </w:p>
    <w:p w14:paraId="2A6CEE8A" w14:textId="77777777" w:rsidR="00571391" w:rsidRDefault="00571391" w:rsidP="00571391">
      <w:pPr>
        <w:pStyle w:val="ListParagraph"/>
        <w:numPr>
          <w:ilvl w:val="0"/>
          <w:numId w:val="6"/>
        </w:numPr>
        <w:spacing w:after="120"/>
        <w:rPr>
          <w:sz w:val="20"/>
          <w:szCs w:val="20"/>
        </w:rPr>
      </w:pPr>
      <w:r w:rsidRPr="00571391">
        <w:rPr>
          <w:sz w:val="20"/>
          <w:szCs w:val="20"/>
        </w:rPr>
        <w:t>Open HUB.</w:t>
      </w:r>
    </w:p>
    <w:p w14:paraId="21827C0F" w14:textId="77777777" w:rsidR="00571391" w:rsidRDefault="00571391" w:rsidP="00571391">
      <w:pPr>
        <w:pStyle w:val="ListParagraph"/>
        <w:numPr>
          <w:ilvl w:val="0"/>
          <w:numId w:val="6"/>
        </w:numPr>
        <w:spacing w:after="120"/>
        <w:rPr>
          <w:sz w:val="20"/>
          <w:szCs w:val="20"/>
        </w:rPr>
      </w:pPr>
      <w:r w:rsidRPr="00571391">
        <w:rPr>
          <w:sz w:val="20"/>
          <w:szCs w:val="20"/>
        </w:rPr>
        <w:t>Go to Tool &gt; Wizard.</w:t>
      </w:r>
    </w:p>
    <w:p w14:paraId="2541B4D6" w14:textId="77777777" w:rsidR="00571391" w:rsidRDefault="00571391" w:rsidP="00571391">
      <w:pPr>
        <w:pStyle w:val="ListParagraph"/>
        <w:numPr>
          <w:ilvl w:val="0"/>
          <w:numId w:val="6"/>
        </w:numPr>
        <w:spacing w:after="120"/>
        <w:rPr>
          <w:sz w:val="20"/>
          <w:szCs w:val="20"/>
        </w:rPr>
      </w:pPr>
      <w:r w:rsidRPr="00571391">
        <w:rPr>
          <w:sz w:val="20"/>
          <w:szCs w:val="20"/>
        </w:rPr>
        <w:t>Complete the flow until reaching the Site Address step.</w:t>
      </w:r>
    </w:p>
    <w:p w14:paraId="6BD4DD2E" w14:textId="77777777" w:rsidR="00571391" w:rsidRDefault="00571391" w:rsidP="00571391">
      <w:pPr>
        <w:pStyle w:val="ListParagraph"/>
        <w:numPr>
          <w:ilvl w:val="0"/>
          <w:numId w:val="6"/>
        </w:numPr>
        <w:spacing w:after="120"/>
        <w:rPr>
          <w:sz w:val="20"/>
          <w:szCs w:val="20"/>
        </w:rPr>
      </w:pPr>
      <w:r w:rsidRPr="00571391">
        <w:rPr>
          <w:sz w:val="20"/>
          <w:szCs w:val="20"/>
        </w:rPr>
        <w:t>In the Call Notes panel, enter a note in the Customer field.</w:t>
      </w:r>
    </w:p>
    <w:p w14:paraId="4CDCD181" w14:textId="77777777" w:rsidR="00571391" w:rsidRDefault="00571391" w:rsidP="00571391">
      <w:pPr>
        <w:pStyle w:val="ListParagraph"/>
        <w:numPr>
          <w:ilvl w:val="0"/>
          <w:numId w:val="6"/>
        </w:numPr>
        <w:spacing w:after="120"/>
        <w:rPr>
          <w:sz w:val="20"/>
          <w:szCs w:val="20"/>
        </w:rPr>
      </w:pPr>
      <w:r w:rsidRPr="00571391">
        <w:rPr>
          <w:sz w:val="20"/>
          <w:szCs w:val="20"/>
        </w:rPr>
        <w:t>Enter a note in the Site field.</w:t>
      </w:r>
    </w:p>
    <w:p w14:paraId="3819B0D5" w14:textId="77777777" w:rsidR="00571391" w:rsidRDefault="00571391" w:rsidP="00571391">
      <w:pPr>
        <w:pStyle w:val="ListParagraph"/>
        <w:numPr>
          <w:ilvl w:val="0"/>
          <w:numId w:val="6"/>
        </w:numPr>
        <w:spacing w:after="120"/>
        <w:rPr>
          <w:sz w:val="20"/>
          <w:szCs w:val="20"/>
        </w:rPr>
      </w:pPr>
      <w:r w:rsidRPr="00571391">
        <w:rPr>
          <w:sz w:val="20"/>
          <w:szCs w:val="20"/>
        </w:rPr>
        <w:t>Click Save Site &amp; Continue to Pricing.</w:t>
      </w:r>
    </w:p>
    <w:p w14:paraId="5B2EA604" w14:textId="77777777" w:rsidR="00571391" w:rsidRDefault="00571391" w:rsidP="00571391">
      <w:pPr>
        <w:pStyle w:val="ListParagraph"/>
        <w:numPr>
          <w:ilvl w:val="0"/>
          <w:numId w:val="6"/>
        </w:numPr>
        <w:spacing w:after="120"/>
        <w:rPr>
          <w:sz w:val="20"/>
          <w:szCs w:val="20"/>
        </w:rPr>
      </w:pPr>
      <w:r w:rsidRPr="00571391">
        <w:rPr>
          <w:sz w:val="20"/>
          <w:szCs w:val="20"/>
        </w:rPr>
        <w:t>Verify that both the Customer and Site notes are displayed correctly on the Pricing page.</w:t>
      </w:r>
    </w:p>
    <w:p w14:paraId="26538613" w14:textId="77777777" w:rsidR="00571391" w:rsidRDefault="00571391" w:rsidP="00571391">
      <w:pPr>
        <w:pStyle w:val="ListParagraph"/>
        <w:numPr>
          <w:ilvl w:val="0"/>
          <w:numId w:val="6"/>
        </w:numPr>
        <w:spacing w:after="120"/>
        <w:rPr>
          <w:sz w:val="20"/>
          <w:szCs w:val="20"/>
        </w:rPr>
      </w:pPr>
      <w:r w:rsidRPr="00571391">
        <w:rPr>
          <w:sz w:val="20"/>
          <w:szCs w:val="20"/>
        </w:rPr>
        <w:t>Navigate back from Pricing to Site Address.</w:t>
      </w:r>
    </w:p>
    <w:p w14:paraId="46035FB1" w14:textId="78065764" w:rsidR="00571391" w:rsidRPr="00571391" w:rsidRDefault="00571391" w:rsidP="00571391">
      <w:pPr>
        <w:pStyle w:val="ListParagraph"/>
        <w:numPr>
          <w:ilvl w:val="0"/>
          <w:numId w:val="6"/>
        </w:numPr>
        <w:spacing w:after="120"/>
        <w:rPr>
          <w:sz w:val="20"/>
          <w:szCs w:val="20"/>
        </w:rPr>
      </w:pPr>
      <w:r w:rsidRPr="00571391">
        <w:rPr>
          <w:sz w:val="20"/>
          <w:szCs w:val="20"/>
        </w:rPr>
        <w:t>Observe the Call Notes panel again.</w:t>
      </w:r>
    </w:p>
    <w:p w14:paraId="7CBD4DDE" w14:textId="77777777" w:rsidR="00571391" w:rsidRDefault="00571391" w:rsidP="00571391">
      <w:pPr>
        <w:spacing w:after="120"/>
        <w:rPr>
          <w:sz w:val="20"/>
          <w:szCs w:val="20"/>
        </w:rPr>
      </w:pPr>
    </w:p>
    <w:p w14:paraId="26ED1350" w14:textId="5468886C" w:rsidR="00571391" w:rsidRPr="00571391" w:rsidRDefault="00571391" w:rsidP="00571391">
      <w:pPr>
        <w:spacing w:after="120"/>
        <w:rPr>
          <w:b/>
          <w:bCs/>
          <w:sz w:val="20"/>
          <w:szCs w:val="20"/>
        </w:rPr>
      </w:pPr>
      <w:r w:rsidRPr="00571391">
        <w:rPr>
          <w:b/>
          <w:bCs/>
          <w:sz w:val="20"/>
          <w:szCs w:val="20"/>
        </w:rPr>
        <w:t>Actual Result</w:t>
      </w:r>
    </w:p>
    <w:p w14:paraId="700AAED7" w14:textId="1F4CCC82" w:rsidR="00571391" w:rsidRPr="00571391" w:rsidRDefault="00571391" w:rsidP="00571391">
      <w:pPr>
        <w:spacing w:after="120"/>
        <w:rPr>
          <w:sz w:val="20"/>
          <w:szCs w:val="20"/>
        </w:rPr>
      </w:pPr>
      <w:r w:rsidRPr="00571391">
        <w:rPr>
          <w:sz w:val="20"/>
          <w:szCs w:val="20"/>
        </w:rPr>
        <w:t xml:space="preserve">The Customer notes field becomes empty after navigating back from </w:t>
      </w:r>
      <w:r w:rsidRPr="00571391">
        <w:rPr>
          <w:b/>
          <w:bCs/>
          <w:sz w:val="20"/>
          <w:szCs w:val="20"/>
        </w:rPr>
        <w:t>Pricing</w:t>
      </w:r>
      <w:r w:rsidRPr="00571391">
        <w:rPr>
          <w:sz w:val="20"/>
          <w:szCs w:val="20"/>
        </w:rPr>
        <w:t xml:space="preserve"> to </w:t>
      </w:r>
      <w:r w:rsidRPr="00571391">
        <w:rPr>
          <w:b/>
          <w:bCs/>
          <w:sz w:val="20"/>
          <w:szCs w:val="20"/>
        </w:rPr>
        <w:t>Site Address</w:t>
      </w:r>
      <w:r w:rsidRPr="00571391">
        <w:rPr>
          <w:sz w:val="20"/>
          <w:szCs w:val="20"/>
        </w:rPr>
        <w:t>.</w:t>
      </w:r>
      <w:r w:rsidRPr="00571391">
        <w:rPr>
          <w:sz w:val="20"/>
          <w:szCs w:val="20"/>
        </w:rPr>
        <w:t xml:space="preserve"> </w:t>
      </w:r>
      <w:r w:rsidRPr="00571391">
        <w:rPr>
          <w:sz w:val="20"/>
          <w:szCs w:val="20"/>
        </w:rPr>
        <w:t>The Site notes field continues to display the previously entered note correctly.</w:t>
      </w:r>
    </w:p>
    <w:p w14:paraId="64E25295" w14:textId="1FA28443" w:rsidR="00571391" w:rsidRPr="00571391" w:rsidRDefault="00571391" w:rsidP="00571391">
      <w:pPr>
        <w:spacing w:after="120"/>
        <w:rPr>
          <w:sz w:val="20"/>
          <w:szCs w:val="20"/>
        </w:rPr>
      </w:pPr>
      <w:r w:rsidRPr="00571391">
        <w:rPr>
          <w:sz w:val="20"/>
          <w:szCs w:val="20"/>
        </w:rPr>
        <w:drawing>
          <wp:inline distT="0" distB="0" distL="0" distR="0" wp14:anchorId="69E20BC6" wp14:editId="76ABE766">
            <wp:extent cx="1527479" cy="1582310"/>
            <wp:effectExtent l="0" t="0" r="0" b="0"/>
            <wp:docPr id="51887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1946" name=""/>
                    <pic:cNvPicPr/>
                  </pic:nvPicPr>
                  <pic:blipFill>
                    <a:blip r:embed="rId7"/>
                    <a:stretch>
                      <a:fillRect/>
                    </a:stretch>
                  </pic:blipFill>
                  <pic:spPr>
                    <a:xfrm>
                      <a:off x="0" y="0"/>
                      <a:ext cx="1549770" cy="1605401"/>
                    </a:xfrm>
                    <a:prstGeom prst="rect">
                      <a:avLst/>
                    </a:prstGeom>
                  </pic:spPr>
                </pic:pic>
              </a:graphicData>
            </a:graphic>
          </wp:inline>
        </w:drawing>
      </w:r>
      <w:r w:rsidRPr="00571391">
        <w:rPr>
          <w:noProof/>
        </w:rPr>
        <w:t xml:space="preserve"> </w:t>
      </w:r>
      <w:r w:rsidRPr="00571391">
        <w:rPr>
          <w:noProof/>
        </w:rPr>
        <w:drawing>
          <wp:inline distT="0" distB="0" distL="0" distR="0" wp14:anchorId="38B8C30D" wp14:editId="5506B6DB">
            <wp:extent cx="1469899" cy="1566158"/>
            <wp:effectExtent l="0" t="0" r="0" b="0"/>
            <wp:docPr id="234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1175" name=""/>
                    <pic:cNvPicPr/>
                  </pic:nvPicPr>
                  <pic:blipFill>
                    <a:blip r:embed="rId8"/>
                    <a:stretch>
                      <a:fillRect/>
                    </a:stretch>
                  </pic:blipFill>
                  <pic:spPr>
                    <a:xfrm>
                      <a:off x="0" y="0"/>
                      <a:ext cx="1502389" cy="1600776"/>
                    </a:xfrm>
                    <a:prstGeom prst="rect">
                      <a:avLst/>
                    </a:prstGeom>
                  </pic:spPr>
                </pic:pic>
              </a:graphicData>
            </a:graphic>
          </wp:inline>
        </w:drawing>
      </w:r>
    </w:p>
    <w:p w14:paraId="2D3C503A" w14:textId="77777777" w:rsidR="00571391" w:rsidRPr="00571391" w:rsidRDefault="00571391" w:rsidP="00571391">
      <w:pPr>
        <w:spacing w:after="120"/>
        <w:rPr>
          <w:sz w:val="20"/>
          <w:szCs w:val="20"/>
        </w:rPr>
      </w:pPr>
    </w:p>
    <w:p w14:paraId="5FC72FDE" w14:textId="5889E2C0" w:rsidR="00571391" w:rsidRPr="00571391" w:rsidRDefault="00571391" w:rsidP="00571391">
      <w:pPr>
        <w:spacing w:after="120"/>
        <w:rPr>
          <w:b/>
          <w:bCs/>
          <w:sz w:val="20"/>
          <w:szCs w:val="20"/>
        </w:rPr>
      </w:pPr>
      <w:r w:rsidRPr="00571391">
        <w:rPr>
          <w:b/>
          <w:bCs/>
          <w:sz w:val="20"/>
          <w:szCs w:val="20"/>
        </w:rPr>
        <w:t>Expected Result</w:t>
      </w:r>
    </w:p>
    <w:p w14:paraId="7365B7FA" w14:textId="57FEA3A0" w:rsidR="00571391" w:rsidRPr="00571391" w:rsidRDefault="00571391" w:rsidP="00571391">
      <w:pPr>
        <w:spacing w:after="120"/>
        <w:rPr>
          <w:sz w:val="20"/>
          <w:szCs w:val="20"/>
        </w:rPr>
      </w:pPr>
      <w:r w:rsidRPr="00571391">
        <w:rPr>
          <w:sz w:val="20"/>
          <w:szCs w:val="20"/>
        </w:rPr>
        <w:t>The Customer notes should persist when the user moves forward and backward through the call flow, the same way the Site notes persist.</w:t>
      </w:r>
      <w:r>
        <w:rPr>
          <w:sz w:val="20"/>
          <w:szCs w:val="20"/>
        </w:rPr>
        <w:t xml:space="preserve"> </w:t>
      </w:r>
      <w:r w:rsidRPr="00571391">
        <w:rPr>
          <w:sz w:val="20"/>
          <w:szCs w:val="20"/>
        </w:rPr>
        <w:t>The user should not lose Customer notes after navigating between the Site Address and Pricing steps.</w:t>
      </w:r>
    </w:p>
    <w:p w14:paraId="6E72044A" w14:textId="5ED8215E" w:rsidR="00571391" w:rsidRPr="00571391" w:rsidRDefault="00571391" w:rsidP="00571391">
      <w:pPr>
        <w:spacing w:after="120"/>
        <w:rPr>
          <w:b/>
          <w:bCs/>
          <w:sz w:val="20"/>
          <w:szCs w:val="20"/>
        </w:rPr>
      </w:pPr>
      <w:r>
        <w:rPr>
          <w:b/>
          <w:bCs/>
          <w:sz w:val="20"/>
          <w:szCs w:val="20"/>
        </w:rPr>
        <w:br/>
      </w:r>
      <w:r w:rsidRPr="00571391">
        <w:rPr>
          <w:b/>
          <w:bCs/>
          <w:sz w:val="20"/>
          <w:szCs w:val="20"/>
        </w:rPr>
        <w:t>Severity</w:t>
      </w:r>
      <w:r>
        <w:rPr>
          <w:b/>
          <w:bCs/>
          <w:sz w:val="20"/>
          <w:szCs w:val="20"/>
        </w:rPr>
        <w:br/>
      </w:r>
      <w:r w:rsidRPr="00571391">
        <w:rPr>
          <w:sz w:val="20"/>
          <w:szCs w:val="20"/>
        </w:rPr>
        <w:t>Medium</w:t>
      </w:r>
    </w:p>
    <w:p w14:paraId="42B9BAA3" w14:textId="1E199F3D" w:rsidR="00571391" w:rsidRDefault="00571391" w:rsidP="00571391">
      <w:pPr>
        <w:spacing w:after="120"/>
        <w:rPr>
          <w:sz w:val="20"/>
          <w:szCs w:val="20"/>
        </w:rPr>
      </w:pPr>
      <w:r w:rsidRPr="00571391">
        <w:rPr>
          <w:b/>
          <w:bCs/>
          <w:sz w:val="20"/>
          <w:szCs w:val="20"/>
        </w:rPr>
        <w:t>Priority</w:t>
      </w:r>
      <w:r>
        <w:rPr>
          <w:sz w:val="20"/>
          <w:szCs w:val="20"/>
        </w:rPr>
        <w:br/>
      </w:r>
      <w:r w:rsidRPr="00571391">
        <w:rPr>
          <w:sz w:val="20"/>
          <w:szCs w:val="20"/>
        </w:rPr>
        <w:t>High</w:t>
      </w:r>
    </w:p>
    <w:p w14:paraId="12D02836" w14:textId="77777777" w:rsidR="00F24EEE" w:rsidRPr="00F24EEE" w:rsidRDefault="00F24EEE" w:rsidP="00F24EEE">
      <w:pPr>
        <w:pStyle w:val="Heading2"/>
      </w:pPr>
      <w:r w:rsidRPr="00F24EEE">
        <w:lastRenderedPageBreak/>
        <w:t>Placement Notes field remains highlighted as required after valid text is entered</w:t>
      </w:r>
    </w:p>
    <w:p w14:paraId="56A3697F" w14:textId="77777777" w:rsidR="00F24EEE" w:rsidRPr="00F24EEE" w:rsidRDefault="00F24EEE" w:rsidP="00F24EEE">
      <w:pPr>
        <w:spacing w:after="120"/>
        <w:rPr>
          <w:sz w:val="20"/>
          <w:szCs w:val="20"/>
        </w:rPr>
      </w:pPr>
    </w:p>
    <w:p w14:paraId="338F3007" w14:textId="25F036F1" w:rsidR="00F24EEE" w:rsidRPr="00F24EEE" w:rsidRDefault="00F24EEE" w:rsidP="00F24EEE">
      <w:pPr>
        <w:spacing w:after="120"/>
        <w:rPr>
          <w:b/>
          <w:bCs/>
          <w:sz w:val="20"/>
          <w:szCs w:val="20"/>
        </w:rPr>
      </w:pPr>
      <w:r w:rsidRPr="00F24EEE">
        <w:rPr>
          <w:b/>
          <w:bCs/>
          <w:sz w:val="20"/>
          <w:szCs w:val="20"/>
        </w:rPr>
        <w:t>Description</w:t>
      </w:r>
    </w:p>
    <w:p w14:paraId="173247B3" w14:textId="77777777" w:rsidR="00F24EEE" w:rsidRPr="00F24EEE" w:rsidRDefault="00F24EEE" w:rsidP="00F24EEE">
      <w:pPr>
        <w:spacing w:after="120"/>
        <w:rPr>
          <w:sz w:val="20"/>
          <w:szCs w:val="20"/>
        </w:rPr>
      </w:pPr>
      <w:r w:rsidRPr="00F24EEE">
        <w:rPr>
          <w:sz w:val="20"/>
          <w:szCs w:val="20"/>
        </w:rPr>
        <w:t>In the HUB Call Wizard Process, on the Pricing page, the Placement Notes field is highlighted in soft red because it is mandatory. However, after the user enters text in the field, the red required-field highlight remains visible.</w:t>
      </w:r>
    </w:p>
    <w:p w14:paraId="7EF5589E" w14:textId="77777777" w:rsidR="00F24EEE" w:rsidRPr="00F24EEE" w:rsidRDefault="00F24EEE" w:rsidP="00F24EEE">
      <w:pPr>
        <w:spacing w:after="120"/>
        <w:rPr>
          <w:sz w:val="20"/>
          <w:szCs w:val="20"/>
        </w:rPr>
      </w:pPr>
    </w:p>
    <w:p w14:paraId="2555A740" w14:textId="77777777" w:rsidR="00F24EEE" w:rsidRPr="00CB5D15" w:rsidRDefault="00F24EEE" w:rsidP="00F24EEE">
      <w:pPr>
        <w:spacing w:after="120"/>
        <w:rPr>
          <w:b/>
          <w:bCs/>
          <w:sz w:val="20"/>
          <w:szCs w:val="20"/>
        </w:rPr>
      </w:pPr>
      <w:r w:rsidRPr="00CB5D15">
        <w:rPr>
          <w:b/>
          <w:bCs/>
          <w:sz w:val="20"/>
          <w:szCs w:val="20"/>
        </w:rPr>
        <w:t>Steps to Reproduce</w:t>
      </w:r>
    </w:p>
    <w:p w14:paraId="014486DC" w14:textId="77777777" w:rsidR="00CB5D15" w:rsidRDefault="00F24EEE" w:rsidP="00F24EEE">
      <w:pPr>
        <w:pStyle w:val="ListParagraph"/>
        <w:numPr>
          <w:ilvl w:val="0"/>
          <w:numId w:val="7"/>
        </w:numPr>
        <w:spacing w:after="120"/>
        <w:rPr>
          <w:sz w:val="20"/>
          <w:szCs w:val="20"/>
        </w:rPr>
      </w:pPr>
      <w:r w:rsidRPr="00CB5D15">
        <w:rPr>
          <w:sz w:val="20"/>
          <w:szCs w:val="20"/>
        </w:rPr>
        <w:t>Open HUB.</w:t>
      </w:r>
    </w:p>
    <w:p w14:paraId="44C36768" w14:textId="77777777" w:rsidR="00CB5D15" w:rsidRDefault="00F24EEE" w:rsidP="00F24EEE">
      <w:pPr>
        <w:pStyle w:val="ListParagraph"/>
        <w:numPr>
          <w:ilvl w:val="0"/>
          <w:numId w:val="7"/>
        </w:numPr>
        <w:spacing w:after="120"/>
        <w:rPr>
          <w:sz w:val="20"/>
          <w:szCs w:val="20"/>
        </w:rPr>
      </w:pPr>
      <w:r w:rsidRPr="00CB5D15">
        <w:rPr>
          <w:sz w:val="20"/>
          <w:szCs w:val="20"/>
        </w:rPr>
        <w:t>Go to Tool &gt; Wizard.</w:t>
      </w:r>
    </w:p>
    <w:p w14:paraId="309A6B00" w14:textId="77777777" w:rsidR="00CB5D15" w:rsidRDefault="00F24EEE" w:rsidP="00F24EEE">
      <w:pPr>
        <w:pStyle w:val="ListParagraph"/>
        <w:numPr>
          <w:ilvl w:val="0"/>
          <w:numId w:val="7"/>
        </w:numPr>
        <w:spacing w:after="120"/>
        <w:rPr>
          <w:sz w:val="20"/>
          <w:szCs w:val="20"/>
        </w:rPr>
      </w:pPr>
      <w:r w:rsidRPr="00CB5D15">
        <w:rPr>
          <w:sz w:val="20"/>
          <w:szCs w:val="20"/>
        </w:rPr>
        <w:t>Complete the flow until reaching the Pricing page.</w:t>
      </w:r>
    </w:p>
    <w:p w14:paraId="11519CB7" w14:textId="77777777" w:rsidR="00CB5D15" w:rsidRDefault="00F24EEE" w:rsidP="00F24EEE">
      <w:pPr>
        <w:pStyle w:val="ListParagraph"/>
        <w:numPr>
          <w:ilvl w:val="0"/>
          <w:numId w:val="7"/>
        </w:numPr>
        <w:spacing w:after="120"/>
        <w:rPr>
          <w:sz w:val="20"/>
          <w:szCs w:val="20"/>
        </w:rPr>
      </w:pPr>
      <w:r w:rsidRPr="00CB5D15">
        <w:rPr>
          <w:sz w:val="20"/>
          <w:szCs w:val="20"/>
        </w:rPr>
        <w:t>In the quoted product section, locate the Placement Notes field.</w:t>
      </w:r>
    </w:p>
    <w:p w14:paraId="00BBA139" w14:textId="77777777" w:rsidR="00CB5D15" w:rsidRDefault="00F24EEE" w:rsidP="00F24EEE">
      <w:pPr>
        <w:pStyle w:val="ListParagraph"/>
        <w:numPr>
          <w:ilvl w:val="0"/>
          <w:numId w:val="7"/>
        </w:numPr>
        <w:spacing w:after="120"/>
        <w:rPr>
          <w:sz w:val="20"/>
          <w:szCs w:val="20"/>
        </w:rPr>
      </w:pPr>
      <w:r w:rsidRPr="00CB5D15">
        <w:rPr>
          <w:sz w:val="20"/>
          <w:szCs w:val="20"/>
        </w:rPr>
        <w:t>Enter any valid text in the field.</w:t>
      </w:r>
    </w:p>
    <w:p w14:paraId="7334847A" w14:textId="73CFAA0D" w:rsidR="00F24EEE" w:rsidRPr="00CB5D15" w:rsidRDefault="00F24EEE" w:rsidP="00F24EEE">
      <w:pPr>
        <w:pStyle w:val="ListParagraph"/>
        <w:numPr>
          <w:ilvl w:val="0"/>
          <w:numId w:val="7"/>
        </w:numPr>
        <w:spacing w:after="120"/>
        <w:rPr>
          <w:sz w:val="20"/>
          <w:szCs w:val="20"/>
        </w:rPr>
      </w:pPr>
      <w:r w:rsidRPr="00CB5D15">
        <w:rPr>
          <w:sz w:val="20"/>
          <w:szCs w:val="20"/>
        </w:rPr>
        <w:t>Observe that the field remains highlighted in soft red.</w:t>
      </w:r>
    </w:p>
    <w:p w14:paraId="5144CAB6" w14:textId="77777777" w:rsidR="00CB5D15" w:rsidRDefault="00CB5D15" w:rsidP="00F24EEE">
      <w:pPr>
        <w:spacing w:after="120"/>
        <w:rPr>
          <w:sz w:val="20"/>
          <w:szCs w:val="20"/>
        </w:rPr>
      </w:pPr>
    </w:p>
    <w:p w14:paraId="4ED81E1F" w14:textId="5721925D" w:rsidR="00F24EEE" w:rsidRPr="00CB5D15" w:rsidRDefault="00F24EEE" w:rsidP="00F24EEE">
      <w:pPr>
        <w:spacing w:after="120"/>
        <w:rPr>
          <w:b/>
          <w:bCs/>
          <w:sz w:val="20"/>
          <w:szCs w:val="20"/>
        </w:rPr>
      </w:pPr>
      <w:r w:rsidRPr="00CB5D15">
        <w:rPr>
          <w:b/>
          <w:bCs/>
          <w:sz w:val="20"/>
          <w:szCs w:val="20"/>
        </w:rPr>
        <w:t>Actual Result</w:t>
      </w:r>
    </w:p>
    <w:p w14:paraId="54085C09" w14:textId="77777777" w:rsidR="00F24EEE" w:rsidRDefault="00F24EEE" w:rsidP="00F24EEE">
      <w:pPr>
        <w:spacing w:after="120"/>
        <w:rPr>
          <w:sz w:val="20"/>
          <w:szCs w:val="20"/>
        </w:rPr>
      </w:pPr>
      <w:r w:rsidRPr="00F24EEE">
        <w:rPr>
          <w:sz w:val="20"/>
          <w:szCs w:val="20"/>
        </w:rPr>
        <w:t>The Placement Notes field remains highlighted as if it were still empty or invalid, even after text is entered.</w:t>
      </w:r>
    </w:p>
    <w:p w14:paraId="65F60D4A" w14:textId="11001202" w:rsidR="00CB5D15" w:rsidRPr="00F24EEE" w:rsidRDefault="00CB5D15" w:rsidP="00F24EEE">
      <w:pPr>
        <w:spacing w:after="120"/>
        <w:rPr>
          <w:sz w:val="20"/>
          <w:szCs w:val="20"/>
        </w:rPr>
      </w:pPr>
      <w:r w:rsidRPr="00CB5D15">
        <w:rPr>
          <w:sz w:val="20"/>
          <w:szCs w:val="20"/>
        </w:rPr>
        <w:drawing>
          <wp:inline distT="0" distB="0" distL="0" distR="0" wp14:anchorId="4ABF881B" wp14:editId="5740A6D2">
            <wp:extent cx="5120640" cy="1187168"/>
            <wp:effectExtent l="0" t="0" r="3810" b="0"/>
            <wp:docPr id="28249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9475" name=""/>
                    <pic:cNvPicPr/>
                  </pic:nvPicPr>
                  <pic:blipFill>
                    <a:blip r:embed="rId9"/>
                    <a:stretch>
                      <a:fillRect/>
                    </a:stretch>
                  </pic:blipFill>
                  <pic:spPr>
                    <a:xfrm>
                      <a:off x="0" y="0"/>
                      <a:ext cx="5135685" cy="1190656"/>
                    </a:xfrm>
                    <a:prstGeom prst="rect">
                      <a:avLst/>
                    </a:prstGeom>
                  </pic:spPr>
                </pic:pic>
              </a:graphicData>
            </a:graphic>
          </wp:inline>
        </w:drawing>
      </w:r>
    </w:p>
    <w:p w14:paraId="5FBF97C4" w14:textId="77777777" w:rsidR="00F24EEE" w:rsidRPr="00F24EEE" w:rsidRDefault="00F24EEE" w:rsidP="00F24EEE">
      <w:pPr>
        <w:spacing w:after="120"/>
        <w:rPr>
          <w:sz w:val="20"/>
          <w:szCs w:val="20"/>
        </w:rPr>
      </w:pPr>
    </w:p>
    <w:p w14:paraId="06AF9C94" w14:textId="3DF8E95B" w:rsidR="00F24EEE" w:rsidRPr="00CB5D15" w:rsidRDefault="00F24EEE" w:rsidP="00F24EEE">
      <w:pPr>
        <w:spacing w:after="120"/>
        <w:rPr>
          <w:b/>
          <w:bCs/>
          <w:sz w:val="20"/>
          <w:szCs w:val="20"/>
        </w:rPr>
      </w:pPr>
      <w:r w:rsidRPr="00CB5D15">
        <w:rPr>
          <w:b/>
          <w:bCs/>
          <w:sz w:val="20"/>
          <w:szCs w:val="20"/>
        </w:rPr>
        <w:t>Expected Result</w:t>
      </w:r>
    </w:p>
    <w:p w14:paraId="1A168347" w14:textId="77777777" w:rsidR="00F24EEE" w:rsidRPr="00F24EEE" w:rsidRDefault="00F24EEE" w:rsidP="00F24EEE">
      <w:pPr>
        <w:spacing w:after="120"/>
        <w:rPr>
          <w:sz w:val="20"/>
          <w:szCs w:val="20"/>
        </w:rPr>
      </w:pPr>
      <w:r w:rsidRPr="00F24EEE">
        <w:rPr>
          <w:sz w:val="20"/>
          <w:szCs w:val="20"/>
        </w:rPr>
        <w:t>Once valid text is entered, the soft red required-field highlight should be removed.</w:t>
      </w:r>
    </w:p>
    <w:p w14:paraId="6CB70665" w14:textId="77777777" w:rsidR="00F24EEE" w:rsidRPr="00F24EEE" w:rsidRDefault="00F24EEE" w:rsidP="00F24EEE">
      <w:pPr>
        <w:spacing w:after="120"/>
        <w:rPr>
          <w:sz w:val="20"/>
          <w:szCs w:val="20"/>
        </w:rPr>
      </w:pPr>
    </w:p>
    <w:p w14:paraId="24C1AC3E" w14:textId="1BD26D56" w:rsidR="00F24EEE" w:rsidRPr="00CB5D15" w:rsidRDefault="00F24EEE" w:rsidP="00F24EEE">
      <w:pPr>
        <w:spacing w:after="120"/>
        <w:rPr>
          <w:b/>
          <w:bCs/>
          <w:sz w:val="20"/>
          <w:szCs w:val="20"/>
        </w:rPr>
      </w:pPr>
      <w:r w:rsidRPr="00CB5D15">
        <w:rPr>
          <w:b/>
          <w:bCs/>
          <w:sz w:val="20"/>
          <w:szCs w:val="20"/>
        </w:rPr>
        <w:t>Severity</w:t>
      </w:r>
      <w:r w:rsidR="00CB5D15">
        <w:rPr>
          <w:b/>
          <w:bCs/>
          <w:sz w:val="20"/>
          <w:szCs w:val="20"/>
        </w:rPr>
        <w:br/>
      </w:r>
      <w:r w:rsidRPr="00F24EEE">
        <w:rPr>
          <w:sz w:val="20"/>
          <w:szCs w:val="20"/>
        </w:rPr>
        <w:t>Low</w:t>
      </w:r>
    </w:p>
    <w:p w14:paraId="34F97CD9" w14:textId="77777777" w:rsidR="00F24EEE" w:rsidRPr="00F24EEE" w:rsidRDefault="00F24EEE" w:rsidP="00F24EEE">
      <w:pPr>
        <w:spacing w:after="120"/>
        <w:rPr>
          <w:sz w:val="20"/>
          <w:szCs w:val="20"/>
        </w:rPr>
      </w:pPr>
    </w:p>
    <w:p w14:paraId="12CA491D" w14:textId="44B35FAA" w:rsidR="00F24EEE" w:rsidRPr="00CB5D15" w:rsidRDefault="00F24EEE" w:rsidP="00F24EEE">
      <w:pPr>
        <w:spacing w:after="120"/>
        <w:rPr>
          <w:b/>
          <w:bCs/>
          <w:sz w:val="20"/>
          <w:szCs w:val="20"/>
        </w:rPr>
      </w:pPr>
      <w:r w:rsidRPr="00CB5D15">
        <w:rPr>
          <w:b/>
          <w:bCs/>
          <w:sz w:val="20"/>
          <w:szCs w:val="20"/>
        </w:rPr>
        <w:t>Priority</w:t>
      </w:r>
      <w:r w:rsidR="00CB5D15">
        <w:rPr>
          <w:b/>
          <w:bCs/>
          <w:sz w:val="20"/>
          <w:szCs w:val="20"/>
        </w:rPr>
        <w:br/>
      </w:r>
      <w:r w:rsidRPr="00F24EEE">
        <w:rPr>
          <w:sz w:val="20"/>
          <w:szCs w:val="20"/>
        </w:rPr>
        <w:t>Medium</w:t>
      </w:r>
    </w:p>
    <w:sectPr w:rsidR="00F24EEE" w:rsidRPr="00CB5D1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D10"/>
    <w:multiLevelType w:val="hybridMultilevel"/>
    <w:tmpl w:val="AA669FB0"/>
    <w:lvl w:ilvl="0" w:tplc="C1F09D8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773F89"/>
    <w:multiLevelType w:val="hybridMultilevel"/>
    <w:tmpl w:val="32E0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F32AA5"/>
    <w:multiLevelType w:val="hybridMultilevel"/>
    <w:tmpl w:val="5C3C0800"/>
    <w:lvl w:ilvl="0" w:tplc="A1281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7008D"/>
    <w:multiLevelType w:val="hybridMultilevel"/>
    <w:tmpl w:val="CA48D98E"/>
    <w:lvl w:ilvl="0" w:tplc="CFB863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7C5015"/>
    <w:multiLevelType w:val="hybridMultilevel"/>
    <w:tmpl w:val="05B07CC6"/>
    <w:lvl w:ilvl="0" w:tplc="2C5A04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672F6A"/>
    <w:multiLevelType w:val="hybridMultilevel"/>
    <w:tmpl w:val="5F3E433C"/>
    <w:lvl w:ilvl="0" w:tplc="728A729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D96705"/>
    <w:multiLevelType w:val="hybridMultilevel"/>
    <w:tmpl w:val="77683900"/>
    <w:lvl w:ilvl="0" w:tplc="2F16ADE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534244">
    <w:abstractNumId w:val="1"/>
  </w:num>
  <w:num w:numId="2" w16cid:durableId="1302006196">
    <w:abstractNumId w:val="5"/>
  </w:num>
  <w:num w:numId="3" w16cid:durableId="328683202">
    <w:abstractNumId w:val="6"/>
  </w:num>
  <w:num w:numId="4" w16cid:durableId="2110155149">
    <w:abstractNumId w:val="4"/>
  </w:num>
  <w:num w:numId="5" w16cid:durableId="869562050">
    <w:abstractNumId w:val="2"/>
  </w:num>
  <w:num w:numId="6" w16cid:durableId="2041124237">
    <w:abstractNumId w:val="0"/>
  </w:num>
  <w:num w:numId="7" w16cid:durableId="1200779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DF0"/>
    <w:rsid w:val="001806DD"/>
    <w:rsid w:val="00223725"/>
    <w:rsid w:val="00226747"/>
    <w:rsid w:val="00571391"/>
    <w:rsid w:val="005A2D3B"/>
    <w:rsid w:val="005B4F68"/>
    <w:rsid w:val="00681119"/>
    <w:rsid w:val="00912F72"/>
    <w:rsid w:val="00996071"/>
    <w:rsid w:val="009C4C0F"/>
    <w:rsid w:val="00A63EAA"/>
    <w:rsid w:val="00B36DF0"/>
    <w:rsid w:val="00BF4045"/>
    <w:rsid w:val="00C832F7"/>
    <w:rsid w:val="00CB5D15"/>
    <w:rsid w:val="00D47D6B"/>
    <w:rsid w:val="00F2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F946"/>
  <w15:chartTrackingRefBased/>
  <w15:docId w15:val="{CAB06620-824F-4B14-8D75-F58D52EC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D6B"/>
    <w:pPr>
      <w:keepNext/>
      <w:keepLines/>
      <w:spacing w:before="360" w:after="80"/>
      <w:jc w:val="center"/>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D47D6B"/>
    <w:pPr>
      <w:keepNext/>
      <w:keepLines/>
      <w:numPr>
        <w:numId w:val="2"/>
      </w:numPr>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semiHidden/>
    <w:unhideWhenUsed/>
    <w:qFormat/>
    <w:rsid w:val="00B36D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D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6D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6D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6D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6D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6D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D6B"/>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D47D6B"/>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semiHidden/>
    <w:rsid w:val="00B36D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D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6D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6D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6D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6D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6D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6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D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D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6DF0"/>
    <w:pPr>
      <w:spacing w:before="160"/>
      <w:jc w:val="center"/>
    </w:pPr>
    <w:rPr>
      <w:i/>
      <w:iCs/>
      <w:color w:val="404040" w:themeColor="text1" w:themeTint="BF"/>
    </w:rPr>
  </w:style>
  <w:style w:type="character" w:customStyle="1" w:styleId="QuoteChar">
    <w:name w:val="Quote Char"/>
    <w:basedOn w:val="DefaultParagraphFont"/>
    <w:link w:val="Quote"/>
    <w:uiPriority w:val="29"/>
    <w:rsid w:val="00B36DF0"/>
    <w:rPr>
      <w:i/>
      <w:iCs/>
      <w:color w:val="404040" w:themeColor="text1" w:themeTint="BF"/>
    </w:rPr>
  </w:style>
  <w:style w:type="paragraph" w:styleId="ListParagraph">
    <w:name w:val="List Paragraph"/>
    <w:basedOn w:val="Normal"/>
    <w:uiPriority w:val="34"/>
    <w:qFormat/>
    <w:rsid w:val="00B36DF0"/>
    <w:pPr>
      <w:ind w:left="720"/>
      <w:contextualSpacing/>
    </w:pPr>
  </w:style>
  <w:style w:type="character" w:styleId="IntenseEmphasis">
    <w:name w:val="Intense Emphasis"/>
    <w:basedOn w:val="DefaultParagraphFont"/>
    <w:uiPriority w:val="21"/>
    <w:qFormat/>
    <w:rsid w:val="00B36DF0"/>
    <w:rPr>
      <w:i/>
      <w:iCs/>
      <w:color w:val="0F4761" w:themeColor="accent1" w:themeShade="BF"/>
    </w:rPr>
  </w:style>
  <w:style w:type="paragraph" w:styleId="IntenseQuote">
    <w:name w:val="Intense Quote"/>
    <w:basedOn w:val="Normal"/>
    <w:next w:val="Normal"/>
    <w:link w:val="IntenseQuoteChar"/>
    <w:uiPriority w:val="30"/>
    <w:qFormat/>
    <w:rsid w:val="00B3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DF0"/>
    <w:rPr>
      <w:i/>
      <w:iCs/>
      <w:color w:val="0F4761" w:themeColor="accent1" w:themeShade="BF"/>
    </w:rPr>
  </w:style>
  <w:style w:type="character" w:styleId="IntenseReference">
    <w:name w:val="Intense Reference"/>
    <w:basedOn w:val="DefaultParagraphFont"/>
    <w:uiPriority w:val="32"/>
    <w:qFormat/>
    <w:rsid w:val="00B36DF0"/>
    <w:rPr>
      <w:b/>
      <w:bCs/>
      <w:smallCaps/>
      <w:color w:val="0F4761" w:themeColor="accent1" w:themeShade="BF"/>
      <w:spacing w:val="5"/>
    </w:rPr>
  </w:style>
  <w:style w:type="paragraph" w:styleId="NormalWeb">
    <w:name w:val="Normal (Web)"/>
    <w:basedOn w:val="Normal"/>
    <w:uiPriority w:val="99"/>
    <w:semiHidden/>
    <w:unhideWhenUsed/>
    <w:rsid w:val="006811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81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17</cp:revision>
  <dcterms:created xsi:type="dcterms:W3CDTF">2026-05-27T01:11:00Z</dcterms:created>
  <dcterms:modified xsi:type="dcterms:W3CDTF">2026-05-27T02:21:00Z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2026-05-27T01:23:13Z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bc646410-e7d1-4cbe-8831-1a90f549bb32</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