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861" w14:textId="77777777" w:rsidR="001609EC" w:rsidRDefault="001609EC" w:rsidP="001609EC"/>
    <w:p w14:paraId="24B7DA8A" w14:textId="36546B86" w:rsidR="002429F1" w:rsidRPr="005617DF" w:rsidRDefault="0039590C" w:rsidP="003C6066">
      <w:pPr>
        <w:pStyle w:val="ZTERSTitle"/>
      </w:pPr>
      <w:r>
        <w:t>&lt;HUB&gt; accounts payable – Duplicate invoice records</w:t>
      </w:r>
    </w:p>
    <w:p w14:paraId="0B143E79" w14:textId="77777777" w:rsidR="000201B9" w:rsidRDefault="000201B9" w:rsidP="002429F1"/>
    <w:p w14:paraId="6D941A46" w14:textId="77777777" w:rsidR="000201B9" w:rsidRDefault="000201B9" w:rsidP="002429F1"/>
    <w:p w14:paraId="3660347E" w14:textId="10F97FEB" w:rsidR="00687C40" w:rsidRDefault="000201B9" w:rsidP="000201B9">
      <w:pPr>
        <w:jc w:val="center"/>
      </w:pPr>
      <w:r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1BD4" w14:textId="77777777" w:rsidR="00BC525F" w:rsidRDefault="00BC525F" w:rsidP="000201B9">
      <w:pPr>
        <w:jc w:val="center"/>
      </w:pPr>
    </w:p>
    <w:p w14:paraId="4BA051DC" w14:textId="77777777" w:rsidR="00670DD5" w:rsidRDefault="00670DD5" w:rsidP="002429F1"/>
    <w:p w14:paraId="07CB3A3B" w14:textId="77777777" w:rsidR="00EB1735" w:rsidRPr="005617DF" w:rsidRDefault="00EB1735" w:rsidP="002429F1"/>
    <w:sdt>
      <w:sdtPr>
        <w:rPr>
          <w:rFonts w:ascii="Arial" w:eastAsiaTheme="minorHAnsi" w:hAnsi="Arial" w:cstheme="minorBidi"/>
          <w:caps w:val="0"/>
          <w:color w:val="auto"/>
          <w:kern w:val="2"/>
          <w:sz w:val="22"/>
          <w:szCs w:val="22"/>
          <w14:ligatures w14:val="standardContextual"/>
        </w:rPr>
        <w:id w:val="-20273964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C1195CF" w14:textId="29AD1E03" w:rsidR="0054482E" w:rsidRPr="001609EC" w:rsidRDefault="00DC4CEF" w:rsidP="001609EC">
          <w:pPr>
            <w:pStyle w:val="TOCHeading"/>
            <w:spacing w:before="60" w:after="360"/>
            <w:ind w:right="-360"/>
            <w:rPr>
              <w:rFonts w:ascii="Segoe UI" w:hAnsi="Segoe UI" w:cs="Segoe UI"/>
              <w:b/>
              <w:bCs/>
              <w:color w:val="4F7ABA"/>
              <w:sz w:val="36"/>
              <w:szCs w:val="36"/>
            </w:rPr>
          </w:pPr>
          <w:r w:rsidRPr="001609EC">
            <w:rPr>
              <w:rFonts w:ascii="Segoe UI" w:hAnsi="Segoe UI" w:cs="Segoe UI"/>
              <w:b/>
              <w:bCs/>
              <w:color w:val="4F7ABA"/>
              <w:sz w:val="36"/>
              <w:szCs w:val="36"/>
            </w:rPr>
            <w:t>CONTENTS</w:t>
          </w:r>
        </w:p>
        <w:p w14:paraId="32558920" w14:textId="241DAB20" w:rsidR="0039590C" w:rsidRDefault="00DC4CEF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r w:rsidRPr="005617DF">
            <w:rPr>
              <w:noProof w:val="0"/>
            </w:rPr>
            <w:fldChar w:fldCharType="begin"/>
          </w:r>
          <w:r w:rsidRPr="005617DF">
            <w:instrText xml:space="preserve"> TOC \o "1-3" \h \z \u </w:instrText>
          </w:r>
          <w:r w:rsidRPr="005617DF">
            <w:rPr>
              <w:noProof w:val="0"/>
            </w:rPr>
            <w:fldChar w:fldCharType="separate"/>
          </w:r>
          <w:hyperlink w:anchor="_Toc217813347" w:history="1">
            <w:r w:rsidR="0039590C" w:rsidRPr="00692647">
              <w:rPr>
                <w:rStyle w:val="Hyperlink"/>
              </w:rPr>
              <w:t>1</w:t>
            </w:r>
            <w:r w:rsidR="0039590C"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="0039590C" w:rsidRPr="00692647">
              <w:rPr>
                <w:rStyle w:val="Hyperlink"/>
              </w:rPr>
              <w:t>CREATE A WISE ACCOUNT</w:t>
            </w:r>
            <w:r w:rsidR="0039590C">
              <w:rPr>
                <w:webHidden/>
              </w:rPr>
              <w:tab/>
            </w:r>
            <w:r w:rsidR="0039590C">
              <w:rPr>
                <w:webHidden/>
              </w:rPr>
              <w:fldChar w:fldCharType="begin"/>
            </w:r>
            <w:r w:rsidR="0039590C">
              <w:rPr>
                <w:webHidden/>
              </w:rPr>
              <w:instrText xml:space="preserve"> PAGEREF _Toc217813347 \h </w:instrText>
            </w:r>
            <w:r w:rsidR="0039590C">
              <w:rPr>
                <w:webHidden/>
              </w:rPr>
            </w:r>
            <w:r w:rsidR="0039590C">
              <w:rPr>
                <w:webHidden/>
              </w:rPr>
              <w:fldChar w:fldCharType="separate"/>
            </w:r>
            <w:r w:rsidR="0039590C">
              <w:rPr>
                <w:webHidden/>
              </w:rPr>
              <w:t>2</w:t>
            </w:r>
            <w:r w:rsidR="0039590C">
              <w:rPr>
                <w:webHidden/>
              </w:rPr>
              <w:fldChar w:fldCharType="end"/>
            </w:r>
          </w:hyperlink>
        </w:p>
        <w:p w14:paraId="167A7076" w14:textId="621D8E1D" w:rsidR="0039590C" w:rsidRDefault="0039590C">
          <w:pPr>
            <w:pStyle w:val="TOC1"/>
            <w:rPr>
              <w:rFonts w:asciiTheme="minorHAnsi" w:eastAsiaTheme="minorEastAsia" w:hAnsiTheme="minorHAnsi"/>
              <w:sz w:val="24"/>
              <w:szCs w:val="24"/>
            </w:rPr>
          </w:pPr>
          <w:hyperlink w:anchor="_Toc217813348" w:history="1">
            <w:r w:rsidRPr="00692647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sz w:val="24"/>
                <w:szCs w:val="24"/>
              </w:rPr>
              <w:tab/>
            </w:r>
            <w:r w:rsidRPr="00692647">
              <w:rPr>
                <w:rStyle w:val="Hyperlink"/>
              </w:rPr>
              <w:t>Get your US account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_Toc217813348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EE78CC1" w14:textId="72391E8E" w:rsidR="0054482E" w:rsidRPr="005617DF" w:rsidRDefault="00DC4CEF" w:rsidP="002429F1">
          <w:r w:rsidRPr="005617DF">
            <w:rPr>
              <w:b/>
              <w:bCs/>
              <w:noProof/>
            </w:rPr>
            <w:fldChar w:fldCharType="end"/>
          </w:r>
        </w:p>
      </w:sdtContent>
    </w:sdt>
    <w:p w14:paraId="5A4603A6" w14:textId="77777777" w:rsidR="00DC7C87" w:rsidRDefault="00DC7C87" w:rsidP="002429F1"/>
    <w:p w14:paraId="73CF2D04" w14:textId="77777777" w:rsidR="00670DD5" w:rsidRDefault="00670DD5" w:rsidP="002429F1"/>
    <w:p w14:paraId="42E3ACA3" w14:textId="67BCCEF2" w:rsidR="00670DD5" w:rsidRDefault="003F572E" w:rsidP="003F572E">
      <w:pPr>
        <w:tabs>
          <w:tab w:val="left" w:pos="3088"/>
        </w:tabs>
      </w:pPr>
      <w:r>
        <w:tab/>
      </w:r>
    </w:p>
    <w:p w14:paraId="6E0A2B74" w14:textId="77777777" w:rsidR="00670DD5" w:rsidRDefault="00670DD5" w:rsidP="002429F1"/>
    <w:p w14:paraId="459BD357" w14:textId="77777777" w:rsidR="00850AA1" w:rsidRDefault="00850AA1" w:rsidP="002429F1">
      <w:pPr>
        <w:sectPr w:rsidR="00850AA1" w:rsidSect="00670DD5">
          <w:headerReference w:type="default" r:id="rId9"/>
          <w:footerReference w:type="default" r:id="rId10"/>
          <w:pgSz w:w="12240" w:h="15840"/>
          <w:pgMar w:top="1417" w:right="1701" w:bottom="1417" w:left="1701" w:header="720" w:footer="720" w:gutter="0"/>
          <w:pgNumType w:chapSep="period"/>
          <w:cols w:space="720"/>
          <w:docGrid w:linePitch="360"/>
        </w:sectPr>
      </w:pPr>
    </w:p>
    <w:p w14:paraId="2C72FB89" w14:textId="5559C773" w:rsidR="006D57EB" w:rsidRDefault="006D57EB" w:rsidP="000B7151">
      <w:pPr>
        <w:pStyle w:val="Heading1"/>
        <w:spacing w:after="360"/>
      </w:pPr>
      <w:bookmarkStart w:id="0" w:name="_Toc217813347"/>
      <w:r>
        <w:lastRenderedPageBreak/>
        <w:t>CREATE A WISE ACCOUNT</w:t>
      </w:r>
      <w:bookmarkEnd w:id="0"/>
    </w:p>
    <w:p w14:paraId="42DD5D2D" w14:textId="01F2BAEF" w:rsidR="003E3962" w:rsidRDefault="00D04B7D" w:rsidP="00850AA1">
      <w:r w:rsidRPr="00D04B7D">
        <w:t xml:space="preserve">Creating a Wise account allows ZTERS </w:t>
      </w:r>
      <w:r w:rsidR="00C03948">
        <w:t>team members</w:t>
      </w:r>
      <w:r w:rsidR="009A4368">
        <w:t xml:space="preserve"> </w:t>
      </w:r>
      <w:r w:rsidRPr="00D04B7D">
        <w:t>to receive payments in US dollars easily and legally. Wise provides a USD account with local banking details, enabling fast, low-fee international transfers and simple conversion to your local currency when needed.</w:t>
      </w:r>
    </w:p>
    <w:p w14:paraId="08085EA5" w14:textId="77777777" w:rsidR="00A625F9" w:rsidRPr="00693809" w:rsidRDefault="00A625F9" w:rsidP="00A625F9">
      <w:pPr>
        <w:pStyle w:val="ListParagraph"/>
        <w:numPr>
          <w:ilvl w:val="0"/>
          <w:numId w:val="20"/>
        </w:numPr>
        <w:spacing w:line="278" w:lineRule="auto"/>
        <w:rPr>
          <w:b/>
          <w:bCs/>
        </w:rPr>
      </w:pPr>
      <w:r w:rsidRPr="00693809">
        <w:t xml:space="preserve">Go to </w:t>
      </w:r>
      <w:hyperlink r:id="rId11" w:history="1">
        <w:r w:rsidRPr="00693809">
          <w:rPr>
            <w:rStyle w:val="Hyperlink"/>
          </w:rPr>
          <w:t>https://wise.com/</w:t>
        </w:r>
      </w:hyperlink>
      <w:r w:rsidRPr="00693809">
        <w:t xml:space="preserve"> </w:t>
      </w:r>
    </w:p>
    <w:p w14:paraId="4423A639" w14:textId="10C6822A" w:rsidR="00A625F9" w:rsidRPr="00693809" w:rsidRDefault="00A625F9" w:rsidP="00A625F9">
      <w:pPr>
        <w:pStyle w:val="ListParagraph"/>
        <w:numPr>
          <w:ilvl w:val="0"/>
          <w:numId w:val="20"/>
        </w:numPr>
        <w:spacing w:line="278" w:lineRule="auto"/>
        <w:rPr>
          <w:b/>
          <w:bCs/>
        </w:rPr>
      </w:pPr>
      <w:r>
        <w:t xml:space="preserve">Select </w:t>
      </w:r>
      <w:r>
        <w:rPr>
          <w:b/>
          <w:bCs/>
        </w:rPr>
        <w:t xml:space="preserve">Sign Up </w:t>
      </w:r>
      <w:r>
        <w:t xml:space="preserve">in </w:t>
      </w:r>
      <w:r w:rsidR="002E1319" w:rsidRPr="002E1319">
        <w:t>the upper-right corner of the page.</w:t>
      </w:r>
    </w:p>
    <w:p w14:paraId="26ACC116" w14:textId="77777777" w:rsidR="00A625F9" w:rsidRPr="00A625F9" w:rsidRDefault="00A625F9" w:rsidP="00A625F9">
      <w:pPr>
        <w:pStyle w:val="ListParagraph"/>
        <w:numPr>
          <w:ilvl w:val="0"/>
          <w:numId w:val="20"/>
        </w:numPr>
        <w:spacing w:line="278" w:lineRule="auto"/>
        <w:rPr>
          <w:b/>
          <w:bCs/>
        </w:rPr>
      </w:pPr>
      <w:r>
        <w:t xml:space="preserve">Enter your email address and click </w:t>
      </w:r>
      <w:r w:rsidRPr="00086580">
        <w:rPr>
          <w:b/>
          <w:bCs/>
        </w:rPr>
        <w:t>Next</w:t>
      </w:r>
      <w:r>
        <w:t>. You could also sign up using your Google, Facebook, or Apple account.</w:t>
      </w:r>
    </w:p>
    <w:p w14:paraId="7F0AF9BE" w14:textId="22A6D7AF" w:rsidR="00A625F9" w:rsidRPr="00A625F9" w:rsidRDefault="00A625F9" w:rsidP="00A625F9">
      <w:pPr>
        <w:spacing w:line="278" w:lineRule="auto"/>
        <w:jc w:val="center"/>
        <w:rPr>
          <w:b/>
          <w:bCs/>
        </w:rPr>
      </w:pPr>
      <w:r w:rsidRPr="00086580">
        <w:rPr>
          <w:b/>
          <w:bCs/>
          <w:noProof/>
        </w:rPr>
        <w:drawing>
          <wp:inline distT="0" distB="0" distL="0" distR="0" wp14:anchorId="75AD14A3" wp14:editId="467B3E84">
            <wp:extent cx="3200400" cy="1554480"/>
            <wp:effectExtent l="0" t="0" r="0" b="7620"/>
            <wp:docPr id="89254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48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49D5" w14:textId="549B651D" w:rsidR="00AC616C" w:rsidRPr="00AC616C" w:rsidRDefault="00AC616C" w:rsidP="00AC616C">
      <w:pPr>
        <w:pStyle w:val="ListParagraph"/>
        <w:numPr>
          <w:ilvl w:val="0"/>
          <w:numId w:val="20"/>
        </w:numPr>
        <w:spacing w:line="278" w:lineRule="auto"/>
        <w:rPr>
          <w:b/>
          <w:bCs/>
        </w:rPr>
      </w:pPr>
      <w:r>
        <w:t xml:space="preserve">Check your email and confirm the email address. Once it’s confirmed, you will be redirected to continue </w:t>
      </w:r>
      <w:r w:rsidR="00852956" w:rsidRPr="00852956">
        <w:t>setting up your Wise account.</w:t>
      </w:r>
    </w:p>
    <w:p w14:paraId="2E4D84A5" w14:textId="77777777" w:rsidR="00022B2C" w:rsidRDefault="00022B2C" w:rsidP="00EE191E"/>
    <w:p w14:paraId="74CD451A" w14:textId="70FD2138" w:rsidR="002429F1" w:rsidRDefault="002429F1" w:rsidP="002429F1"/>
    <w:p w14:paraId="4E1082A4" w14:textId="683A7AA5" w:rsidR="000E7597" w:rsidRDefault="00026E73" w:rsidP="00F05F02">
      <w:pPr>
        <w:pStyle w:val="Heading1"/>
        <w:sectPr w:rsidR="000E7597" w:rsidSect="00670DD5">
          <w:headerReference w:type="default" r:id="rId13"/>
          <w:pgSz w:w="12240" w:h="15840"/>
          <w:pgMar w:top="1417" w:right="1701" w:bottom="1417" w:left="1701" w:header="720" w:footer="720" w:gutter="0"/>
          <w:pgNumType w:chapSep="period"/>
          <w:cols w:space="720"/>
          <w:docGrid w:linePitch="360"/>
        </w:sectPr>
      </w:pPr>
      <w:r w:rsidRPr="00026E73">
        <w:lastRenderedPageBreak/>
        <w:drawing>
          <wp:inline distT="0" distB="0" distL="0" distR="0" wp14:anchorId="26800C38" wp14:editId="196198FD">
            <wp:extent cx="5107305" cy="8258810"/>
            <wp:effectExtent l="0" t="0" r="0" b="8890"/>
            <wp:docPr id="56822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22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D296" w14:textId="1BEA6AE8" w:rsidR="00CF7150" w:rsidRPr="008B47BF" w:rsidRDefault="00371EEC" w:rsidP="00F05F02">
      <w:pPr>
        <w:pStyle w:val="Heading1"/>
      </w:pPr>
      <w:bookmarkStart w:id="1" w:name="_Toc217813348"/>
      <w:r>
        <w:lastRenderedPageBreak/>
        <w:t>G</w:t>
      </w:r>
      <w:r w:rsidR="0088184C">
        <w:t xml:space="preserve">et </w:t>
      </w:r>
      <w:r>
        <w:t>your</w:t>
      </w:r>
      <w:r w:rsidR="0088184C">
        <w:t xml:space="preserve"> </w:t>
      </w:r>
      <w:r w:rsidR="004E1FDA">
        <w:t>US</w:t>
      </w:r>
      <w:r w:rsidR="0088184C">
        <w:t xml:space="preserve"> account details</w:t>
      </w:r>
      <w:bookmarkEnd w:id="1"/>
      <w:r w:rsidR="0088184C">
        <w:t xml:space="preserve"> </w:t>
      </w:r>
    </w:p>
    <w:p w14:paraId="2A9B18E4" w14:textId="74922574" w:rsidR="004E0C8F" w:rsidRDefault="004E0C8F" w:rsidP="00027758">
      <w:r w:rsidRPr="004E0C8F">
        <w:t xml:space="preserve">Once your Wise account is set up, you can generate your USD account details directly from the platform. These details (bank name, routing number, and account number) </w:t>
      </w:r>
      <w:r w:rsidR="008700FF">
        <w:t>must</w:t>
      </w:r>
      <w:r w:rsidRPr="004E0C8F">
        <w:t xml:space="preserve"> be shared with ZTERS to receive payments </w:t>
      </w:r>
      <w:r w:rsidR="00EF3F2E" w:rsidRPr="00EF3F2E">
        <w:t>as if you ha</w:t>
      </w:r>
      <w:r w:rsidR="005A10EB">
        <w:t>d</w:t>
      </w:r>
      <w:r w:rsidR="00EF3F2E" w:rsidRPr="00EF3F2E">
        <w:t xml:space="preserve"> a local US bank account</w:t>
      </w:r>
      <w:r w:rsidRPr="004E0C8F">
        <w:t>, with full transparency and low fees.</w:t>
      </w:r>
    </w:p>
    <w:p w14:paraId="0D425D73" w14:textId="77777777" w:rsidR="004F1014" w:rsidRPr="00491BAA" w:rsidRDefault="004F1014" w:rsidP="004F1014">
      <w:pPr>
        <w:pStyle w:val="ListParagraph"/>
        <w:numPr>
          <w:ilvl w:val="0"/>
          <w:numId w:val="33"/>
        </w:numPr>
        <w:spacing w:line="278" w:lineRule="auto"/>
      </w:pPr>
      <w:r>
        <w:t xml:space="preserve">In your WISE home page, select </w:t>
      </w:r>
      <w:r>
        <w:rPr>
          <w:b/>
          <w:bCs/>
        </w:rPr>
        <w:t>Account details</w:t>
      </w:r>
      <w:r>
        <w:t>.</w:t>
      </w:r>
    </w:p>
    <w:p w14:paraId="42BF6885" w14:textId="2DE9D37E" w:rsidR="004F1014" w:rsidRDefault="004F1014" w:rsidP="00834B98">
      <w:pPr>
        <w:jc w:val="center"/>
      </w:pPr>
      <w:r w:rsidRPr="00587B2B">
        <w:rPr>
          <w:noProof/>
        </w:rPr>
        <w:drawing>
          <wp:inline distT="0" distB="0" distL="0" distR="0" wp14:anchorId="7E635100" wp14:editId="3D4AA46D">
            <wp:extent cx="4572000" cy="1335024"/>
            <wp:effectExtent l="0" t="0" r="0" b="0"/>
            <wp:docPr id="135846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69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3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9A52" w14:textId="2C426382" w:rsidR="004F1014" w:rsidRDefault="004F1014" w:rsidP="004F1014">
      <w:pPr>
        <w:pStyle w:val="ListParagraph"/>
        <w:numPr>
          <w:ilvl w:val="0"/>
          <w:numId w:val="33"/>
        </w:numPr>
        <w:spacing w:line="278" w:lineRule="auto"/>
      </w:pPr>
      <w:r>
        <w:t xml:space="preserve">To get your account details, you will need to add </w:t>
      </w:r>
      <w:r>
        <w:rPr>
          <w:b/>
          <w:bCs/>
        </w:rPr>
        <w:t xml:space="preserve">20 USD </w:t>
      </w:r>
      <w:r>
        <w:t>to your WISE account.</w:t>
      </w:r>
      <w:r w:rsidR="005A10EB">
        <w:t xml:space="preserve"> </w:t>
      </w:r>
      <w:r w:rsidR="005A10EB" w:rsidRPr="005A10EB">
        <w:t>This amount is refundable and required only for verification purposes.</w:t>
      </w:r>
      <w:r w:rsidR="005A10EB">
        <w:t xml:space="preserve"> </w:t>
      </w:r>
      <w:r>
        <w:t xml:space="preserve">Select </w:t>
      </w:r>
      <w:r>
        <w:rPr>
          <w:b/>
          <w:bCs/>
        </w:rPr>
        <w:t>Continue</w:t>
      </w:r>
      <w:r>
        <w:t>.</w:t>
      </w:r>
    </w:p>
    <w:p w14:paraId="09077CFF" w14:textId="63CAD886" w:rsidR="004F1014" w:rsidRDefault="004F1014" w:rsidP="00834B98">
      <w:pPr>
        <w:jc w:val="center"/>
      </w:pPr>
      <w:r w:rsidRPr="00A25784">
        <w:rPr>
          <w:noProof/>
        </w:rPr>
        <w:drawing>
          <wp:inline distT="0" distB="0" distL="0" distR="0" wp14:anchorId="77E185B0" wp14:editId="7392B0A0">
            <wp:extent cx="4572000" cy="1682496"/>
            <wp:effectExtent l="0" t="0" r="0" b="0"/>
            <wp:docPr id="177623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30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64B0" w14:textId="05940CFC" w:rsidR="00022B2C" w:rsidRDefault="00022B2C" w:rsidP="00022B2C">
      <w:pPr>
        <w:pStyle w:val="ListParagraph"/>
        <w:numPr>
          <w:ilvl w:val="0"/>
          <w:numId w:val="33"/>
        </w:numPr>
        <w:spacing w:line="278" w:lineRule="auto"/>
      </w:pPr>
      <w:r>
        <w:t xml:space="preserve">You can select the way to add 20 dollars into your account. The following fees </w:t>
      </w:r>
      <w:r w:rsidR="005A10EB">
        <w:t xml:space="preserve">and processing times </w:t>
      </w:r>
      <w:r>
        <w:t xml:space="preserve">may </w:t>
      </w:r>
      <w:r w:rsidR="005A10EB">
        <w:t>vary</w:t>
      </w:r>
      <w:r>
        <w:t xml:space="preserve"> depending on </w:t>
      </w:r>
      <w:r w:rsidR="005A10EB" w:rsidRPr="005A10EB">
        <w:t>your country and payment provider</w:t>
      </w:r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0"/>
        <w:gridCol w:w="2620"/>
        <w:gridCol w:w="2620"/>
      </w:tblGrid>
      <w:tr w:rsidR="00022B2C" w14:paraId="235D5A26" w14:textId="77777777" w:rsidTr="005A10EB">
        <w:trPr>
          <w:trHeight w:val="364"/>
          <w:jc w:val="center"/>
        </w:trPr>
        <w:tc>
          <w:tcPr>
            <w:tcW w:w="2620" w:type="dxa"/>
            <w:tcBorders>
              <w:left w:val="nil"/>
              <w:right w:val="nil"/>
            </w:tcBorders>
            <w:shd w:val="clear" w:color="auto" w:fill="DAE9F7" w:themeFill="text2" w:themeFillTint="1A"/>
          </w:tcPr>
          <w:p w14:paraId="1335F608" w14:textId="77777777" w:rsidR="00022B2C" w:rsidRPr="00736CD9" w:rsidRDefault="00022B2C" w:rsidP="00DD0241">
            <w:pPr>
              <w:rPr>
                <w:b/>
                <w:bCs/>
              </w:rPr>
            </w:pPr>
            <w:r w:rsidRPr="00736CD9">
              <w:rPr>
                <w:b/>
                <w:bCs/>
              </w:rPr>
              <w:t>Method</w:t>
            </w:r>
          </w:p>
        </w:tc>
        <w:tc>
          <w:tcPr>
            <w:tcW w:w="2620" w:type="dxa"/>
            <w:tcBorders>
              <w:left w:val="nil"/>
              <w:right w:val="nil"/>
            </w:tcBorders>
            <w:shd w:val="clear" w:color="auto" w:fill="DAE9F7" w:themeFill="text2" w:themeFillTint="1A"/>
          </w:tcPr>
          <w:p w14:paraId="182C4429" w14:textId="77777777" w:rsidR="00022B2C" w:rsidRPr="00736CD9" w:rsidRDefault="00022B2C" w:rsidP="00DD0241">
            <w:pPr>
              <w:rPr>
                <w:b/>
                <w:bCs/>
              </w:rPr>
            </w:pPr>
            <w:r w:rsidRPr="00736CD9">
              <w:rPr>
                <w:b/>
                <w:bCs/>
              </w:rPr>
              <w:t>Fee</w:t>
            </w:r>
          </w:p>
        </w:tc>
        <w:tc>
          <w:tcPr>
            <w:tcW w:w="2620" w:type="dxa"/>
            <w:tcBorders>
              <w:left w:val="nil"/>
              <w:right w:val="nil"/>
            </w:tcBorders>
            <w:shd w:val="clear" w:color="auto" w:fill="DAE9F7" w:themeFill="text2" w:themeFillTint="1A"/>
          </w:tcPr>
          <w:p w14:paraId="753F95A9" w14:textId="77777777" w:rsidR="00022B2C" w:rsidRPr="00736CD9" w:rsidRDefault="00022B2C" w:rsidP="00DD0241">
            <w:pPr>
              <w:rPr>
                <w:b/>
                <w:bCs/>
              </w:rPr>
            </w:pPr>
            <w:r w:rsidRPr="00736CD9">
              <w:rPr>
                <w:b/>
                <w:bCs/>
              </w:rPr>
              <w:t>Transaction Time</w:t>
            </w:r>
          </w:p>
        </w:tc>
      </w:tr>
      <w:tr w:rsidR="00022B2C" w14:paraId="33F9B5C2" w14:textId="77777777" w:rsidTr="005A10EB">
        <w:trPr>
          <w:trHeight w:val="295"/>
          <w:jc w:val="center"/>
        </w:trPr>
        <w:tc>
          <w:tcPr>
            <w:tcW w:w="2620" w:type="dxa"/>
            <w:tcBorders>
              <w:left w:val="nil"/>
              <w:right w:val="nil"/>
            </w:tcBorders>
          </w:tcPr>
          <w:p w14:paraId="4F58310E" w14:textId="77777777" w:rsidR="00022B2C" w:rsidRDefault="00022B2C" w:rsidP="00DD0241">
            <w:r>
              <w:t>Debit card</w:t>
            </w:r>
          </w:p>
        </w:tc>
        <w:tc>
          <w:tcPr>
            <w:tcW w:w="2620" w:type="dxa"/>
            <w:tcBorders>
              <w:left w:val="nil"/>
              <w:right w:val="nil"/>
            </w:tcBorders>
          </w:tcPr>
          <w:p w14:paraId="055ECA58" w14:textId="77777777" w:rsidR="00022B2C" w:rsidRDefault="00022B2C" w:rsidP="00DD0241">
            <w:r>
              <w:t>0.25 USD</w:t>
            </w:r>
          </w:p>
        </w:tc>
        <w:tc>
          <w:tcPr>
            <w:tcW w:w="2620" w:type="dxa"/>
            <w:tcBorders>
              <w:left w:val="nil"/>
              <w:right w:val="nil"/>
            </w:tcBorders>
          </w:tcPr>
          <w:p w14:paraId="208546CC" w14:textId="77777777" w:rsidR="00022B2C" w:rsidRDefault="00022B2C" w:rsidP="00DD0241">
            <w:r>
              <w:t>Seconds</w:t>
            </w:r>
          </w:p>
        </w:tc>
      </w:tr>
      <w:tr w:rsidR="00022B2C" w14:paraId="1469ABDD" w14:textId="77777777" w:rsidTr="005A10EB">
        <w:trPr>
          <w:trHeight w:val="284"/>
          <w:jc w:val="center"/>
        </w:trPr>
        <w:tc>
          <w:tcPr>
            <w:tcW w:w="2620" w:type="dxa"/>
            <w:tcBorders>
              <w:left w:val="nil"/>
              <w:right w:val="nil"/>
            </w:tcBorders>
          </w:tcPr>
          <w:p w14:paraId="0DBEAF6B" w14:textId="77777777" w:rsidR="00022B2C" w:rsidRDefault="00022B2C" w:rsidP="00DD0241">
            <w:r>
              <w:t>Credit card</w:t>
            </w:r>
          </w:p>
        </w:tc>
        <w:tc>
          <w:tcPr>
            <w:tcW w:w="2620" w:type="dxa"/>
            <w:tcBorders>
              <w:left w:val="nil"/>
              <w:right w:val="nil"/>
            </w:tcBorders>
          </w:tcPr>
          <w:p w14:paraId="675C4A79" w14:textId="77777777" w:rsidR="00022B2C" w:rsidRDefault="00022B2C" w:rsidP="00DD0241">
            <w:r>
              <w:t>1.31 USD</w:t>
            </w:r>
          </w:p>
        </w:tc>
        <w:tc>
          <w:tcPr>
            <w:tcW w:w="2620" w:type="dxa"/>
            <w:tcBorders>
              <w:left w:val="nil"/>
              <w:right w:val="nil"/>
            </w:tcBorders>
          </w:tcPr>
          <w:p w14:paraId="5AA20369" w14:textId="77777777" w:rsidR="00022B2C" w:rsidRDefault="00022B2C" w:rsidP="00DD0241">
            <w:r>
              <w:t>Seconds</w:t>
            </w:r>
          </w:p>
        </w:tc>
      </w:tr>
      <w:tr w:rsidR="00022B2C" w14:paraId="29474DE6" w14:textId="77777777" w:rsidTr="005A10EB">
        <w:trPr>
          <w:trHeight w:val="568"/>
          <w:jc w:val="center"/>
        </w:trPr>
        <w:tc>
          <w:tcPr>
            <w:tcW w:w="2620" w:type="dxa"/>
            <w:tcBorders>
              <w:left w:val="nil"/>
              <w:right w:val="nil"/>
            </w:tcBorders>
          </w:tcPr>
          <w:p w14:paraId="34F2F329" w14:textId="77777777" w:rsidR="00022B2C" w:rsidRDefault="00022B2C" w:rsidP="00DD0241">
            <w:r>
              <w:t>Connected bank account (ACH)</w:t>
            </w:r>
          </w:p>
        </w:tc>
        <w:tc>
          <w:tcPr>
            <w:tcW w:w="2620" w:type="dxa"/>
            <w:tcBorders>
              <w:left w:val="nil"/>
              <w:right w:val="nil"/>
            </w:tcBorders>
          </w:tcPr>
          <w:p w14:paraId="6767365F" w14:textId="77777777" w:rsidR="00022B2C" w:rsidRDefault="00022B2C" w:rsidP="00DD0241">
            <w:r>
              <w:t xml:space="preserve">0.03 USD </w:t>
            </w:r>
          </w:p>
        </w:tc>
        <w:tc>
          <w:tcPr>
            <w:tcW w:w="2620" w:type="dxa"/>
            <w:tcBorders>
              <w:left w:val="nil"/>
              <w:right w:val="nil"/>
            </w:tcBorders>
          </w:tcPr>
          <w:p w14:paraId="7D9DC97A" w14:textId="77777777" w:rsidR="00022B2C" w:rsidRDefault="00022B2C" w:rsidP="00DD0241">
            <w:r>
              <w:t>Depending on the bank</w:t>
            </w:r>
          </w:p>
        </w:tc>
      </w:tr>
      <w:tr w:rsidR="00022B2C" w14:paraId="289FB805" w14:textId="77777777" w:rsidTr="005A10EB">
        <w:trPr>
          <w:trHeight w:val="295"/>
          <w:jc w:val="center"/>
        </w:trPr>
        <w:tc>
          <w:tcPr>
            <w:tcW w:w="2620" w:type="dxa"/>
            <w:tcBorders>
              <w:left w:val="nil"/>
              <w:right w:val="nil"/>
            </w:tcBorders>
          </w:tcPr>
          <w:p w14:paraId="2F843EB5" w14:textId="77777777" w:rsidR="00022B2C" w:rsidRDefault="00022B2C" w:rsidP="00DD0241">
            <w:r>
              <w:t>Wire transfer</w:t>
            </w:r>
          </w:p>
        </w:tc>
        <w:tc>
          <w:tcPr>
            <w:tcW w:w="2620" w:type="dxa"/>
            <w:tcBorders>
              <w:left w:val="nil"/>
              <w:right w:val="nil"/>
            </w:tcBorders>
          </w:tcPr>
          <w:p w14:paraId="7F666A89" w14:textId="77777777" w:rsidR="00022B2C" w:rsidRDefault="00022B2C" w:rsidP="00DD0241">
            <w:r>
              <w:t>6.11 USD</w:t>
            </w:r>
          </w:p>
        </w:tc>
        <w:tc>
          <w:tcPr>
            <w:tcW w:w="2620" w:type="dxa"/>
            <w:tcBorders>
              <w:left w:val="nil"/>
              <w:right w:val="nil"/>
            </w:tcBorders>
          </w:tcPr>
          <w:p w14:paraId="1712003C" w14:textId="77777777" w:rsidR="00022B2C" w:rsidRDefault="00022B2C" w:rsidP="00DD0241">
            <w:r>
              <w:t>1 day</w:t>
            </w:r>
          </w:p>
        </w:tc>
      </w:tr>
      <w:tr w:rsidR="00022B2C" w14:paraId="3B52EA0E" w14:textId="77777777" w:rsidTr="005A10EB">
        <w:trPr>
          <w:trHeight w:val="284"/>
          <w:jc w:val="center"/>
        </w:trPr>
        <w:tc>
          <w:tcPr>
            <w:tcW w:w="2620" w:type="dxa"/>
            <w:tcBorders>
              <w:left w:val="nil"/>
              <w:right w:val="nil"/>
            </w:tcBorders>
          </w:tcPr>
          <w:p w14:paraId="12635077" w14:textId="77777777" w:rsidR="00022B2C" w:rsidRDefault="00022B2C" w:rsidP="00DD0241">
            <w:r>
              <w:t>International wire</w:t>
            </w:r>
          </w:p>
        </w:tc>
        <w:tc>
          <w:tcPr>
            <w:tcW w:w="2620" w:type="dxa"/>
            <w:tcBorders>
              <w:left w:val="nil"/>
              <w:right w:val="nil"/>
            </w:tcBorders>
          </w:tcPr>
          <w:p w14:paraId="0712A500" w14:textId="77777777" w:rsidR="00022B2C" w:rsidRDefault="00022B2C" w:rsidP="00DD0241">
            <w:r>
              <w:t>6.11 USD</w:t>
            </w:r>
          </w:p>
        </w:tc>
        <w:tc>
          <w:tcPr>
            <w:tcW w:w="2620" w:type="dxa"/>
            <w:tcBorders>
              <w:left w:val="nil"/>
              <w:right w:val="nil"/>
            </w:tcBorders>
          </w:tcPr>
          <w:p w14:paraId="71509437" w14:textId="77777777" w:rsidR="00022B2C" w:rsidRDefault="00022B2C" w:rsidP="00DD0241">
            <w:r>
              <w:t>7 days</w:t>
            </w:r>
          </w:p>
        </w:tc>
      </w:tr>
    </w:tbl>
    <w:p w14:paraId="3B12FCEE" w14:textId="77777777" w:rsidR="00022B2C" w:rsidRPr="00EF2364" w:rsidRDefault="00022B2C" w:rsidP="00022B2C"/>
    <w:tbl>
      <w:tblPr>
        <w:tblStyle w:val="TableGrid"/>
        <w:tblW w:w="0" w:type="auto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8822"/>
      </w:tblGrid>
      <w:tr w:rsidR="00022B2C" w:rsidRPr="005617DF" w14:paraId="1A7D7D8D" w14:textId="77777777" w:rsidTr="00DD0241">
        <w:trPr>
          <w:trHeight w:val="611"/>
        </w:trPr>
        <w:tc>
          <w:tcPr>
            <w:tcW w:w="8828" w:type="dxa"/>
            <w:shd w:val="clear" w:color="auto" w:fill="D9F2D0" w:themeFill="accent6" w:themeFillTint="33"/>
          </w:tcPr>
          <w:p w14:paraId="627E1877" w14:textId="1CA7CA51" w:rsidR="00022B2C" w:rsidRPr="005617DF" w:rsidRDefault="00022B2C" w:rsidP="00DD0241">
            <w:r>
              <w:rPr>
                <w:b/>
                <w:bCs/>
              </w:rPr>
              <w:t>Tip</w:t>
            </w:r>
            <w:r w:rsidRPr="005617DF">
              <w:rPr>
                <w:b/>
                <w:bCs/>
              </w:rPr>
              <w:t>:</w:t>
            </w:r>
            <w:r w:rsidRPr="005617DF">
              <w:t xml:space="preserve"> </w:t>
            </w:r>
            <w:r w:rsidRPr="00022B2C">
              <w:t xml:space="preserve">Both the </w:t>
            </w:r>
            <w:r w:rsidRPr="00022B2C">
              <w:rPr>
                <w:b/>
                <w:bCs/>
              </w:rPr>
              <w:t>Debit card</w:t>
            </w:r>
            <w:r w:rsidRPr="00022B2C">
              <w:t xml:space="preserve"> and </w:t>
            </w:r>
            <w:r w:rsidRPr="00022B2C">
              <w:rPr>
                <w:b/>
                <w:bCs/>
              </w:rPr>
              <w:t>Credit card</w:t>
            </w:r>
            <w:r w:rsidRPr="00022B2C">
              <w:t xml:space="preserve"> methods are recommended if you’re outside of the USA.</w:t>
            </w:r>
          </w:p>
        </w:tc>
      </w:tr>
    </w:tbl>
    <w:p w14:paraId="5B464869" w14:textId="77777777" w:rsidR="00022B2C" w:rsidRDefault="00022B2C" w:rsidP="00022B2C"/>
    <w:p w14:paraId="6B5C2C7B" w14:textId="77777777" w:rsidR="00587924" w:rsidRDefault="00587924" w:rsidP="00EF2364"/>
    <w:p w14:paraId="4B389EAD" w14:textId="77777777" w:rsidR="00587924" w:rsidRDefault="00587924" w:rsidP="00EF2364"/>
    <w:p w14:paraId="7AD769C8" w14:textId="77777777" w:rsidR="00587924" w:rsidRDefault="00587924" w:rsidP="00EF2364"/>
    <w:p w14:paraId="2E96635B" w14:textId="77777777" w:rsidR="00587924" w:rsidRDefault="00587924" w:rsidP="00EF2364"/>
    <w:p w14:paraId="57E5CCCE" w14:textId="77777777" w:rsidR="00587924" w:rsidRDefault="00587924" w:rsidP="00EF2364"/>
    <w:p w14:paraId="5A91F248" w14:textId="77777777" w:rsidR="00587924" w:rsidRDefault="00587924" w:rsidP="00EF2364"/>
    <w:p w14:paraId="5EC6669C" w14:textId="77777777" w:rsidR="00587924" w:rsidRDefault="00587924" w:rsidP="00EF2364"/>
    <w:p w14:paraId="573B6144" w14:textId="77777777" w:rsidR="00587924" w:rsidRDefault="00587924" w:rsidP="00EF2364"/>
    <w:p w14:paraId="1382D6CA" w14:textId="77777777" w:rsidR="00587924" w:rsidRDefault="00587924" w:rsidP="00EF2364"/>
    <w:p w14:paraId="6EBF22AD" w14:textId="77777777" w:rsidR="00587924" w:rsidRDefault="00587924" w:rsidP="00EF2364"/>
    <w:p w14:paraId="2D0295AE" w14:textId="77777777" w:rsidR="00587924" w:rsidRDefault="00587924" w:rsidP="00EF2364"/>
    <w:p w14:paraId="7D713062" w14:textId="77777777" w:rsidR="00075C52" w:rsidRDefault="00075C52" w:rsidP="00EF23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75C52" w14:paraId="468301D8" w14:textId="77777777" w:rsidTr="00075C52">
        <w:tc>
          <w:tcPr>
            <w:tcW w:w="8828" w:type="dxa"/>
          </w:tcPr>
          <w:p w14:paraId="0778F606" w14:textId="56462D41" w:rsidR="00075C52" w:rsidRDefault="00075C52" w:rsidP="00075C52">
            <w:pPr>
              <w:jc w:val="center"/>
            </w:pPr>
            <w:r>
              <w:t>--- END OF THE DOCUMENT ---</w:t>
            </w:r>
          </w:p>
        </w:tc>
      </w:tr>
    </w:tbl>
    <w:p w14:paraId="04021002" w14:textId="77777777" w:rsidR="00075C52" w:rsidRPr="005617DF" w:rsidRDefault="00075C52" w:rsidP="00EF2364"/>
    <w:sectPr w:rsidR="00075C52" w:rsidRPr="005617DF" w:rsidSect="00670DD5">
      <w:headerReference w:type="default" r:id="rId17"/>
      <w:pgSz w:w="12240" w:h="15840"/>
      <w:pgMar w:top="1417" w:right="1701" w:bottom="1417" w:left="1701" w:header="720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C9970" w14:textId="77777777" w:rsidR="0008743A" w:rsidRDefault="0008743A" w:rsidP="007460B1">
      <w:pPr>
        <w:spacing w:after="0" w:line="240" w:lineRule="auto"/>
      </w:pPr>
      <w:r>
        <w:separator/>
      </w:r>
    </w:p>
  </w:endnote>
  <w:endnote w:type="continuationSeparator" w:id="0">
    <w:p w14:paraId="58F3F0F4" w14:textId="77777777" w:rsidR="0008743A" w:rsidRDefault="0008743A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865277"/>
      <w:docPartObj>
        <w:docPartGallery w:val="Page Numbers (Bottom of Page)"/>
        <w:docPartUnique/>
      </w:docPartObj>
    </w:sdtPr>
    <w:sdtEndPr>
      <w:rPr>
        <w:noProof/>
        <w:color w:val="4F7ABA"/>
        <w:sz w:val="16"/>
        <w:szCs w:val="16"/>
      </w:rPr>
    </w:sdtEndPr>
    <w:sdtContent>
      <w:p w14:paraId="13A72C5D" w14:textId="77777777" w:rsidR="002429F1" w:rsidRPr="00ED1611" w:rsidRDefault="002429F1">
        <w:pPr>
          <w:pStyle w:val="Footer"/>
          <w:jc w:val="right"/>
          <w:rPr>
            <w:color w:val="4F7ABA"/>
            <w:sz w:val="16"/>
            <w:szCs w:val="16"/>
          </w:rPr>
        </w:pPr>
        <w:r w:rsidRPr="00ED1611">
          <w:rPr>
            <w:color w:val="4F7ABA"/>
            <w:sz w:val="16"/>
            <w:szCs w:val="16"/>
          </w:rPr>
          <w:fldChar w:fldCharType="begin"/>
        </w:r>
        <w:r w:rsidRPr="00ED1611">
          <w:rPr>
            <w:color w:val="4F7ABA"/>
            <w:sz w:val="16"/>
            <w:szCs w:val="16"/>
          </w:rPr>
          <w:instrText xml:space="preserve"> PAGE   \* MERGEFORMAT </w:instrText>
        </w:r>
        <w:r w:rsidRPr="00ED1611">
          <w:rPr>
            <w:color w:val="4F7ABA"/>
            <w:sz w:val="16"/>
            <w:szCs w:val="16"/>
          </w:rPr>
          <w:fldChar w:fldCharType="separate"/>
        </w:r>
        <w:r w:rsidRPr="00ED1611">
          <w:rPr>
            <w:noProof/>
            <w:color w:val="4F7ABA"/>
            <w:sz w:val="16"/>
            <w:szCs w:val="16"/>
          </w:rPr>
          <w:t>2</w:t>
        </w:r>
        <w:r w:rsidRPr="00ED1611">
          <w:rPr>
            <w:noProof/>
            <w:color w:val="4F7ABA"/>
            <w:sz w:val="16"/>
            <w:szCs w:val="16"/>
          </w:rPr>
          <w:fldChar w:fldCharType="end"/>
        </w:r>
      </w:p>
    </w:sdtContent>
  </w:sdt>
  <w:p w14:paraId="0F5DA46F" w14:textId="77777777" w:rsidR="00AF0E10" w:rsidRPr="00CA27AF" w:rsidRDefault="00AF0E10" w:rsidP="00AF0E10">
    <w:pPr>
      <w:spacing w:after="0"/>
      <w:jc w:val="center"/>
      <w:rPr>
        <w:sz w:val="12"/>
        <w:szCs w:val="12"/>
      </w:rPr>
    </w:pPr>
    <w:r w:rsidRPr="006916BF">
      <w:rPr>
        <w:sz w:val="12"/>
        <w:szCs w:val="12"/>
      </w:rPr>
      <w:t xml:space="preserve">© </w:t>
    </w:r>
    <w:r w:rsidRPr="006916BF">
      <w:rPr>
        <w:bCs/>
        <w:sz w:val="12"/>
        <w:szCs w:val="12"/>
      </w:rPr>
      <w:t xml:space="preserve">2025 </w:t>
    </w:r>
    <w:r>
      <w:rPr>
        <w:sz w:val="12"/>
        <w:szCs w:val="12"/>
      </w:rPr>
      <w:t>ZTERS</w:t>
    </w:r>
    <w:r w:rsidRPr="006916BF">
      <w:rPr>
        <w:sz w:val="12"/>
        <w:szCs w:val="12"/>
      </w:rPr>
      <w:t xml:space="preserve"> All rights reserved</w:t>
    </w:r>
  </w:p>
  <w:p w14:paraId="1679F617" w14:textId="77777777" w:rsidR="006916BF" w:rsidRPr="00AF0E10" w:rsidRDefault="00AF0E10" w:rsidP="00CA27AF">
    <w:pPr>
      <w:spacing w:after="0"/>
      <w:jc w:val="center"/>
      <w:rPr>
        <w:sz w:val="6"/>
        <w:szCs w:val="6"/>
      </w:rPr>
    </w:pPr>
    <w:r w:rsidRPr="00CA27AF">
      <w:rPr>
        <w:noProof/>
        <w:sz w:val="12"/>
        <w:szCs w:val="12"/>
      </w:rPr>
      <w:drawing>
        <wp:anchor distT="0" distB="0" distL="114300" distR="114300" simplePos="0" relativeHeight="251659264" behindDoc="1" locked="0" layoutInCell="1" allowOverlap="1" wp14:anchorId="0BC4D086" wp14:editId="18806678">
          <wp:simplePos x="0" y="0"/>
          <wp:positionH relativeFrom="margin">
            <wp:align>center</wp:align>
          </wp:positionH>
          <wp:positionV relativeFrom="paragraph">
            <wp:posOffset>100965</wp:posOffset>
          </wp:positionV>
          <wp:extent cx="4974336" cy="73152"/>
          <wp:effectExtent l="0" t="0" r="0" b="3175"/>
          <wp:wrapThrough wrapText="bothSides">
            <wp:wrapPolygon edited="0">
              <wp:start x="0" y="0"/>
              <wp:lineTo x="0" y="16904"/>
              <wp:lineTo x="21509" y="16904"/>
              <wp:lineTo x="21509" y="0"/>
              <wp:lineTo x="0" y="0"/>
            </wp:wrapPolygon>
          </wp:wrapThrough>
          <wp:docPr id="16636634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6634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74336" cy="73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9F1EC" w14:textId="77777777" w:rsidR="0008743A" w:rsidRDefault="0008743A" w:rsidP="007460B1">
      <w:pPr>
        <w:spacing w:after="0" w:line="240" w:lineRule="auto"/>
      </w:pPr>
      <w:r>
        <w:separator/>
      </w:r>
    </w:p>
  </w:footnote>
  <w:footnote w:type="continuationSeparator" w:id="0">
    <w:p w14:paraId="369A97F0" w14:textId="77777777" w:rsidR="0008743A" w:rsidRDefault="0008743A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7911" w14:textId="0D95A464" w:rsidR="007460B1" w:rsidRPr="00254DBA" w:rsidRDefault="007460B1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721155DB" wp14:editId="2090B805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25580944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FFE0C" w14:textId="773B5E2A" w:rsidR="0007218E" w:rsidRPr="00254DBA" w:rsidRDefault="0007218E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2BB1EE00" wp14:editId="64042F18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434225608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254DBA">
      <w:rPr>
        <w:sz w:val="16"/>
        <w:szCs w:val="16"/>
      </w:rPr>
      <w:t>ZTERS</w:t>
    </w:r>
    <w:r>
      <w:rPr>
        <w:sz w:val="16"/>
        <w:szCs w:val="16"/>
      </w:rPr>
      <w:t xml:space="preserve"> Documentation –</w:t>
    </w:r>
    <w:r w:rsidRPr="00254DBA">
      <w:rPr>
        <w:sz w:val="16"/>
        <w:szCs w:val="16"/>
      </w:rPr>
      <w:t xml:space="preserve"> </w:t>
    </w:r>
    <w:r w:rsidR="000E7597">
      <w:rPr>
        <w:sz w:val="16"/>
        <w:szCs w:val="16"/>
      </w:rPr>
      <w:t>Create a Wise Account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70AC7" w14:textId="2F37106B" w:rsidR="0007218E" w:rsidRPr="00254DBA" w:rsidRDefault="0007218E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7456" behindDoc="0" locked="0" layoutInCell="1" allowOverlap="1" wp14:anchorId="08652A52" wp14:editId="2C154958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426443904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254DBA">
      <w:rPr>
        <w:sz w:val="16"/>
        <w:szCs w:val="16"/>
      </w:rPr>
      <w:t>ZTERS</w:t>
    </w:r>
    <w:r>
      <w:rPr>
        <w:sz w:val="16"/>
        <w:szCs w:val="16"/>
      </w:rPr>
      <w:t xml:space="preserve"> Documentation –</w:t>
    </w:r>
    <w:r w:rsidRPr="00254DBA">
      <w:rPr>
        <w:sz w:val="16"/>
        <w:szCs w:val="16"/>
      </w:rPr>
      <w:t xml:space="preserve"> </w:t>
    </w:r>
    <w:r>
      <w:rPr>
        <w:sz w:val="16"/>
        <w:szCs w:val="16"/>
      </w:rPr>
      <w:t>Send Money From WISE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569"/>
    <w:multiLevelType w:val="hybridMultilevel"/>
    <w:tmpl w:val="FB28E3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176D78"/>
    <w:multiLevelType w:val="hybridMultilevel"/>
    <w:tmpl w:val="1DF6D4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5C3D56"/>
    <w:multiLevelType w:val="hybridMultilevel"/>
    <w:tmpl w:val="B562F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173E4"/>
    <w:multiLevelType w:val="hybridMultilevel"/>
    <w:tmpl w:val="54581B8C"/>
    <w:lvl w:ilvl="0" w:tplc="56485A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610A3"/>
    <w:multiLevelType w:val="hybridMultilevel"/>
    <w:tmpl w:val="7A6291F2"/>
    <w:lvl w:ilvl="0" w:tplc="74FA3B5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210D4E"/>
    <w:multiLevelType w:val="hybridMultilevel"/>
    <w:tmpl w:val="21AC32C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0764F2"/>
    <w:multiLevelType w:val="hybridMultilevel"/>
    <w:tmpl w:val="7A6291F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965CE2"/>
    <w:multiLevelType w:val="hybridMultilevel"/>
    <w:tmpl w:val="F9F84E7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184D17"/>
    <w:multiLevelType w:val="multilevel"/>
    <w:tmpl w:val="4C50FB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175A7C86"/>
    <w:multiLevelType w:val="multilevel"/>
    <w:tmpl w:val="8E1678E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eastAsiaTheme="minorHAnsi" w:hAnsi="Arial" w:cstheme="minorBidi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7E733E1"/>
    <w:multiLevelType w:val="hybridMultilevel"/>
    <w:tmpl w:val="432E9850"/>
    <w:lvl w:ilvl="0" w:tplc="58D0BCD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7E96E05"/>
    <w:multiLevelType w:val="hybridMultilevel"/>
    <w:tmpl w:val="153A9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8424C0"/>
    <w:multiLevelType w:val="hybridMultilevel"/>
    <w:tmpl w:val="08669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A00F9B"/>
    <w:multiLevelType w:val="hybridMultilevel"/>
    <w:tmpl w:val="DCB229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BCA4D34"/>
    <w:multiLevelType w:val="hybridMultilevel"/>
    <w:tmpl w:val="320EC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76B92"/>
    <w:multiLevelType w:val="hybridMultilevel"/>
    <w:tmpl w:val="DFCAFC3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412738A"/>
    <w:multiLevelType w:val="hybridMultilevel"/>
    <w:tmpl w:val="F2DA55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7273C86"/>
    <w:multiLevelType w:val="multilevel"/>
    <w:tmpl w:val="B9BCDED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7F35ADE"/>
    <w:multiLevelType w:val="hybridMultilevel"/>
    <w:tmpl w:val="50B6A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8D942A7"/>
    <w:multiLevelType w:val="hybridMultilevel"/>
    <w:tmpl w:val="7A6291F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C4F1464"/>
    <w:multiLevelType w:val="hybridMultilevel"/>
    <w:tmpl w:val="0A4EB2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E7912A8"/>
    <w:multiLevelType w:val="hybridMultilevel"/>
    <w:tmpl w:val="2528DA8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EA771BC"/>
    <w:multiLevelType w:val="hybridMultilevel"/>
    <w:tmpl w:val="044674F4"/>
    <w:lvl w:ilvl="0" w:tplc="1C5A0B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C66D4C"/>
    <w:multiLevelType w:val="hybridMultilevel"/>
    <w:tmpl w:val="44C6C09E"/>
    <w:lvl w:ilvl="0" w:tplc="3A5AF90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0840B9"/>
    <w:multiLevelType w:val="hybridMultilevel"/>
    <w:tmpl w:val="51DE4CD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3F60F6B"/>
    <w:multiLevelType w:val="multilevel"/>
    <w:tmpl w:val="1EFAB01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35193ACD"/>
    <w:multiLevelType w:val="hybridMultilevel"/>
    <w:tmpl w:val="2766E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97252C"/>
    <w:multiLevelType w:val="hybridMultilevel"/>
    <w:tmpl w:val="A686D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E612A4"/>
    <w:multiLevelType w:val="hybridMultilevel"/>
    <w:tmpl w:val="886620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90D6493"/>
    <w:multiLevelType w:val="hybridMultilevel"/>
    <w:tmpl w:val="71BA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B9100E"/>
    <w:multiLevelType w:val="hybridMultilevel"/>
    <w:tmpl w:val="AE02363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C72261A"/>
    <w:multiLevelType w:val="hybridMultilevel"/>
    <w:tmpl w:val="FEA258B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3E423006"/>
    <w:multiLevelType w:val="multilevel"/>
    <w:tmpl w:val="3FDE9F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3EBF73FE"/>
    <w:multiLevelType w:val="hybridMultilevel"/>
    <w:tmpl w:val="38C674E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0EC5562"/>
    <w:multiLevelType w:val="hybridMultilevel"/>
    <w:tmpl w:val="F5C401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3280925"/>
    <w:multiLevelType w:val="multilevel"/>
    <w:tmpl w:val="C1B61F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1. %3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6" w15:restartNumberingAfterBreak="0">
    <w:nsid w:val="436C50C0"/>
    <w:multiLevelType w:val="hybridMultilevel"/>
    <w:tmpl w:val="AC18AC5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537179B"/>
    <w:multiLevelType w:val="hybridMultilevel"/>
    <w:tmpl w:val="032E4B5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45D55123"/>
    <w:multiLevelType w:val="hybridMultilevel"/>
    <w:tmpl w:val="BE20614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46CF454D"/>
    <w:multiLevelType w:val="hybridMultilevel"/>
    <w:tmpl w:val="A87C2E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4853696F"/>
    <w:multiLevelType w:val="hybridMultilevel"/>
    <w:tmpl w:val="062890A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4B4D0A55"/>
    <w:multiLevelType w:val="hybridMultilevel"/>
    <w:tmpl w:val="F6AEF7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4C48377D"/>
    <w:multiLevelType w:val="hybridMultilevel"/>
    <w:tmpl w:val="5F7EE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2402F7D"/>
    <w:multiLevelType w:val="hybridMultilevel"/>
    <w:tmpl w:val="D136B4A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52C756F2"/>
    <w:multiLevelType w:val="hybridMultilevel"/>
    <w:tmpl w:val="200A8A8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53967607"/>
    <w:multiLevelType w:val="hybridMultilevel"/>
    <w:tmpl w:val="0FB8712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56E5496A"/>
    <w:multiLevelType w:val="hybridMultilevel"/>
    <w:tmpl w:val="F972255C"/>
    <w:lvl w:ilvl="0" w:tplc="90C8F25C">
      <w:start w:val="1"/>
      <w:numFmt w:val="decimal"/>
      <w:lvlText w:val="1.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9FE215E"/>
    <w:multiLevelType w:val="hybridMultilevel"/>
    <w:tmpl w:val="D9BCA03C"/>
    <w:lvl w:ilvl="0" w:tplc="56485A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D960EBB"/>
    <w:multiLevelType w:val="hybridMultilevel"/>
    <w:tmpl w:val="7A6291F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673D6D12"/>
    <w:multiLevelType w:val="multilevel"/>
    <w:tmpl w:val="24120F3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84" w:hanging="384"/>
      </w:pPr>
      <w:rPr>
        <w:rFonts w:ascii="Arial" w:eastAsiaTheme="minorHAnsi" w:hAnsi="Arial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0" w15:restartNumberingAfterBreak="0">
    <w:nsid w:val="67AB5A84"/>
    <w:multiLevelType w:val="hybridMultilevel"/>
    <w:tmpl w:val="1FDC83D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8071948"/>
    <w:multiLevelType w:val="hybridMultilevel"/>
    <w:tmpl w:val="C2B63C1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699A7657"/>
    <w:multiLevelType w:val="hybridMultilevel"/>
    <w:tmpl w:val="93F6C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A6A23CD"/>
    <w:multiLevelType w:val="hybridMultilevel"/>
    <w:tmpl w:val="0E86871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6FCF3644"/>
    <w:multiLevelType w:val="hybridMultilevel"/>
    <w:tmpl w:val="8D822886"/>
    <w:lvl w:ilvl="0" w:tplc="7F94BA0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7091472D"/>
    <w:multiLevelType w:val="hybridMultilevel"/>
    <w:tmpl w:val="0B94AC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3FC4938"/>
    <w:multiLevelType w:val="hybridMultilevel"/>
    <w:tmpl w:val="144E5B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763F1865"/>
    <w:multiLevelType w:val="hybridMultilevel"/>
    <w:tmpl w:val="54581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DE67E4"/>
    <w:multiLevelType w:val="hybridMultilevel"/>
    <w:tmpl w:val="69C8A0D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D673B1F"/>
    <w:multiLevelType w:val="hybridMultilevel"/>
    <w:tmpl w:val="BE20614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32391577">
    <w:abstractNumId w:val="22"/>
  </w:num>
  <w:num w:numId="2" w16cid:durableId="846989465">
    <w:abstractNumId w:val="11"/>
  </w:num>
  <w:num w:numId="3" w16cid:durableId="1892114746">
    <w:abstractNumId w:val="17"/>
  </w:num>
  <w:num w:numId="4" w16cid:durableId="1283265218">
    <w:abstractNumId w:val="8"/>
  </w:num>
  <w:num w:numId="5" w16cid:durableId="399405128">
    <w:abstractNumId w:val="35"/>
  </w:num>
  <w:num w:numId="6" w16cid:durableId="337998940">
    <w:abstractNumId w:val="25"/>
  </w:num>
  <w:num w:numId="7" w16cid:durableId="1390807703">
    <w:abstractNumId w:val="32"/>
  </w:num>
  <w:num w:numId="8" w16cid:durableId="284698682">
    <w:abstractNumId w:val="4"/>
  </w:num>
  <w:num w:numId="9" w16cid:durableId="249200278">
    <w:abstractNumId w:val="12"/>
  </w:num>
  <w:num w:numId="10" w16cid:durableId="1969357164">
    <w:abstractNumId w:val="31"/>
  </w:num>
  <w:num w:numId="11" w16cid:durableId="1005742112">
    <w:abstractNumId w:val="46"/>
  </w:num>
  <w:num w:numId="12" w16cid:durableId="142703922">
    <w:abstractNumId w:val="3"/>
  </w:num>
  <w:num w:numId="13" w16cid:durableId="591162208">
    <w:abstractNumId w:val="49"/>
  </w:num>
  <w:num w:numId="14" w16cid:durableId="309554352">
    <w:abstractNumId w:val="57"/>
  </w:num>
  <w:num w:numId="15" w16cid:durableId="1533568207">
    <w:abstractNumId w:val="9"/>
  </w:num>
  <w:num w:numId="16" w16cid:durableId="1237587885">
    <w:abstractNumId w:val="47"/>
  </w:num>
  <w:num w:numId="17" w16cid:durableId="1063214238">
    <w:abstractNumId w:val="19"/>
  </w:num>
  <w:num w:numId="18" w16cid:durableId="1840344406">
    <w:abstractNumId w:val="6"/>
  </w:num>
  <w:num w:numId="19" w16cid:durableId="1314986303">
    <w:abstractNumId w:val="48"/>
  </w:num>
  <w:num w:numId="20" w16cid:durableId="83310142">
    <w:abstractNumId w:val="54"/>
  </w:num>
  <w:num w:numId="21" w16cid:durableId="2127505923">
    <w:abstractNumId w:val="42"/>
  </w:num>
  <w:num w:numId="22" w16cid:durableId="143547776">
    <w:abstractNumId w:val="0"/>
  </w:num>
  <w:num w:numId="23" w16cid:durableId="1265767205">
    <w:abstractNumId w:val="28"/>
  </w:num>
  <w:num w:numId="24" w16cid:durableId="1267885095">
    <w:abstractNumId w:val="50"/>
  </w:num>
  <w:num w:numId="25" w16cid:durableId="1223176703">
    <w:abstractNumId w:val="16"/>
  </w:num>
  <w:num w:numId="26" w16cid:durableId="785780907">
    <w:abstractNumId w:val="14"/>
  </w:num>
  <w:num w:numId="27" w16cid:durableId="1097558279">
    <w:abstractNumId w:val="44"/>
  </w:num>
  <w:num w:numId="28" w16cid:durableId="220100843">
    <w:abstractNumId w:val="5"/>
  </w:num>
  <w:num w:numId="29" w16cid:durableId="935136341">
    <w:abstractNumId w:val="33"/>
  </w:num>
  <w:num w:numId="30" w16cid:durableId="2039505069">
    <w:abstractNumId w:val="21"/>
  </w:num>
  <w:num w:numId="31" w16cid:durableId="450822718">
    <w:abstractNumId w:val="26"/>
  </w:num>
  <w:num w:numId="32" w16cid:durableId="883445723">
    <w:abstractNumId w:val="53"/>
  </w:num>
  <w:num w:numId="33" w16cid:durableId="765153360">
    <w:abstractNumId w:val="10"/>
  </w:num>
  <w:num w:numId="34" w16cid:durableId="1231649081">
    <w:abstractNumId w:val="59"/>
  </w:num>
  <w:num w:numId="35" w16cid:durableId="1489398305">
    <w:abstractNumId w:val="55"/>
  </w:num>
  <w:num w:numId="36" w16cid:durableId="1170565714">
    <w:abstractNumId w:val="45"/>
  </w:num>
  <w:num w:numId="37" w16cid:durableId="526407586">
    <w:abstractNumId w:val="41"/>
  </w:num>
  <w:num w:numId="38" w16cid:durableId="598297603">
    <w:abstractNumId w:val="36"/>
  </w:num>
  <w:num w:numId="39" w16cid:durableId="319161969">
    <w:abstractNumId w:val="7"/>
  </w:num>
  <w:num w:numId="40" w16cid:durableId="739060674">
    <w:abstractNumId w:val="52"/>
  </w:num>
  <w:num w:numId="41" w16cid:durableId="1868444623">
    <w:abstractNumId w:val="29"/>
  </w:num>
  <w:num w:numId="42" w16cid:durableId="727799493">
    <w:abstractNumId w:val="56"/>
  </w:num>
  <w:num w:numId="43" w16cid:durableId="2082436331">
    <w:abstractNumId w:val="27"/>
  </w:num>
  <w:num w:numId="44" w16cid:durableId="2068794397">
    <w:abstractNumId w:val="20"/>
  </w:num>
  <w:num w:numId="45" w16cid:durableId="1708022669">
    <w:abstractNumId w:val="38"/>
  </w:num>
  <w:num w:numId="46" w16cid:durableId="863136875">
    <w:abstractNumId w:val="18"/>
  </w:num>
  <w:num w:numId="47" w16cid:durableId="748430648">
    <w:abstractNumId w:val="23"/>
  </w:num>
  <w:num w:numId="48" w16cid:durableId="326592270">
    <w:abstractNumId w:val="40"/>
  </w:num>
  <w:num w:numId="49" w16cid:durableId="1701929302">
    <w:abstractNumId w:val="1"/>
  </w:num>
  <w:num w:numId="50" w16cid:durableId="1506897228">
    <w:abstractNumId w:val="13"/>
  </w:num>
  <w:num w:numId="51" w16cid:durableId="1332828807">
    <w:abstractNumId w:val="39"/>
  </w:num>
  <w:num w:numId="52" w16cid:durableId="1931886644">
    <w:abstractNumId w:val="58"/>
  </w:num>
  <w:num w:numId="53" w16cid:durableId="1234468691">
    <w:abstractNumId w:val="37"/>
  </w:num>
  <w:num w:numId="54" w16cid:durableId="360593449">
    <w:abstractNumId w:val="15"/>
  </w:num>
  <w:num w:numId="55" w16cid:durableId="220288751">
    <w:abstractNumId w:val="43"/>
  </w:num>
  <w:num w:numId="56" w16cid:durableId="897742514">
    <w:abstractNumId w:val="24"/>
  </w:num>
  <w:num w:numId="57" w16cid:durableId="488983313">
    <w:abstractNumId w:val="51"/>
  </w:num>
  <w:num w:numId="58" w16cid:durableId="621692417">
    <w:abstractNumId w:val="30"/>
  </w:num>
  <w:num w:numId="59" w16cid:durableId="366179879">
    <w:abstractNumId w:val="2"/>
  </w:num>
  <w:num w:numId="60" w16cid:durableId="116315919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120FC"/>
    <w:rsid w:val="00012A66"/>
    <w:rsid w:val="000201B9"/>
    <w:rsid w:val="000214AC"/>
    <w:rsid w:val="00022B2C"/>
    <w:rsid w:val="00026E73"/>
    <w:rsid w:val="00027758"/>
    <w:rsid w:val="00034EF6"/>
    <w:rsid w:val="000466AF"/>
    <w:rsid w:val="00070681"/>
    <w:rsid w:val="0007218E"/>
    <w:rsid w:val="00075C52"/>
    <w:rsid w:val="0008231D"/>
    <w:rsid w:val="00083891"/>
    <w:rsid w:val="0008743A"/>
    <w:rsid w:val="000A0C4C"/>
    <w:rsid w:val="000B7151"/>
    <w:rsid w:val="000D4C4F"/>
    <w:rsid w:val="000E7597"/>
    <w:rsid w:val="001022F6"/>
    <w:rsid w:val="001071DB"/>
    <w:rsid w:val="00122A12"/>
    <w:rsid w:val="00122D06"/>
    <w:rsid w:val="00125133"/>
    <w:rsid w:val="001609EC"/>
    <w:rsid w:val="00175A09"/>
    <w:rsid w:val="001806DD"/>
    <w:rsid w:val="00183A6C"/>
    <w:rsid w:val="00193714"/>
    <w:rsid w:val="001A3E94"/>
    <w:rsid w:val="001D5865"/>
    <w:rsid w:val="0022112F"/>
    <w:rsid w:val="0022287C"/>
    <w:rsid w:val="002365A4"/>
    <w:rsid w:val="002429F1"/>
    <w:rsid w:val="00254DBA"/>
    <w:rsid w:val="0025741F"/>
    <w:rsid w:val="00257A2B"/>
    <w:rsid w:val="00271ECF"/>
    <w:rsid w:val="0027586A"/>
    <w:rsid w:val="00283482"/>
    <w:rsid w:val="002903FD"/>
    <w:rsid w:val="00291DA6"/>
    <w:rsid w:val="002A119D"/>
    <w:rsid w:val="002C4FC7"/>
    <w:rsid w:val="002D0E09"/>
    <w:rsid w:val="002D7F8A"/>
    <w:rsid w:val="002E0C66"/>
    <w:rsid w:val="002E1319"/>
    <w:rsid w:val="002E3BC8"/>
    <w:rsid w:val="002F5ED9"/>
    <w:rsid w:val="00352A75"/>
    <w:rsid w:val="00352D5C"/>
    <w:rsid w:val="00364CF1"/>
    <w:rsid w:val="00371EEC"/>
    <w:rsid w:val="0039590C"/>
    <w:rsid w:val="003A54B3"/>
    <w:rsid w:val="003C6066"/>
    <w:rsid w:val="003C6A8A"/>
    <w:rsid w:val="003C72EC"/>
    <w:rsid w:val="003D0189"/>
    <w:rsid w:val="003E0A6C"/>
    <w:rsid w:val="003E3962"/>
    <w:rsid w:val="003F08F5"/>
    <w:rsid w:val="003F101F"/>
    <w:rsid w:val="003F3836"/>
    <w:rsid w:val="003F572E"/>
    <w:rsid w:val="00445567"/>
    <w:rsid w:val="00461446"/>
    <w:rsid w:val="0046555D"/>
    <w:rsid w:val="00486D19"/>
    <w:rsid w:val="004A0E1C"/>
    <w:rsid w:val="004A2C83"/>
    <w:rsid w:val="004C51A2"/>
    <w:rsid w:val="004D042F"/>
    <w:rsid w:val="004D14E3"/>
    <w:rsid w:val="004E0C8F"/>
    <w:rsid w:val="004E1FDA"/>
    <w:rsid w:val="004F1014"/>
    <w:rsid w:val="00524674"/>
    <w:rsid w:val="00535840"/>
    <w:rsid w:val="0054482E"/>
    <w:rsid w:val="005617DF"/>
    <w:rsid w:val="005669E0"/>
    <w:rsid w:val="0058324C"/>
    <w:rsid w:val="00587924"/>
    <w:rsid w:val="005A10EB"/>
    <w:rsid w:val="005B0827"/>
    <w:rsid w:val="005B2122"/>
    <w:rsid w:val="005C0C80"/>
    <w:rsid w:val="005C16DE"/>
    <w:rsid w:val="005D565D"/>
    <w:rsid w:val="005D79DE"/>
    <w:rsid w:val="005E27C1"/>
    <w:rsid w:val="005E698F"/>
    <w:rsid w:val="00616F3D"/>
    <w:rsid w:val="0062745C"/>
    <w:rsid w:val="00650792"/>
    <w:rsid w:val="00653B11"/>
    <w:rsid w:val="0066293E"/>
    <w:rsid w:val="00670DD5"/>
    <w:rsid w:val="006858D0"/>
    <w:rsid w:val="00687C40"/>
    <w:rsid w:val="006916BF"/>
    <w:rsid w:val="006D57EB"/>
    <w:rsid w:val="006D7C97"/>
    <w:rsid w:val="0070416C"/>
    <w:rsid w:val="00704A83"/>
    <w:rsid w:val="00706853"/>
    <w:rsid w:val="007174EF"/>
    <w:rsid w:val="007343C7"/>
    <w:rsid w:val="00737901"/>
    <w:rsid w:val="0074246E"/>
    <w:rsid w:val="00743788"/>
    <w:rsid w:val="00745D1B"/>
    <w:rsid w:val="007460B1"/>
    <w:rsid w:val="007550BC"/>
    <w:rsid w:val="00771A42"/>
    <w:rsid w:val="00796B77"/>
    <w:rsid w:val="007D19D5"/>
    <w:rsid w:val="007D44B4"/>
    <w:rsid w:val="00802738"/>
    <w:rsid w:val="008332C6"/>
    <w:rsid w:val="00834B98"/>
    <w:rsid w:val="00850AA1"/>
    <w:rsid w:val="00852956"/>
    <w:rsid w:val="008558AC"/>
    <w:rsid w:val="008700FF"/>
    <w:rsid w:val="00873161"/>
    <w:rsid w:val="00873CCC"/>
    <w:rsid w:val="0088184C"/>
    <w:rsid w:val="00890C53"/>
    <w:rsid w:val="008B47BF"/>
    <w:rsid w:val="008C5893"/>
    <w:rsid w:val="008F684A"/>
    <w:rsid w:val="00907EF5"/>
    <w:rsid w:val="00925528"/>
    <w:rsid w:val="009374AF"/>
    <w:rsid w:val="00937AEC"/>
    <w:rsid w:val="0094653B"/>
    <w:rsid w:val="00952A22"/>
    <w:rsid w:val="009826A2"/>
    <w:rsid w:val="009827EE"/>
    <w:rsid w:val="0098472B"/>
    <w:rsid w:val="009A3307"/>
    <w:rsid w:val="009A4368"/>
    <w:rsid w:val="009A7618"/>
    <w:rsid w:val="009C3496"/>
    <w:rsid w:val="009F327D"/>
    <w:rsid w:val="00A372B9"/>
    <w:rsid w:val="00A40C2B"/>
    <w:rsid w:val="00A439A0"/>
    <w:rsid w:val="00A51475"/>
    <w:rsid w:val="00A5778B"/>
    <w:rsid w:val="00A625F9"/>
    <w:rsid w:val="00A86F55"/>
    <w:rsid w:val="00AA2C6F"/>
    <w:rsid w:val="00AA4777"/>
    <w:rsid w:val="00AC616C"/>
    <w:rsid w:val="00AC7CE5"/>
    <w:rsid w:val="00AE35D4"/>
    <w:rsid w:val="00AF0E10"/>
    <w:rsid w:val="00B17580"/>
    <w:rsid w:val="00BB5142"/>
    <w:rsid w:val="00BC525F"/>
    <w:rsid w:val="00BD6424"/>
    <w:rsid w:val="00BE7FD8"/>
    <w:rsid w:val="00BF602D"/>
    <w:rsid w:val="00C03948"/>
    <w:rsid w:val="00C1722A"/>
    <w:rsid w:val="00C3112C"/>
    <w:rsid w:val="00C34335"/>
    <w:rsid w:val="00C3690A"/>
    <w:rsid w:val="00C647B8"/>
    <w:rsid w:val="00C832F7"/>
    <w:rsid w:val="00C857E6"/>
    <w:rsid w:val="00C9123C"/>
    <w:rsid w:val="00C96DEA"/>
    <w:rsid w:val="00CA27AF"/>
    <w:rsid w:val="00CB61F2"/>
    <w:rsid w:val="00CF7150"/>
    <w:rsid w:val="00D04B7D"/>
    <w:rsid w:val="00D063F4"/>
    <w:rsid w:val="00D31A46"/>
    <w:rsid w:val="00D36527"/>
    <w:rsid w:val="00D843AA"/>
    <w:rsid w:val="00DC4CEF"/>
    <w:rsid w:val="00DC7C87"/>
    <w:rsid w:val="00DD05EA"/>
    <w:rsid w:val="00DE481F"/>
    <w:rsid w:val="00DE4EF1"/>
    <w:rsid w:val="00DE56CC"/>
    <w:rsid w:val="00DE7219"/>
    <w:rsid w:val="00DF076E"/>
    <w:rsid w:val="00E33AD3"/>
    <w:rsid w:val="00E47A96"/>
    <w:rsid w:val="00E544FE"/>
    <w:rsid w:val="00E6016E"/>
    <w:rsid w:val="00E608B7"/>
    <w:rsid w:val="00E76693"/>
    <w:rsid w:val="00E8239E"/>
    <w:rsid w:val="00E83850"/>
    <w:rsid w:val="00E95C89"/>
    <w:rsid w:val="00EA625C"/>
    <w:rsid w:val="00EB1735"/>
    <w:rsid w:val="00EC2902"/>
    <w:rsid w:val="00EC2E6E"/>
    <w:rsid w:val="00EC7F81"/>
    <w:rsid w:val="00ED1611"/>
    <w:rsid w:val="00ED5BCB"/>
    <w:rsid w:val="00EE191E"/>
    <w:rsid w:val="00EF2364"/>
    <w:rsid w:val="00EF3F2E"/>
    <w:rsid w:val="00F05F02"/>
    <w:rsid w:val="00F25A08"/>
    <w:rsid w:val="00F27949"/>
    <w:rsid w:val="00F4059A"/>
    <w:rsid w:val="00F5279F"/>
    <w:rsid w:val="00F64967"/>
    <w:rsid w:val="00F93BD5"/>
    <w:rsid w:val="00FB5E59"/>
    <w:rsid w:val="00FC1684"/>
    <w:rsid w:val="00FC4648"/>
    <w:rsid w:val="00FD5DE8"/>
    <w:rsid w:val="00FE33D5"/>
    <w:rsid w:val="00FF37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05F02"/>
    <w:pPr>
      <w:keepNext/>
      <w:keepLines/>
      <w:numPr>
        <w:numId w:val="3"/>
      </w:numPr>
      <w:pBdr>
        <w:bottom w:val="single" w:sz="8" w:space="1" w:color="4F7ABA"/>
      </w:pBdr>
      <w:spacing w:before="60" w:after="300"/>
      <w:ind w:right="-562"/>
      <w:outlineLvl w:val="0"/>
    </w:pPr>
    <w:rPr>
      <w:rFonts w:ascii="Segoe UI" w:eastAsiaTheme="majorEastAsia" w:hAnsi="Segoe UI" w:cstheme="majorBidi"/>
      <w:b/>
      <w:caps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08B7"/>
    <w:pPr>
      <w:keepNext/>
      <w:keepLines/>
      <w:numPr>
        <w:ilvl w:val="1"/>
        <w:numId w:val="3"/>
      </w:numPr>
      <w:spacing w:before="160" w:after="80"/>
      <w:outlineLvl w:val="1"/>
    </w:pPr>
    <w:rPr>
      <w:rFonts w:ascii="Segoe UI" w:eastAsiaTheme="majorEastAsia" w:hAnsi="Segoe UI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6693"/>
    <w:pPr>
      <w:keepNext/>
      <w:keepLines/>
      <w:numPr>
        <w:ilvl w:val="2"/>
        <w:numId w:val="3"/>
      </w:numPr>
      <w:spacing w:before="160" w:after="80"/>
      <w:outlineLvl w:val="2"/>
    </w:pPr>
    <w:rPr>
      <w:rFonts w:asciiTheme="minorHAnsi" w:eastAsiaTheme="majorEastAsia" w:hAnsiTheme="minorHAnsi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0B1"/>
    <w:pPr>
      <w:keepNext/>
      <w:keepLines/>
      <w:numPr>
        <w:ilvl w:val="3"/>
        <w:numId w:val="3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3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3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3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02"/>
    <w:rPr>
      <w:rFonts w:ascii="Segoe UI" w:eastAsiaTheme="majorEastAsia" w:hAnsi="Segoe UI" w:cstheme="majorBidi"/>
      <w:b/>
      <w:caps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8B7"/>
    <w:rPr>
      <w:rFonts w:ascii="Segoe UI" w:eastAsiaTheme="majorEastAsia" w:hAnsi="Segoe UI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6693"/>
    <w:rPr>
      <w:rFonts w:asciiTheme="minorHAnsi" w:eastAsiaTheme="majorEastAsia" w:hAnsiTheme="minorHAnsi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0B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3C6066"/>
    <w:pPr>
      <w:pBdr>
        <w:left w:val="single" w:sz="48" w:space="10" w:color="4F7ABA"/>
      </w:pBdr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3C6066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C4CEF"/>
    <w:pPr>
      <w:numPr>
        <w:numId w:val="0"/>
      </w:num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572E"/>
    <w:pPr>
      <w:tabs>
        <w:tab w:val="left" w:pos="440"/>
        <w:tab w:val="right" w:leader="dot" w:pos="8828"/>
      </w:tabs>
      <w:spacing w:after="120" w:line="240" w:lineRule="auto"/>
      <w:ind w:left="288" w:hanging="288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650792"/>
    <w:pPr>
      <w:tabs>
        <w:tab w:val="left" w:pos="960"/>
        <w:tab w:val="right" w:leader="dot" w:pos="8828"/>
      </w:tabs>
      <w:spacing w:after="100"/>
      <w:ind w:left="648" w:hanging="432"/>
    </w:pPr>
  </w:style>
  <w:style w:type="paragraph" w:styleId="TOC3">
    <w:name w:val="toc 3"/>
    <w:basedOn w:val="Normal"/>
    <w:next w:val="Normal"/>
    <w:autoRedefine/>
    <w:uiPriority w:val="39"/>
    <w:unhideWhenUsed/>
    <w:rsid w:val="00DC4CEF"/>
    <w:pPr>
      <w:spacing w:after="100"/>
      <w:ind w:left="440"/>
    </w:pPr>
  </w:style>
  <w:style w:type="character" w:customStyle="1" w:styleId="wacimagecontainer">
    <w:name w:val="wacimagecontainer"/>
    <w:basedOn w:val="DefaultParagraphFont"/>
    <w:rsid w:val="00687C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ise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350</TotalTime>
  <Pages>5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4</cp:revision>
  <dcterms:created xsi:type="dcterms:W3CDTF">2025-12-26T23:20:00Z</dcterms:created>
  <dcterms:modified xsi:type="dcterms:W3CDTF">2025-12-28T21:20:00Z</dcterms:modified>
</cp:coreProperties>
</file>