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360B2F71" w:rsidR="002429F1" w:rsidRPr="008C2B77" w:rsidRDefault="00AA64CB" w:rsidP="003C6066">
      <w:pPr>
        <w:pStyle w:val="ZTERSTitle"/>
      </w:pPr>
      <w:r>
        <w:t xml:space="preserve">submit timesheet &amp; </w:t>
      </w:r>
      <w:r w:rsidR="00CE4CB6">
        <w:t>create</w:t>
      </w:r>
      <w:r>
        <w:t xml:space="preserve"> </w:t>
      </w:r>
      <w:r w:rsidR="00CE4CB6">
        <w:t>invoice</w:t>
      </w:r>
      <w:r w:rsidR="00676AB4">
        <w:t xml:space="preserve"> </w:t>
      </w:r>
      <w:r w:rsidR="00CE4CB6">
        <w:t>for payment</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430"/>
      </w:tblGrid>
      <w:tr w:rsidR="008C2B77" w:rsidRPr="008C2B77" w14:paraId="3FE20F3B" w14:textId="77777777" w:rsidTr="00F375B2">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430" w:type="dxa"/>
          </w:tcPr>
          <w:p w14:paraId="65C489A9" w14:textId="5FA5D3A6" w:rsidR="008C2B77" w:rsidRPr="008C2B77" w:rsidRDefault="00F375B2" w:rsidP="000450B0">
            <w:pPr>
              <w:rPr>
                <w:sz w:val="20"/>
                <w:szCs w:val="20"/>
              </w:rPr>
            </w:pPr>
            <w:r>
              <w:rPr>
                <w:sz w:val="20"/>
                <w:szCs w:val="20"/>
              </w:rPr>
              <w:t>DEV-FIN-</w:t>
            </w:r>
            <w:r w:rsidR="00113E3A" w:rsidRPr="00113E3A">
              <w:rPr>
                <w:sz w:val="20"/>
                <w:szCs w:val="20"/>
              </w:rPr>
              <w:t>SOP-001</w:t>
            </w:r>
            <w:r>
              <w:rPr>
                <w:sz w:val="20"/>
                <w:szCs w:val="20"/>
              </w:rPr>
              <w:t>-v1.0</w:t>
            </w:r>
          </w:p>
        </w:tc>
      </w:tr>
      <w:tr w:rsidR="008C2B77" w:rsidRPr="008C2B77" w14:paraId="0EA7153F" w14:textId="77777777" w:rsidTr="00F375B2">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430" w:type="dxa"/>
          </w:tcPr>
          <w:p w14:paraId="69481DAB" w14:textId="092D499A" w:rsidR="008C2B77" w:rsidRPr="008C2B77" w:rsidRDefault="00F375B2" w:rsidP="000450B0">
            <w:pPr>
              <w:rPr>
                <w:sz w:val="20"/>
                <w:szCs w:val="20"/>
              </w:rPr>
            </w:pPr>
            <w:r>
              <w:rPr>
                <w:sz w:val="20"/>
                <w:szCs w:val="20"/>
              </w:rPr>
              <w:t>Finance</w:t>
            </w:r>
          </w:p>
        </w:tc>
      </w:tr>
      <w:tr w:rsidR="008C2B77" w:rsidRPr="008C2B77" w14:paraId="373EEBE1" w14:textId="77777777" w:rsidTr="00F375B2">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430" w:type="dxa"/>
          </w:tcPr>
          <w:p w14:paraId="42CC6B58" w14:textId="1E44EF4E" w:rsidR="008C2B77" w:rsidRPr="008C2B77" w:rsidRDefault="00B8303B" w:rsidP="000450B0">
            <w:pPr>
              <w:rPr>
                <w:sz w:val="20"/>
                <w:szCs w:val="20"/>
              </w:rPr>
            </w:pPr>
            <w:r>
              <w:rPr>
                <w:sz w:val="20"/>
                <w:szCs w:val="20"/>
              </w:rPr>
              <w:t>---</w:t>
            </w:r>
          </w:p>
        </w:tc>
      </w:tr>
      <w:tr w:rsidR="008C2B77" w:rsidRPr="008C2B77" w14:paraId="2E1F57F5" w14:textId="77777777" w:rsidTr="00F375B2">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43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68643880" w14:textId="77777777" w:rsidR="00741061" w:rsidRPr="008C2B77" w:rsidRDefault="00741061" w:rsidP="00741061">
          <w:pPr>
            <w:pStyle w:val="TOCHeading"/>
            <w:spacing w:before="60" w:after="360"/>
            <w:ind w:right="-360"/>
            <w:rPr>
              <w:rFonts w:ascii="Arial" w:hAnsi="Arial" w:cs="Arial"/>
              <w:b/>
              <w:bCs/>
              <w:color w:val="4F7ABA"/>
              <w:sz w:val="36"/>
              <w:szCs w:val="36"/>
            </w:rPr>
          </w:pPr>
          <w:r w:rsidRPr="008C2B77">
            <w:rPr>
              <w:rFonts w:ascii="Arial" w:hAnsi="Arial" w:cs="Arial"/>
              <w:b/>
              <w:bCs/>
              <w:color w:val="4F7ABA"/>
              <w:sz w:val="36"/>
              <w:szCs w:val="36"/>
            </w:rPr>
            <w:t>CONTENTS</w:t>
          </w:r>
        </w:p>
        <w:p w14:paraId="1F92689F" w14:textId="5ED2DF6D" w:rsidR="00763C0A" w:rsidRDefault="00741061">
          <w:pPr>
            <w:pStyle w:val="TOC1"/>
            <w:rPr>
              <w:rFonts w:asciiTheme="minorHAnsi" w:eastAsiaTheme="minorEastAsia" w:hAnsiTheme="minorHAnsi"/>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19212771" w:history="1">
            <w:r w:rsidR="00763C0A" w:rsidRPr="0073348F">
              <w:rPr>
                <w:rStyle w:val="Hyperlink"/>
              </w:rPr>
              <w:t>1</w:t>
            </w:r>
            <w:r w:rsidR="00763C0A">
              <w:rPr>
                <w:rFonts w:asciiTheme="minorHAnsi" w:eastAsiaTheme="minorEastAsia" w:hAnsiTheme="minorHAnsi"/>
                <w:sz w:val="24"/>
                <w:szCs w:val="24"/>
              </w:rPr>
              <w:tab/>
            </w:r>
            <w:r w:rsidR="00763C0A" w:rsidRPr="0073348F">
              <w:rPr>
                <w:rStyle w:val="Hyperlink"/>
              </w:rPr>
              <w:t>DOCUMENT INFORMATION</w:t>
            </w:r>
            <w:r w:rsidR="00763C0A">
              <w:rPr>
                <w:webHidden/>
              </w:rPr>
              <w:tab/>
            </w:r>
            <w:r w:rsidR="00763C0A">
              <w:rPr>
                <w:webHidden/>
              </w:rPr>
              <w:fldChar w:fldCharType="begin"/>
            </w:r>
            <w:r w:rsidR="00763C0A">
              <w:rPr>
                <w:webHidden/>
              </w:rPr>
              <w:instrText xml:space="preserve"> PAGEREF _Toc219212771 \h </w:instrText>
            </w:r>
            <w:r w:rsidR="00763C0A">
              <w:rPr>
                <w:webHidden/>
              </w:rPr>
            </w:r>
            <w:r w:rsidR="00763C0A">
              <w:rPr>
                <w:webHidden/>
              </w:rPr>
              <w:fldChar w:fldCharType="separate"/>
            </w:r>
            <w:r w:rsidR="00763C0A">
              <w:rPr>
                <w:webHidden/>
              </w:rPr>
              <w:t>3</w:t>
            </w:r>
            <w:r w:rsidR="00763C0A">
              <w:rPr>
                <w:webHidden/>
              </w:rPr>
              <w:fldChar w:fldCharType="end"/>
            </w:r>
          </w:hyperlink>
        </w:p>
        <w:p w14:paraId="4EC46DBC" w14:textId="516C303E" w:rsidR="00763C0A" w:rsidRDefault="00763C0A">
          <w:pPr>
            <w:pStyle w:val="TOC2"/>
            <w:rPr>
              <w:rFonts w:asciiTheme="minorHAnsi" w:eastAsiaTheme="minorEastAsia" w:hAnsiTheme="minorHAnsi"/>
              <w:noProof/>
              <w:sz w:val="24"/>
              <w:szCs w:val="24"/>
            </w:rPr>
          </w:pPr>
          <w:hyperlink w:anchor="_Toc219212772" w:history="1">
            <w:r w:rsidRPr="0073348F">
              <w:rPr>
                <w:rStyle w:val="Hyperlink"/>
                <w:noProof/>
              </w:rPr>
              <w:t>1.1</w:t>
            </w:r>
            <w:r>
              <w:rPr>
                <w:rFonts w:asciiTheme="minorHAnsi" w:eastAsiaTheme="minorEastAsia" w:hAnsiTheme="minorHAnsi"/>
                <w:noProof/>
                <w:sz w:val="24"/>
                <w:szCs w:val="24"/>
              </w:rPr>
              <w:tab/>
            </w:r>
            <w:r w:rsidRPr="0073348F">
              <w:rPr>
                <w:rStyle w:val="Hyperlink"/>
                <w:noProof/>
              </w:rPr>
              <w:t>Validation</w:t>
            </w:r>
            <w:r>
              <w:rPr>
                <w:noProof/>
                <w:webHidden/>
              </w:rPr>
              <w:tab/>
            </w:r>
            <w:r>
              <w:rPr>
                <w:noProof/>
                <w:webHidden/>
              </w:rPr>
              <w:fldChar w:fldCharType="begin"/>
            </w:r>
            <w:r>
              <w:rPr>
                <w:noProof/>
                <w:webHidden/>
              </w:rPr>
              <w:instrText xml:space="preserve"> PAGEREF _Toc219212772 \h </w:instrText>
            </w:r>
            <w:r>
              <w:rPr>
                <w:noProof/>
                <w:webHidden/>
              </w:rPr>
            </w:r>
            <w:r>
              <w:rPr>
                <w:noProof/>
                <w:webHidden/>
              </w:rPr>
              <w:fldChar w:fldCharType="separate"/>
            </w:r>
            <w:r>
              <w:rPr>
                <w:noProof/>
                <w:webHidden/>
              </w:rPr>
              <w:t>3</w:t>
            </w:r>
            <w:r>
              <w:rPr>
                <w:noProof/>
                <w:webHidden/>
              </w:rPr>
              <w:fldChar w:fldCharType="end"/>
            </w:r>
          </w:hyperlink>
        </w:p>
        <w:p w14:paraId="60B2AB33" w14:textId="5721F980" w:rsidR="00763C0A" w:rsidRDefault="00763C0A">
          <w:pPr>
            <w:pStyle w:val="TOC2"/>
            <w:rPr>
              <w:rFonts w:asciiTheme="minorHAnsi" w:eastAsiaTheme="minorEastAsia" w:hAnsiTheme="minorHAnsi"/>
              <w:noProof/>
              <w:sz w:val="24"/>
              <w:szCs w:val="24"/>
            </w:rPr>
          </w:pPr>
          <w:hyperlink w:anchor="_Toc219212773" w:history="1">
            <w:r w:rsidRPr="0073348F">
              <w:rPr>
                <w:rStyle w:val="Hyperlink"/>
                <w:noProof/>
              </w:rPr>
              <w:t>1.2</w:t>
            </w:r>
            <w:r>
              <w:rPr>
                <w:rFonts w:asciiTheme="minorHAnsi" w:eastAsiaTheme="minorEastAsia" w:hAnsiTheme="minorHAnsi"/>
                <w:noProof/>
                <w:sz w:val="24"/>
                <w:szCs w:val="24"/>
              </w:rPr>
              <w:tab/>
            </w:r>
            <w:r w:rsidRPr="0073348F">
              <w:rPr>
                <w:rStyle w:val="Hyperlink"/>
                <w:noProof/>
              </w:rPr>
              <w:t>Document Distribution</w:t>
            </w:r>
            <w:r>
              <w:rPr>
                <w:noProof/>
                <w:webHidden/>
              </w:rPr>
              <w:tab/>
            </w:r>
            <w:r>
              <w:rPr>
                <w:noProof/>
                <w:webHidden/>
              </w:rPr>
              <w:fldChar w:fldCharType="begin"/>
            </w:r>
            <w:r>
              <w:rPr>
                <w:noProof/>
                <w:webHidden/>
              </w:rPr>
              <w:instrText xml:space="preserve"> PAGEREF _Toc219212773 \h </w:instrText>
            </w:r>
            <w:r>
              <w:rPr>
                <w:noProof/>
                <w:webHidden/>
              </w:rPr>
            </w:r>
            <w:r>
              <w:rPr>
                <w:noProof/>
                <w:webHidden/>
              </w:rPr>
              <w:fldChar w:fldCharType="separate"/>
            </w:r>
            <w:r>
              <w:rPr>
                <w:noProof/>
                <w:webHidden/>
              </w:rPr>
              <w:t>3</w:t>
            </w:r>
            <w:r>
              <w:rPr>
                <w:noProof/>
                <w:webHidden/>
              </w:rPr>
              <w:fldChar w:fldCharType="end"/>
            </w:r>
          </w:hyperlink>
        </w:p>
        <w:p w14:paraId="415E9E91" w14:textId="001A39FE" w:rsidR="00763C0A" w:rsidRDefault="00763C0A">
          <w:pPr>
            <w:pStyle w:val="TOC2"/>
            <w:rPr>
              <w:rFonts w:asciiTheme="minorHAnsi" w:eastAsiaTheme="minorEastAsia" w:hAnsiTheme="minorHAnsi"/>
              <w:noProof/>
              <w:sz w:val="24"/>
              <w:szCs w:val="24"/>
            </w:rPr>
          </w:pPr>
          <w:hyperlink w:anchor="_Toc219212774" w:history="1">
            <w:r w:rsidRPr="0073348F">
              <w:rPr>
                <w:rStyle w:val="Hyperlink"/>
                <w:noProof/>
              </w:rPr>
              <w:t>1.3</w:t>
            </w:r>
            <w:r>
              <w:rPr>
                <w:rFonts w:asciiTheme="minorHAnsi" w:eastAsiaTheme="minorEastAsia" w:hAnsiTheme="minorHAnsi"/>
                <w:noProof/>
                <w:sz w:val="24"/>
                <w:szCs w:val="24"/>
              </w:rPr>
              <w:tab/>
            </w:r>
            <w:r w:rsidRPr="0073348F">
              <w:rPr>
                <w:rStyle w:val="Hyperlink"/>
                <w:noProof/>
              </w:rPr>
              <w:t>Version Control</w:t>
            </w:r>
            <w:r>
              <w:rPr>
                <w:noProof/>
                <w:webHidden/>
              </w:rPr>
              <w:tab/>
            </w:r>
            <w:r>
              <w:rPr>
                <w:noProof/>
                <w:webHidden/>
              </w:rPr>
              <w:fldChar w:fldCharType="begin"/>
            </w:r>
            <w:r>
              <w:rPr>
                <w:noProof/>
                <w:webHidden/>
              </w:rPr>
              <w:instrText xml:space="preserve"> PAGEREF _Toc219212774 \h </w:instrText>
            </w:r>
            <w:r>
              <w:rPr>
                <w:noProof/>
                <w:webHidden/>
              </w:rPr>
            </w:r>
            <w:r>
              <w:rPr>
                <w:noProof/>
                <w:webHidden/>
              </w:rPr>
              <w:fldChar w:fldCharType="separate"/>
            </w:r>
            <w:r>
              <w:rPr>
                <w:noProof/>
                <w:webHidden/>
              </w:rPr>
              <w:t>3</w:t>
            </w:r>
            <w:r>
              <w:rPr>
                <w:noProof/>
                <w:webHidden/>
              </w:rPr>
              <w:fldChar w:fldCharType="end"/>
            </w:r>
          </w:hyperlink>
        </w:p>
        <w:p w14:paraId="65F5EEC0" w14:textId="7C6C189A" w:rsidR="00763C0A" w:rsidRDefault="00763C0A">
          <w:pPr>
            <w:pStyle w:val="TOC1"/>
            <w:rPr>
              <w:rFonts w:asciiTheme="minorHAnsi" w:eastAsiaTheme="minorEastAsia" w:hAnsiTheme="minorHAnsi"/>
              <w:sz w:val="24"/>
              <w:szCs w:val="24"/>
            </w:rPr>
          </w:pPr>
          <w:hyperlink w:anchor="_Toc219212775" w:history="1">
            <w:r w:rsidRPr="0073348F">
              <w:rPr>
                <w:rStyle w:val="Hyperlink"/>
              </w:rPr>
              <w:t>2</w:t>
            </w:r>
            <w:r>
              <w:rPr>
                <w:rFonts w:asciiTheme="minorHAnsi" w:eastAsiaTheme="minorEastAsia" w:hAnsiTheme="minorHAnsi"/>
                <w:sz w:val="24"/>
                <w:szCs w:val="24"/>
              </w:rPr>
              <w:tab/>
            </w:r>
            <w:r w:rsidRPr="0073348F">
              <w:rPr>
                <w:rStyle w:val="Hyperlink"/>
              </w:rPr>
              <w:t>PURPOSE &amp; CONTEXT</w:t>
            </w:r>
            <w:r>
              <w:rPr>
                <w:webHidden/>
              </w:rPr>
              <w:tab/>
            </w:r>
            <w:r>
              <w:rPr>
                <w:webHidden/>
              </w:rPr>
              <w:fldChar w:fldCharType="begin"/>
            </w:r>
            <w:r>
              <w:rPr>
                <w:webHidden/>
              </w:rPr>
              <w:instrText xml:space="preserve"> PAGEREF _Toc219212775 \h </w:instrText>
            </w:r>
            <w:r>
              <w:rPr>
                <w:webHidden/>
              </w:rPr>
            </w:r>
            <w:r>
              <w:rPr>
                <w:webHidden/>
              </w:rPr>
              <w:fldChar w:fldCharType="separate"/>
            </w:r>
            <w:r>
              <w:rPr>
                <w:webHidden/>
              </w:rPr>
              <w:t>4</w:t>
            </w:r>
            <w:r>
              <w:rPr>
                <w:webHidden/>
              </w:rPr>
              <w:fldChar w:fldCharType="end"/>
            </w:r>
          </w:hyperlink>
        </w:p>
        <w:p w14:paraId="26D51FEE" w14:textId="38ADE443" w:rsidR="00763C0A" w:rsidRDefault="00763C0A">
          <w:pPr>
            <w:pStyle w:val="TOC2"/>
            <w:rPr>
              <w:rFonts w:asciiTheme="minorHAnsi" w:eastAsiaTheme="minorEastAsia" w:hAnsiTheme="minorHAnsi"/>
              <w:noProof/>
              <w:sz w:val="24"/>
              <w:szCs w:val="24"/>
            </w:rPr>
          </w:pPr>
          <w:hyperlink w:anchor="_Toc219212776" w:history="1">
            <w:r w:rsidRPr="0073348F">
              <w:rPr>
                <w:rStyle w:val="Hyperlink"/>
                <w:noProof/>
              </w:rPr>
              <w:t>2.1</w:t>
            </w:r>
            <w:r>
              <w:rPr>
                <w:rFonts w:asciiTheme="minorHAnsi" w:eastAsiaTheme="minorEastAsia" w:hAnsiTheme="minorHAnsi"/>
                <w:noProof/>
                <w:sz w:val="24"/>
                <w:szCs w:val="24"/>
              </w:rPr>
              <w:tab/>
            </w:r>
            <w:r w:rsidRPr="0073348F">
              <w:rPr>
                <w:rStyle w:val="Hyperlink"/>
                <w:noProof/>
              </w:rPr>
              <w:t>About this document</w:t>
            </w:r>
            <w:r>
              <w:rPr>
                <w:noProof/>
                <w:webHidden/>
              </w:rPr>
              <w:tab/>
            </w:r>
            <w:r>
              <w:rPr>
                <w:noProof/>
                <w:webHidden/>
              </w:rPr>
              <w:fldChar w:fldCharType="begin"/>
            </w:r>
            <w:r>
              <w:rPr>
                <w:noProof/>
                <w:webHidden/>
              </w:rPr>
              <w:instrText xml:space="preserve"> PAGEREF _Toc219212776 \h </w:instrText>
            </w:r>
            <w:r>
              <w:rPr>
                <w:noProof/>
                <w:webHidden/>
              </w:rPr>
            </w:r>
            <w:r>
              <w:rPr>
                <w:noProof/>
                <w:webHidden/>
              </w:rPr>
              <w:fldChar w:fldCharType="separate"/>
            </w:r>
            <w:r>
              <w:rPr>
                <w:noProof/>
                <w:webHidden/>
              </w:rPr>
              <w:t>4</w:t>
            </w:r>
            <w:r>
              <w:rPr>
                <w:noProof/>
                <w:webHidden/>
              </w:rPr>
              <w:fldChar w:fldCharType="end"/>
            </w:r>
          </w:hyperlink>
        </w:p>
        <w:p w14:paraId="5936C1AE" w14:textId="55243960" w:rsidR="00763C0A" w:rsidRDefault="00763C0A">
          <w:pPr>
            <w:pStyle w:val="TOC2"/>
            <w:rPr>
              <w:rFonts w:asciiTheme="minorHAnsi" w:eastAsiaTheme="minorEastAsia" w:hAnsiTheme="minorHAnsi"/>
              <w:noProof/>
              <w:sz w:val="24"/>
              <w:szCs w:val="24"/>
            </w:rPr>
          </w:pPr>
          <w:hyperlink w:anchor="_Toc219212777" w:history="1">
            <w:r w:rsidRPr="0073348F">
              <w:rPr>
                <w:rStyle w:val="Hyperlink"/>
                <w:noProof/>
              </w:rPr>
              <w:t>2.2</w:t>
            </w:r>
            <w:r>
              <w:rPr>
                <w:rFonts w:asciiTheme="minorHAnsi" w:eastAsiaTheme="minorEastAsia" w:hAnsiTheme="minorHAnsi"/>
                <w:noProof/>
                <w:sz w:val="24"/>
                <w:szCs w:val="24"/>
              </w:rPr>
              <w:tab/>
            </w:r>
            <w:r w:rsidRPr="0073348F">
              <w:rPr>
                <w:rStyle w:val="Hyperlink"/>
                <w:noProof/>
              </w:rPr>
              <w:t>Scope</w:t>
            </w:r>
            <w:r>
              <w:rPr>
                <w:noProof/>
                <w:webHidden/>
              </w:rPr>
              <w:tab/>
            </w:r>
            <w:r>
              <w:rPr>
                <w:noProof/>
                <w:webHidden/>
              </w:rPr>
              <w:fldChar w:fldCharType="begin"/>
            </w:r>
            <w:r>
              <w:rPr>
                <w:noProof/>
                <w:webHidden/>
              </w:rPr>
              <w:instrText xml:space="preserve"> PAGEREF _Toc219212777 \h </w:instrText>
            </w:r>
            <w:r>
              <w:rPr>
                <w:noProof/>
                <w:webHidden/>
              </w:rPr>
            </w:r>
            <w:r>
              <w:rPr>
                <w:noProof/>
                <w:webHidden/>
              </w:rPr>
              <w:fldChar w:fldCharType="separate"/>
            </w:r>
            <w:r>
              <w:rPr>
                <w:noProof/>
                <w:webHidden/>
              </w:rPr>
              <w:t>4</w:t>
            </w:r>
            <w:r>
              <w:rPr>
                <w:noProof/>
                <w:webHidden/>
              </w:rPr>
              <w:fldChar w:fldCharType="end"/>
            </w:r>
          </w:hyperlink>
        </w:p>
        <w:p w14:paraId="24B11059" w14:textId="1E2A3A45" w:rsidR="00763C0A" w:rsidRDefault="00763C0A">
          <w:pPr>
            <w:pStyle w:val="TOC2"/>
            <w:rPr>
              <w:rFonts w:asciiTheme="minorHAnsi" w:eastAsiaTheme="minorEastAsia" w:hAnsiTheme="minorHAnsi"/>
              <w:noProof/>
              <w:sz w:val="24"/>
              <w:szCs w:val="24"/>
            </w:rPr>
          </w:pPr>
          <w:hyperlink w:anchor="_Toc219212778" w:history="1">
            <w:r w:rsidRPr="0073348F">
              <w:rPr>
                <w:rStyle w:val="Hyperlink"/>
                <w:noProof/>
              </w:rPr>
              <w:t>2.3</w:t>
            </w:r>
            <w:r>
              <w:rPr>
                <w:rFonts w:asciiTheme="minorHAnsi" w:eastAsiaTheme="minorEastAsia" w:hAnsiTheme="minorHAnsi"/>
                <w:noProof/>
                <w:sz w:val="24"/>
                <w:szCs w:val="24"/>
              </w:rPr>
              <w:tab/>
            </w:r>
            <w:r w:rsidRPr="0073348F">
              <w:rPr>
                <w:rStyle w:val="Hyperlink"/>
                <w:noProof/>
              </w:rPr>
              <w:t>Roles &amp; Responsibilities</w:t>
            </w:r>
            <w:r>
              <w:rPr>
                <w:noProof/>
                <w:webHidden/>
              </w:rPr>
              <w:tab/>
            </w:r>
            <w:r>
              <w:rPr>
                <w:noProof/>
                <w:webHidden/>
              </w:rPr>
              <w:fldChar w:fldCharType="begin"/>
            </w:r>
            <w:r>
              <w:rPr>
                <w:noProof/>
                <w:webHidden/>
              </w:rPr>
              <w:instrText xml:space="preserve"> PAGEREF _Toc219212778 \h </w:instrText>
            </w:r>
            <w:r>
              <w:rPr>
                <w:noProof/>
                <w:webHidden/>
              </w:rPr>
            </w:r>
            <w:r>
              <w:rPr>
                <w:noProof/>
                <w:webHidden/>
              </w:rPr>
              <w:fldChar w:fldCharType="separate"/>
            </w:r>
            <w:r>
              <w:rPr>
                <w:noProof/>
                <w:webHidden/>
              </w:rPr>
              <w:t>4</w:t>
            </w:r>
            <w:r>
              <w:rPr>
                <w:noProof/>
                <w:webHidden/>
              </w:rPr>
              <w:fldChar w:fldCharType="end"/>
            </w:r>
          </w:hyperlink>
        </w:p>
        <w:p w14:paraId="37CCDB88" w14:textId="011B04FB" w:rsidR="00763C0A" w:rsidRDefault="00763C0A">
          <w:pPr>
            <w:pStyle w:val="TOC2"/>
            <w:rPr>
              <w:rFonts w:asciiTheme="minorHAnsi" w:eastAsiaTheme="minorEastAsia" w:hAnsiTheme="minorHAnsi"/>
              <w:noProof/>
              <w:sz w:val="24"/>
              <w:szCs w:val="24"/>
            </w:rPr>
          </w:pPr>
          <w:hyperlink w:anchor="_Toc219212779" w:history="1">
            <w:r w:rsidRPr="0073348F">
              <w:rPr>
                <w:rStyle w:val="Hyperlink"/>
                <w:noProof/>
              </w:rPr>
              <w:t>2.4</w:t>
            </w:r>
            <w:r>
              <w:rPr>
                <w:rFonts w:asciiTheme="minorHAnsi" w:eastAsiaTheme="minorEastAsia" w:hAnsiTheme="minorHAnsi"/>
                <w:noProof/>
                <w:sz w:val="24"/>
                <w:szCs w:val="24"/>
              </w:rPr>
              <w:tab/>
            </w:r>
            <w:r w:rsidRPr="0073348F">
              <w:rPr>
                <w:rStyle w:val="Hyperlink"/>
                <w:noProof/>
              </w:rPr>
              <w:t>Terminology</w:t>
            </w:r>
            <w:r>
              <w:rPr>
                <w:noProof/>
                <w:webHidden/>
              </w:rPr>
              <w:tab/>
            </w:r>
            <w:r>
              <w:rPr>
                <w:noProof/>
                <w:webHidden/>
              </w:rPr>
              <w:fldChar w:fldCharType="begin"/>
            </w:r>
            <w:r>
              <w:rPr>
                <w:noProof/>
                <w:webHidden/>
              </w:rPr>
              <w:instrText xml:space="preserve"> PAGEREF _Toc219212779 \h </w:instrText>
            </w:r>
            <w:r>
              <w:rPr>
                <w:noProof/>
                <w:webHidden/>
              </w:rPr>
            </w:r>
            <w:r>
              <w:rPr>
                <w:noProof/>
                <w:webHidden/>
              </w:rPr>
              <w:fldChar w:fldCharType="separate"/>
            </w:r>
            <w:r>
              <w:rPr>
                <w:noProof/>
                <w:webHidden/>
              </w:rPr>
              <w:t>4</w:t>
            </w:r>
            <w:r>
              <w:rPr>
                <w:noProof/>
                <w:webHidden/>
              </w:rPr>
              <w:fldChar w:fldCharType="end"/>
            </w:r>
          </w:hyperlink>
        </w:p>
        <w:p w14:paraId="490EC8E5" w14:textId="40A55700" w:rsidR="00763C0A" w:rsidRDefault="00763C0A">
          <w:pPr>
            <w:pStyle w:val="TOC2"/>
            <w:rPr>
              <w:rFonts w:asciiTheme="minorHAnsi" w:eastAsiaTheme="minorEastAsia" w:hAnsiTheme="minorHAnsi"/>
              <w:noProof/>
              <w:sz w:val="24"/>
              <w:szCs w:val="24"/>
            </w:rPr>
          </w:pPr>
          <w:hyperlink w:anchor="_Toc219212780" w:history="1">
            <w:r w:rsidRPr="0073348F">
              <w:rPr>
                <w:rStyle w:val="Hyperlink"/>
                <w:noProof/>
              </w:rPr>
              <w:t>2.5</w:t>
            </w:r>
            <w:r>
              <w:rPr>
                <w:rFonts w:asciiTheme="minorHAnsi" w:eastAsiaTheme="minorEastAsia" w:hAnsiTheme="minorHAnsi"/>
                <w:noProof/>
                <w:sz w:val="24"/>
                <w:szCs w:val="24"/>
              </w:rPr>
              <w:tab/>
            </w:r>
            <w:r w:rsidRPr="0073348F">
              <w:rPr>
                <w:rStyle w:val="Hyperlink"/>
                <w:noProof/>
              </w:rPr>
              <w:t>Conventions Used</w:t>
            </w:r>
            <w:r>
              <w:rPr>
                <w:noProof/>
                <w:webHidden/>
              </w:rPr>
              <w:tab/>
            </w:r>
            <w:r>
              <w:rPr>
                <w:noProof/>
                <w:webHidden/>
              </w:rPr>
              <w:fldChar w:fldCharType="begin"/>
            </w:r>
            <w:r>
              <w:rPr>
                <w:noProof/>
                <w:webHidden/>
              </w:rPr>
              <w:instrText xml:space="preserve"> PAGEREF _Toc219212780 \h </w:instrText>
            </w:r>
            <w:r>
              <w:rPr>
                <w:noProof/>
                <w:webHidden/>
              </w:rPr>
            </w:r>
            <w:r>
              <w:rPr>
                <w:noProof/>
                <w:webHidden/>
              </w:rPr>
              <w:fldChar w:fldCharType="separate"/>
            </w:r>
            <w:r>
              <w:rPr>
                <w:noProof/>
                <w:webHidden/>
              </w:rPr>
              <w:t>4</w:t>
            </w:r>
            <w:r>
              <w:rPr>
                <w:noProof/>
                <w:webHidden/>
              </w:rPr>
              <w:fldChar w:fldCharType="end"/>
            </w:r>
          </w:hyperlink>
        </w:p>
        <w:p w14:paraId="573DE6E3" w14:textId="10A02C54" w:rsidR="00763C0A" w:rsidRDefault="00763C0A">
          <w:pPr>
            <w:pStyle w:val="TOC1"/>
            <w:rPr>
              <w:rFonts w:asciiTheme="minorHAnsi" w:eastAsiaTheme="minorEastAsia" w:hAnsiTheme="minorHAnsi"/>
              <w:sz w:val="24"/>
              <w:szCs w:val="24"/>
            </w:rPr>
          </w:pPr>
          <w:hyperlink w:anchor="_Toc219212781" w:history="1">
            <w:r w:rsidRPr="0073348F">
              <w:rPr>
                <w:rStyle w:val="Hyperlink"/>
              </w:rPr>
              <w:t>3</w:t>
            </w:r>
            <w:r>
              <w:rPr>
                <w:rFonts w:asciiTheme="minorHAnsi" w:eastAsiaTheme="minorEastAsia" w:hAnsiTheme="minorHAnsi"/>
                <w:sz w:val="24"/>
                <w:szCs w:val="24"/>
              </w:rPr>
              <w:tab/>
            </w:r>
            <w:r w:rsidRPr="0073348F">
              <w:rPr>
                <w:rStyle w:val="Hyperlink"/>
              </w:rPr>
              <w:t>SUBMIT TIMESHEET</w:t>
            </w:r>
            <w:r>
              <w:rPr>
                <w:webHidden/>
              </w:rPr>
              <w:tab/>
            </w:r>
            <w:r>
              <w:rPr>
                <w:webHidden/>
              </w:rPr>
              <w:fldChar w:fldCharType="begin"/>
            </w:r>
            <w:r>
              <w:rPr>
                <w:webHidden/>
              </w:rPr>
              <w:instrText xml:space="preserve"> PAGEREF _Toc219212781 \h </w:instrText>
            </w:r>
            <w:r>
              <w:rPr>
                <w:webHidden/>
              </w:rPr>
            </w:r>
            <w:r>
              <w:rPr>
                <w:webHidden/>
              </w:rPr>
              <w:fldChar w:fldCharType="separate"/>
            </w:r>
            <w:r>
              <w:rPr>
                <w:webHidden/>
              </w:rPr>
              <w:t>6</w:t>
            </w:r>
            <w:r>
              <w:rPr>
                <w:webHidden/>
              </w:rPr>
              <w:fldChar w:fldCharType="end"/>
            </w:r>
          </w:hyperlink>
        </w:p>
        <w:p w14:paraId="7CCF694E" w14:textId="57D5A32B" w:rsidR="00763C0A" w:rsidRDefault="00763C0A">
          <w:pPr>
            <w:pStyle w:val="TOC2"/>
            <w:rPr>
              <w:rFonts w:asciiTheme="minorHAnsi" w:eastAsiaTheme="minorEastAsia" w:hAnsiTheme="minorHAnsi"/>
              <w:noProof/>
              <w:sz w:val="24"/>
              <w:szCs w:val="24"/>
            </w:rPr>
          </w:pPr>
          <w:hyperlink w:anchor="_Toc219212782" w:history="1">
            <w:r w:rsidRPr="0073348F">
              <w:rPr>
                <w:rStyle w:val="Hyperlink"/>
                <w:noProof/>
              </w:rPr>
              <w:t>3.1</w:t>
            </w:r>
            <w:r>
              <w:rPr>
                <w:rFonts w:asciiTheme="minorHAnsi" w:eastAsiaTheme="minorEastAsia" w:hAnsiTheme="minorHAnsi"/>
                <w:noProof/>
                <w:sz w:val="24"/>
                <w:szCs w:val="24"/>
              </w:rPr>
              <w:tab/>
            </w:r>
            <w:r w:rsidRPr="0073348F">
              <w:rPr>
                <w:rStyle w:val="Hyperlink"/>
                <w:noProof/>
              </w:rPr>
              <w:t>Submit Timesheet in Hubstaff</w:t>
            </w:r>
            <w:r>
              <w:rPr>
                <w:noProof/>
                <w:webHidden/>
              </w:rPr>
              <w:tab/>
            </w:r>
            <w:r>
              <w:rPr>
                <w:noProof/>
                <w:webHidden/>
              </w:rPr>
              <w:fldChar w:fldCharType="begin"/>
            </w:r>
            <w:r>
              <w:rPr>
                <w:noProof/>
                <w:webHidden/>
              </w:rPr>
              <w:instrText xml:space="preserve"> PAGEREF _Toc219212782 \h </w:instrText>
            </w:r>
            <w:r>
              <w:rPr>
                <w:noProof/>
                <w:webHidden/>
              </w:rPr>
            </w:r>
            <w:r>
              <w:rPr>
                <w:noProof/>
                <w:webHidden/>
              </w:rPr>
              <w:fldChar w:fldCharType="separate"/>
            </w:r>
            <w:r>
              <w:rPr>
                <w:noProof/>
                <w:webHidden/>
              </w:rPr>
              <w:t>6</w:t>
            </w:r>
            <w:r>
              <w:rPr>
                <w:noProof/>
                <w:webHidden/>
              </w:rPr>
              <w:fldChar w:fldCharType="end"/>
            </w:r>
          </w:hyperlink>
        </w:p>
        <w:p w14:paraId="3C07C32E" w14:textId="1AAA424D" w:rsidR="00763C0A" w:rsidRDefault="00763C0A">
          <w:pPr>
            <w:pStyle w:val="TOC1"/>
            <w:rPr>
              <w:rFonts w:asciiTheme="minorHAnsi" w:eastAsiaTheme="minorEastAsia" w:hAnsiTheme="minorHAnsi"/>
              <w:sz w:val="24"/>
              <w:szCs w:val="24"/>
            </w:rPr>
          </w:pPr>
          <w:hyperlink w:anchor="_Toc219212783" w:history="1">
            <w:r w:rsidRPr="0073348F">
              <w:rPr>
                <w:rStyle w:val="Hyperlink"/>
              </w:rPr>
              <w:t>4</w:t>
            </w:r>
            <w:r>
              <w:rPr>
                <w:rFonts w:asciiTheme="minorHAnsi" w:eastAsiaTheme="minorEastAsia" w:hAnsiTheme="minorHAnsi"/>
                <w:sz w:val="24"/>
                <w:szCs w:val="24"/>
              </w:rPr>
              <w:tab/>
            </w:r>
            <w:r w:rsidRPr="0073348F">
              <w:rPr>
                <w:rStyle w:val="Hyperlink"/>
              </w:rPr>
              <w:t>CREATE INVOICE FOR PAYMENT</w:t>
            </w:r>
            <w:r>
              <w:rPr>
                <w:webHidden/>
              </w:rPr>
              <w:tab/>
            </w:r>
            <w:r>
              <w:rPr>
                <w:webHidden/>
              </w:rPr>
              <w:fldChar w:fldCharType="begin"/>
            </w:r>
            <w:r>
              <w:rPr>
                <w:webHidden/>
              </w:rPr>
              <w:instrText xml:space="preserve"> PAGEREF _Toc219212783 \h </w:instrText>
            </w:r>
            <w:r>
              <w:rPr>
                <w:webHidden/>
              </w:rPr>
            </w:r>
            <w:r>
              <w:rPr>
                <w:webHidden/>
              </w:rPr>
              <w:fldChar w:fldCharType="separate"/>
            </w:r>
            <w:r>
              <w:rPr>
                <w:webHidden/>
              </w:rPr>
              <w:t>8</w:t>
            </w:r>
            <w:r>
              <w:rPr>
                <w:webHidden/>
              </w:rPr>
              <w:fldChar w:fldCharType="end"/>
            </w:r>
          </w:hyperlink>
        </w:p>
        <w:p w14:paraId="10D7A0A4" w14:textId="6EE02BBC" w:rsidR="00763C0A" w:rsidRDefault="00763C0A">
          <w:pPr>
            <w:pStyle w:val="TOC2"/>
            <w:rPr>
              <w:rFonts w:asciiTheme="minorHAnsi" w:eastAsiaTheme="minorEastAsia" w:hAnsiTheme="minorHAnsi"/>
              <w:noProof/>
              <w:sz w:val="24"/>
              <w:szCs w:val="24"/>
            </w:rPr>
          </w:pPr>
          <w:hyperlink w:anchor="_Toc219212784" w:history="1">
            <w:r w:rsidRPr="0073348F">
              <w:rPr>
                <w:rStyle w:val="Hyperlink"/>
                <w:noProof/>
              </w:rPr>
              <w:t>4.1</w:t>
            </w:r>
            <w:r>
              <w:rPr>
                <w:rFonts w:asciiTheme="minorHAnsi" w:eastAsiaTheme="minorEastAsia" w:hAnsiTheme="minorHAnsi"/>
                <w:noProof/>
                <w:sz w:val="24"/>
                <w:szCs w:val="24"/>
              </w:rPr>
              <w:tab/>
            </w:r>
            <w:r w:rsidRPr="0073348F">
              <w:rPr>
                <w:rStyle w:val="Hyperlink"/>
                <w:noProof/>
              </w:rPr>
              <w:t>Invoice creation based on Timesheet</w:t>
            </w:r>
            <w:r>
              <w:rPr>
                <w:noProof/>
                <w:webHidden/>
              </w:rPr>
              <w:tab/>
            </w:r>
            <w:r>
              <w:rPr>
                <w:noProof/>
                <w:webHidden/>
              </w:rPr>
              <w:fldChar w:fldCharType="begin"/>
            </w:r>
            <w:r>
              <w:rPr>
                <w:noProof/>
                <w:webHidden/>
              </w:rPr>
              <w:instrText xml:space="preserve"> PAGEREF _Toc219212784 \h </w:instrText>
            </w:r>
            <w:r>
              <w:rPr>
                <w:noProof/>
                <w:webHidden/>
              </w:rPr>
            </w:r>
            <w:r>
              <w:rPr>
                <w:noProof/>
                <w:webHidden/>
              </w:rPr>
              <w:fldChar w:fldCharType="separate"/>
            </w:r>
            <w:r>
              <w:rPr>
                <w:noProof/>
                <w:webHidden/>
              </w:rPr>
              <w:t>8</w:t>
            </w:r>
            <w:r>
              <w:rPr>
                <w:noProof/>
                <w:webHidden/>
              </w:rPr>
              <w:fldChar w:fldCharType="end"/>
            </w:r>
          </w:hyperlink>
        </w:p>
        <w:p w14:paraId="3B3A80C1" w14:textId="392CB5F0" w:rsidR="00763C0A" w:rsidRDefault="00763C0A">
          <w:pPr>
            <w:pStyle w:val="TOC1"/>
            <w:rPr>
              <w:rFonts w:asciiTheme="minorHAnsi" w:eastAsiaTheme="minorEastAsia" w:hAnsiTheme="minorHAnsi"/>
              <w:sz w:val="24"/>
              <w:szCs w:val="24"/>
            </w:rPr>
          </w:pPr>
          <w:hyperlink w:anchor="_Toc219212785" w:history="1">
            <w:r w:rsidRPr="0073348F">
              <w:rPr>
                <w:rStyle w:val="Hyperlink"/>
              </w:rPr>
              <w:t>5</w:t>
            </w:r>
            <w:r>
              <w:rPr>
                <w:rFonts w:asciiTheme="minorHAnsi" w:eastAsiaTheme="minorEastAsia" w:hAnsiTheme="minorHAnsi"/>
                <w:sz w:val="24"/>
                <w:szCs w:val="24"/>
              </w:rPr>
              <w:tab/>
            </w:r>
            <w:r w:rsidRPr="0073348F">
              <w:rPr>
                <w:rStyle w:val="Hyperlink"/>
              </w:rPr>
              <w:t>APPROVAL SIGNATURES</w:t>
            </w:r>
            <w:r>
              <w:rPr>
                <w:webHidden/>
              </w:rPr>
              <w:tab/>
            </w:r>
            <w:r>
              <w:rPr>
                <w:webHidden/>
              </w:rPr>
              <w:fldChar w:fldCharType="begin"/>
            </w:r>
            <w:r>
              <w:rPr>
                <w:webHidden/>
              </w:rPr>
              <w:instrText xml:space="preserve"> PAGEREF _Toc219212785 \h </w:instrText>
            </w:r>
            <w:r>
              <w:rPr>
                <w:webHidden/>
              </w:rPr>
            </w:r>
            <w:r>
              <w:rPr>
                <w:webHidden/>
              </w:rPr>
              <w:fldChar w:fldCharType="separate"/>
            </w:r>
            <w:r>
              <w:rPr>
                <w:webHidden/>
              </w:rPr>
              <w:t>12</w:t>
            </w:r>
            <w:r>
              <w:rPr>
                <w:webHidden/>
              </w:rPr>
              <w:fldChar w:fldCharType="end"/>
            </w:r>
          </w:hyperlink>
        </w:p>
        <w:p w14:paraId="0F5E8C75" w14:textId="4E6A4966"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p w14:paraId="4459E2ED" w14:textId="77777777" w:rsidR="00741061" w:rsidRPr="008C2B77" w:rsidRDefault="00741061" w:rsidP="00741061">
      <w:pPr>
        <w:pStyle w:val="NoSpacing"/>
      </w:pPr>
    </w:p>
    <w:p w14:paraId="78DDDE8F" w14:textId="77777777" w:rsidR="00741061" w:rsidRPr="008C2B77" w:rsidRDefault="00741061" w:rsidP="00741061">
      <w:pPr>
        <w:pStyle w:val="NoSpacing"/>
      </w:pPr>
    </w:p>
    <w:p w14:paraId="6621E36F" w14:textId="77777777" w:rsidR="00741061" w:rsidRPr="008C2B77" w:rsidRDefault="00741061" w:rsidP="00741061">
      <w:pPr>
        <w:pStyle w:val="NoSpacing"/>
      </w:pPr>
    </w:p>
    <w:p w14:paraId="6CBBA65E" w14:textId="77777777" w:rsidR="00741061" w:rsidRPr="008C2B77" w:rsidRDefault="00741061" w:rsidP="00741061">
      <w:pPr>
        <w:pStyle w:val="NoSpacing"/>
      </w:pPr>
    </w:p>
    <w:p w14:paraId="3B43EC03" w14:textId="77777777" w:rsidR="00741061" w:rsidRPr="008C2B77" w:rsidRDefault="00741061" w:rsidP="00741061">
      <w:pPr>
        <w:pStyle w:val="NoSpacing"/>
      </w:pPr>
    </w:p>
    <w:p w14:paraId="2A8F9C1E" w14:textId="77777777" w:rsidR="00741061" w:rsidRPr="008C2B77" w:rsidRDefault="00741061" w:rsidP="00741061">
      <w:pPr>
        <w:pStyle w:val="NoSpacing"/>
      </w:pPr>
    </w:p>
    <w:p w14:paraId="5496C4D2" w14:textId="77777777" w:rsidR="00741061" w:rsidRPr="008C2B77" w:rsidRDefault="00741061" w:rsidP="00741061">
      <w:pPr>
        <w:pStyle w:val="NoSpacing"/>
      </w:pPr>
    </w:p>
    <w:p w14:paraId="0315358B" w14:textId="77777777" w:rsidR="00741061" w:rsidRPr="008C2B77" w:rsidRDefault="00741061" w:rsidP="00741061">
      <w:pPr>
        <w:pStyle w:val="NoSpacing"/>
      </w:pPr>
    </w:p>
    <w:p w14:paraId="10683C2B" w14:textId="77777777" w:rsidR="00741061" w:rsidRPr="008C2B77" w:rsidRDefault="00741061" w:rsidP="00741061">
      <w:pPr>
        <w:pStyle w:val="NoSpacing"/>
      </w:pPr>
    </w:p>
    <w:p w14:paraId="6291FEA8" w14:textId="77777777" w:rsidR="00741061" w:rsidRPr="008C2B77" w:rsidRDefault="00741061" w:rsidP="00741061">
      <w:pPr>
        <w:pStyle w:val="NoSpacing"/>
      </w:pPr>
    </w:p>
    <w:p w14:paraId="504A47AB" w14:textId="77777777" w:rsidR="00741061" w:rsidRPr="008C2B77" w:rsidRDefault="00741061" w:rsidP="00741061">
      <w:pPr>
        <w:pStyle w:val="NoSpacing"/>
      </w:pPr>
    </w:p>
    <w:p w14:paraId="0973B0CF" w14:textId="77777777" w:rsidR="00741061" w:rsidRPr="008C2B77" w:rsidRDefault="00741061" w:rsidP="00741061">
      <w:pPr>
        <w:pStyle w:val="NoSpacing"/>
      </w:pPr>
    </w:p>
    <w:p w14:paraId="1B34F0FF" w14:textId="77777777" w:rsidR="00741061" w:rsidRPr="008C2B77" w:rsidRDefault="00741061" w:rsidP="00741061">
      <w:pPr>
        <w:pStyle w:val="NoSpacing"/>
      </w:pPr>
    </w:p>
    <w:p w14:paraId="11034E8F" w14:textId="77777777" w:rsidR="00741061" w:rsidRPr="008C2B77" w:rsidRDefault="00741061" w:rsidP="00741061">
      <w:pPr>
        <w:pStyle w:val="NoSpacing"/>
      </w:pPr>
    </w:p>
    <w:p w14:paraId="05FBFDBF" w14:textId="77777777" w:rsidR="00741061" w:rsidRPr="008C2B77" w:rsidRDefault="00741061" w:rsidP="00741061">
      <w:pPr>
        <w:pStyle w:val="NoSpacing"/>
      </w:pPr>
    </w:p>
    <w:p w14:paraId="1C4FAFD4" w14:textId="77777777" w:rsidR="00741061" w:rsidRPr="008C2B77" w:rsidRDefault="00741061" w:rsidP="00741061">
      <w:pPr>
        <w:pStyle w:val="NoSpacing"/>
      </w:pPr>
    </w:p>
    <w:p w14:paraId="21E38F3F" w14:textId="0201F0E4" w:rsidR="00ED04FF" w:rsidRPr="008C2B77" w:rsidRDefault="00ED04FF" w:rsidP="00ED04FF">
      <w:pPr>
        <w:pStyle w:val="Heading1"/>
        <w:spacing w:after="360"/>
      </w:pPr>
      <w:bookmarkStart w:id="0" w:name="_Toc219212771"/>
      <w:r w:rsidRPr="008C2B77">
        <w:lastRenderedPageBreak/>
        <w:t>DOCUMENT INFORMATION</w:t>
      </w:r>
      <w:bookmarkEnd w:id="0"/>
    </w:p>
    <w:p w14:paraId="078E1A88" w14:textId="61DF9893" w:rsidR="00ED04FF" w:rsidRPr="008C2B77" w:rsidRDefault="00ED04FF" w:rsidP="00ED04FF">
      <w:pPr>
        <w:pStyle w:val="Heading2"/>
      </w:pPr>
      <w:bookmarkStart w:id="1" w:name="_Toc219212772"/>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741061" w:rsidRPr="008C2B77" w14:paraId="3F1DE2C5" w14:textId="77777777" w:rsidTr="005005F3">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741061" w:rsidRPr="008C2B77" w14:paraId="1411BDBF" w14:textId="77777777" w:rsidTr="005005F3">
        <w:tc>
          <w:tcPr>
            <w:tcW w:w="1765" w:type="dxa"/>
          </w:tcPr>
          <w:p w14:paraId="78917E1F" w14:textId="44873286" w:rsidR="00741061" w:rsidRPr="008C2B77" w:rsidRDefault="00741061" w:rsidP="00ED04FF">
            <w:pPr>
              <w:rPr>
                <w:sz w:val="20"/>
                <w:szCs w:val="20"/>
              </w:rPr>
            </w:pPr>
            <w:r w:rsidRPr="008C2B77">
              <w:rPr>
                <w:sz w:val="20"/>
                <w:szCs w:val="20"/>
              </w:rPr>
              <w:t>Issued by</w:t>
            </w:r>
          </w:p>
        </w:tc>
        <w:tc>
          <w:tcPr>
            <w:tcW w:w="2190" w:type="dxa"/>
          </w:tcPr>
          <w:p w14:paraId="00A0744F" w14:textId="54CB0E1B" w:rsidR="00741061" w:rsidRPr="008C2B77" w:rsidRDefault="00083416" w:rsidP="00ED04FF">
            <w:pPr>
              <w:rPr>
                <w:sz w:val="20"/>
                <w:szCs w:val="20"/>
              </w:rPr>
            </w:pPr>
            <w:r>
              <w:rPr>
                <w:sz w:val="20"/>
                <w:szCs w:val="20"/>
              </w:rPr>
              <w:t>Oscar Rondon</w:t>
            </w:r>
          </w:p>
        </w:tc>
        <w:tc>
          <w:tcPr>
            <w:tcW w:w="2970" w:type="dxa"/>
          </w:tcPr>
          <w:p w14:paraId="269AB6B8" w14:textId="2E87AE16" w:rsidR="00741061" w:rsidRPr="008C2B77" w:rsidRDefault="00083416" w:rsidP="00ED04FF">
            <w:pPr>
              <w:rPr>
                <w:sz w:val="20"/>
                <w:szCs w:val="20"/>
              </w:rPr>
            </w:pPr>
            <w:r>
              <w:rPr>
                <w:sz w:val="20"/>
                <w:szCs w:val="20"/>
              </w:rPr>
              <w:t>Technical Writer</w:t>
            </w:r>
          </w:p>
        </w:tc>
        <w:tc>
          <w:tcPr>
            <w:tcW w:w="1890" w:type="dxa"/>
          </w:tcPr>
          <w:p w14:paraId="18607748" w14:textId="58D1ABA8" w:rsidR="00741061" w:rsidRPr="008C2B77" w:rsidRDefault="00083416" w:rsidP="00ED04FF">
            <w:pPr>
              <w:rPr>
                <w:sz w:val="20"/>
                <w:szCs w:val="20"/>
              </w:rPr>
            </w:pPr>
            <w:r>
              <w:rPr>
                <w:sz w:val="20"/>
                <w:szCs w:val="20"/>
              </w:rPr>
              <w:t>0</w:t>
            </w:r>
            <w:r w:rsidR="002E510A">
              <w:rPr>
                <w:sz w:val="20"/>
                <w:szCs w:val="20"/>
              </w:rPr>
              <w:t>9</w:t>
            </w:r>
            <w:r w:rsidR="00741061" w:rsidRPr="008C2B77">
              <w:rPr>
                <w:sz w:val="20"/>
                <w:szCs w:val="20"/>
              </w:rPr>
              <w:t>/</w:t>
            </w:r>
            <w:r>
              <w:rPr>
                <w:sz w:val="20"/>
                <w:szCs w:val="20"/>
              </w:rPr>
              <w:t>01</w:t>
            </w:r>
            <w:r w:rsidR="00741061" w:rsidRPr="008C2B77">
              <w:rPr>
                <w:sz w:val="20"/>
                <w:szCs w:val="20"/>
              </w:rPr>
              <w:t>/202</w:t>
            </w:r>
            <w:r w:rsidR="002E510A">
              <w:rPr>
                <w:sz w:val="20"/>
                <w:szCs w:val="20"/>
              </w:rPr>
              <w:t>6</w:t>
            </w:r>
          </w:p>
        </w:tc>
      </w:tr>
      <w:tr w:rsidR="002E510A" w:rsidRPr="008C2B77" w14:paraId="17533517" w14:textId="77777777" w:rsidTr="005005F3">
        <w:tc>
          <w:tcPr>
            <w:tcW w:w="1765" w:type="dxa"/>
            <w:vMerge w:val="restart"/>
          </w:tcPr>
          <w:p w14:paraId="07A902AF" w14:textId="6FB70A35" w:rsidR="002E510A" w:rsidRPr="008C2B77" w:rsidRDefault="002E510A" w:rsidP="002E510A">
            <w:pPr>
              <w:rPr>
                <w:sz w:val="20"/>
                <w:szCs w:val="20"/>
              </w:rPr>
            </w:pPr>
            <w:r w:rsidRPr="008C2B77">
              <w:rPr>
                <w:sz w:val="20"/>
                <w:szCs w:val="20"/>
              </w:rPr>
              <w:t>Verified by</w:t>
            </w:r>
          </w:p>
        </w:tc>
        <w:tc>
          <w:tcPr>
            <w:tcW w:w="2190" w:type="dxa"/>
          </w:tcPr>
          <w:p w14:paraId="79D8B32F" w14:textId="6BF7C443" w:rsidR="002E510A" w:rsidRPr="008C2B77" w:rsidRDefault="002E510A" w:rsidP="002E510A">
            <w:pPr>
              <w:rPr>
                <w:sz w:val="20"/>
                <w:szCs w:val="20"/>
              </w:rPr>
            </w:pPr>
            <w:r w:rsidRPr="00665A8D">
              <w:rPr>
                <w:sz w:val="20"/>
                <w:szCs w:val="20"/>
              </w:rPr>
              <w:t xml:space="preserve">Vishal </w:t>
            </w:r>
            <w:proofErr w:type="spellStart"/>
            <w:r w:rsidRPr="00665A8D">
              <w:rPr>
                <w:sz w:val="20"/>
                <w:szCs w:val="20"/>
              </w:rPr>
              <w:t>Bavadiya</w:t>
            </w:r>
            <w:proofErr w:type="spellEnd"/>
          </w:p>
        </w:tc>
        <w:tc>
          <w:tcPr>
            <w:tcW w:w="2970" w:type="dxa"/>
          </w:tcPr>
          <w:p w14:paraId="095F1A73" w14:textId="1B312A8A" w:rsidR="002E510A" w:rsidRPr="008C2B77" w:rsidRDefault="002E510A" w:rsidP="002E510A">
            <w:pPr>
              <w:rPr>
                <w:sz w:val="20"/>
                <w:szCs w:val="20"/>
              </w:rPr>
            </w:pPr>
            <w:r>
              <w:rPr>
                <w:sz w:val="20"/>
                <w:szCs w:val="20"/>
              </w:rPr>
              <w:t>Developer</w:t>
            </w:r>
          </w:p>
        </w:tc>
        <w:tc>
          <w:tcPr>
            <w:tcW w:w="1890" w:type="dxa"/>
          </w:tcPr>
          <w:p w14:paraId="2086515F" w14:textId="14B79928" w:rsidR="002E510A" w:rsidRPr="008C2B77" w:rsidRDefault="002E510A" w:rsidP="002E510A">
            <w:pPr>
              <w:rPr>
                <w:sz w:val="20"/>
                <w:szCs w:val="20"/>
              </w:rPr>
            </w:pPr>
          </w:p>
        </w:tc>
      </w:tr>
      <w:tr w:rsidR="002E510A" w:rsidRPr="008C2B77" w14:paraId="73517AA3" w14:textId="77777777" w:rsidTr="005005F3">
        <w:tc>
          <w:tcPr>
            <w:tcW w:w="1765" w:type="dxa"/>
            <w:vMerge/>
          </w:tcPr>
          <w:p w14:paraId="51268C46" w14:textId="77777777" w:rsidR="002E510A" w:rsidRPr="008C2B77" w:rsidRDefault="002E510A" w:rsidP="002E510A">
            <w:pPr>
              <w:rPr>
                <w:sz w:val="20"/>
                <w:szCs w:val="20"/>
              </w:rPr>
            </w:pPr>
          </w:p>
        </w:tc>
        <w:tc>
          <w:tcPr>
            <w:tcW w:w="2190" w:type="dxa"/>
          </w:tcPr>
          <w:p w14:paraId="4EE035BE" w14:textId="77777777" w:rsidR="002E510A" w:rsidRPr="008C2B77" w:rsidRDefault="002E510A" w:rsidP="002E510A">
            <w:pPr>
              <w:rPr>
                <w:sz w:val="20"/>
                <w:szCs w:val="20"/>
              </w:rPr>
            </w:pPr>
          </w:p>
        </w:tc>
        <w:tc>
          <w:tcPr>
            <w:tcW w:w="2970" w:type="dxa"/>
          </w:tcPr>
          <w:p w14:paraId="0A7A8B79" w14:textId="77777777" w:rsidR="002E510A" w:rsidRPr="008C2B77" w:rsidRDefault="002E510A" w:rsidP="002E510A">
            <w:pPr>
              <w:rPr>
                <w:sz w:val="20"/>
                <w:szCs w:val="20"/>
              </w:rPr>
            </w:pPr>
          </w:p>
        </w:tc>
        <w:tc>
          <w:tcPr>
            <w:tcW w:w="1890" w:type="dxa"/>
          </w:tcPr>
          <w:p w14:paraId="1A456572" w14:textId="77777777" w:rsidR="002E510A" w:rsidRPr="008C2B77" w:rsidRDefault="002E510A" w:rsidP="002E510A">
            <w:pPr>
              <w:rPr>
                <w:sz w:val="20"/>
                <w:szCs w:val="20"/>
              </w:rPr>
            </w:pPr>
          </w:p>
        </w:tc>
      </w:tr>
      <w:tr w:rsidR="002E510A" w:rsidRPr="008C2B77" w14:paraId="4993C971" w14:textId="77777777" w:rsidTr="005005F3">
        <w:tc>
          <w:tcPr>
            <w:tcW w:w="1765" w:type="dxa"/>
            <w:vMerge w:val="restart"/>
          </w:tcPr>
          <w:p w14:paraId="6E287EE1" w14:textId="0800E52C" w:rsidR="002E510A" w:rsidRPr="008C2B77" w:rsidRDefault="002E510A" w:rsidP="002E510A">
            <w:pPr>
              <w:rPr>
                <w:sz w:val="20"/>
                <w:szCs w:val="20"/>
              </w:rPr>
            </w:pPr>
            <w:r w:rsidRPr="008C2B77">
              <w:rPr>
                <w:sz w:val="20"/>
                <w:szCs w:val="20"/>
              </w:rPr>
              <w:t>Approved by</w:t>
            </w:r>
          </w:p>
        </w:tc>
        <w:tc>
          <w:tcPr>
            <w:tcW w:w="2190" w:type="dxa"/>
          </w:tcPr>
          <w:p w14:paraId="2298818A" w14:textId="14D483DF" w:rsidR="002E510A" w:rsidRPr="008C2B77" w:rsidRDefault="002E510A" w:rsidP="002E510A">
            <w:pPr>
              <w:rPr>
                <w:sz w:val="20"/>
                <w:szCs w:val="20"/>
              </w:rPr>
            </w:pPr>
          </w:p>
        </w:tc>
        <w:tc>
          <w:tcPr>
            <w:tcW w:w="2970" w:type="dxa"/>
          </w:tcPr>
          <w:p w14:paraId="4FAE5217" w14:textId="3244CF61" w:rsidR="002E510A" w:rsidRPr="008C2B77" w:rsidRDefault="002E510A" w:rsidP="002E510A">
            <w:pPr>
              <w:rPr>
                <w:sz w:val="20"/>
                <w:szCs w:val="20"/>
              </w:rPr>
            </w:pPr>
          </w:p>
        </w:tc>
        <w:tc>
          <w:tcPr>
            <w:tcW w:w="1890" w:type="dxa"/>
          </w:tcPr>
          <w:p w14:paraId="6D9016B7" w14:textId="2BDC01FB" w:rsidR="002E510A" w:rsidRPr="008C2B77" w:rsidRDefault="002E510A" w:rsidP="002E510A">
            <w:pPr>
              <w:rPr>
                <w:sz w:val="20"/>
                <w:szCs w:val="20"/>
              </w:rPr>
            </w:pPr>
          </w:p>
        </w:tc>
      </w:tr>
      <w:tr w:rsidR="002E510A" w:rsidRPr="008C2B77" w14:paraId="75BD66D8" w14:textId="77777777" w:rsidTr="005005F3">
        <w:tc>
          <w:tcPr>
            <w:tcW w:w="1765" w:type="dxa"/>
            <w:vMerge/>
          </w:tcPr>
          <w:p w14:paraId="542CB1AC" w14:textId="77777777" w:rsidR="002E510A" w:rsidRPr="008C2B77" w:rsidRDefault="002E510A" w:rsidP="002E510A">
            <w:pPr>
              <w:rPr>
                <w:sz w:val="20"/>
                <w:szCs w:val="20"/>
              </w:rPr>
            </w:pPr>
          </w:p>
        </w:tc>
        <w:tc>
          <w:tcPr>
            <w:tcW w:w="2190" w:type="dxa"/>
          </w:tcPr>
          <w:p w14:paraId="51A8F377" w14:textId="77777777" w:rsidR="002E510A" w:rsidRPr="008C2B77" w:rsidRDefault="002E510A" w:rsidP="002E510A">
            <w:pPr>
              <w:rPr>
                <w:sz w:val="20"/>
                <w:szCs w:val="20"/>
              </w:rPr>
            </w:pPr>
          </w:p>
        </w:tc>
        <w:tc>
          <w:tcPr>
            <w:tcW w:w="2970" w:type="dxa"/>
          </w:tcPr>
          <w:p w14:paraId="59911038" w14:textId="77777777" w:rsidR="002E510A" w:rsidRPr="008C2B77" w:rsidRDefault="002E510A" w:rsidP="002E510A">
            <w:pPr>
              <w:rPr>
                <w:sz w:val="20"/>
                <w:szCs w:val="20"/>
              </w:rPr>
            </w:pPr>
          </w:p>
        </w:tc>
        <w:tc>
          <w:tcPr>
            <w:tcW w:w="1890" w:type="dxa"/>
          </w:tcPr>
          <w:p w14:paraId="2D281514" w14:textId="77777777" w:rsidR="002E510A" w:rsidRPr="008C2B77" w:rsidRDefault="002E510A" w:rsidP="002E510A">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19212773"/>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4860"/>
      </w:tblGrid>
      <w:tr w:rsidR="00291DF9" w:rsidRPr="008C2B77" w14:paraId="637B2661" w14:textId="77777777" w:rsidTr="005005F3">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48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717C18" w:rsidRPr="008C2B77" w14:paraId="624AEE54" w14:textId="77777777" w:rsidTr="005005F3">
        <w:tc>
          <w:tcPr>
            <w:tcW w:w="3955" w:type="dxa"/>
          </w:tcPr>
          <w:p w14:paraId="067C3BA5" w14:textId="5A89B6B2" w:rsidR="00717C18" w:rsidRPr="008C2B77" w:rsidRDefault="00915D8F" w:rsidP="00717C18">
            <w:pPr>
              <w:rPr>
                <w:sz w:val="20"/>
                <w:szCs w:val="20"/>
              </w:rPr>
            </w:pPr>
            <w:r>
              <w:rPr>
                <w:sz w:val="20"/>
                <w:szCs w:val="20"/>
              </w:rPr>
              <w:t>Oscar Rondon</w:t>
            </w:r>
          </w:p>
        </w:tc>
        <w:tc>
          <w:tcPr>
            <w:tcW w:w="4860" w:type="dxa"/>
          </w:tcPr>
          <w:p w14:paraId="5C472C29" w14:textId="020E6DF1" w:rsidR="00717C18" w:rsidRPr="008C2B77" w:rsidRDefault="00915D8F" w:rsidP="00717C18">
            <w:pPr>
              <w:rPr>
                <w:sz w:val="20"/>
                <w:szCs w:val="20"/>
              </w:rPr>
            </w:pPr>
            <w:r>
              <w:rPr>
                <w:sz w:val="20"/>
                <w:szCs w:val="20"/>
              </w:rPr>
              <w:t>Technical Writer</w:t>
            </w:r>
          </w:p>
        </w:tc>
      </w:tr>
      <w:tr w:rsidR="00640478" w:rsidRPr="008C2B77" w14:paraId="253E812E" w14:textId="77777777" w:rsidTr="005005F3">
        <w:tc>
          <w:tcPr>
            <w:tcW w:w="3955" w:type="dxa"/>
          </w:tcPr>
          <w:p w14:paraId="6FA5E8F9" w14:textId="2162D0C2" w:rsidR="00640478" w:rsidRPr="008C2B77" w:rsidRDefault="00915D8F" w:rsidP="00640478">
            <w:pPr>
              <w:rPr>
                <w:sz w:val="20"/>
                <w:szCs w:val="20"/>
              </w:rPr>
            </w:pPr>
            <w:r>
              <w:rPr>
                <w:sz w:val="20"/>
                <w:szCs w:val="20"/>
              </w:rPr>
              <w:t>Anthony Bures</w:t>
            </w:r>
          </w:p>
        </w:tc>
        <w:tc>
          <w:tcPr>
            <w:tcW w:w="4860" w:type="dxa"/>
          </w:tcPr>
          <w:p w14:paraId="32AD1393" w14:textId="4828F613" w:rsidR="00640478" w:rsidRPr="008C2B77" w:rsidRDefault="00915D8F" w:rsidP="00640478">
            <w:pPr>
              <w:rPr>
                <w:sz w:val="20"/>
                <w:szCs w:val="20"/>
              </w:rPr>
            </w:pPr>
            <w:r>
              <w:rPr>
                <w:sz w:val="20"/>
                <w:szCs w:val="20"/>
              </w:rPr>
              <w:t>Digital Development Manager</w:t>
            </w:r>
          </w:p>
        </w:tc>
      </w:tr>
      <w:tr w:rsidR="00640478" w:rsidRPr="008C2B77" w14:paraId="594E1644" w14:textId="77777777" w:rsidTr="005005F3">
        <w:tc>
          <w:tcPr>
            <w:tcW w:w="3955" w:type="dxa"/>
          </w:tcPr>
          <w:p w14:paraId="69EE93E8" w14:textId="57329850" w:rsidR="00640478" w:rsidRPr="008C2B77" w:rsidRDefault="002E510A" w:rsidP="00640478">
            <w:pPr>
              <w:rPr>
                <w:sz w:val="20"/>
                <w:szCs w:val="20"/>
              </w:rPr>
            </w:pPr>
            <w:r w:rsidRPr="00665A8D">
              <w:rPr>
                <w:sz w:val="20"/>
                <w:szCs w:val="20"/>
              </w:rPr>
              <w:t xml:space="preserve">Vishal </w:t>
            </w:r>
            <w:proofErr w:type="spellStart"/>
            <w:r w:rsidRPr="00665A8D">
              <w:rPr>
                <w:sz w:val="20"/>
                <w:szCs w:val="20"/>
              </w:rPr>
              <w:t>Bavadiya</w:t>
            </w:r>
            <w:proofErr w:type="spellEnd"/>
          </w:p>
        </w:tc>
        <w:tc>
          <w:tcPr>
            <w:tcW w:w="4860" w:type="dxa"/>
          </w:tcPr>
          <w:p w14:paraId="0A2896BD" w14:textId="6420DD82" w:rsidR="00640478" w:rsidRPr="008C2B77" w:rsidRDefault="002E510A" w:rsidP="00640478">
            <w:pPr>
              <w:rPr>
                <w:sz w:val="20"/>
                <w:szCs w:val="20"/>
              </w:rPr>
            </w:pPr>
            <w:r>
              <w:rPr>
                <w:sz w:val="20"/>
                <w:szCs w:val="20"/>
              </w:rPr>
              <w:t>Developer</w:t>
            </w:r>
          </w:p>
        </w:tc>
      </w:tr>
      <w:tr w:rsidR="002E510A" w:rsidRPr="008C2B77" w14:paraId="4E631DA7" w14:textId="77777777" w:rsidTr="005005F3">
        <w:tc>
          <w:tcPr>
            <w:tcW w:w="3955" w:type="dxa"/>
          </w:tcPr>
          <w:p w14:paraId="76BB8502" w14:textId="77777777" w:rsidR="002E510A" w:rsidRPr="008C2B77" w:rsidRDefault="002E510A" w:rsidP="00640478">
            <w:pPr>
              <w:rPr>
                <w:sz w:val="20"/>
                <w:szCs w:val="20"/>
              </w:rPr>
            </w:pPr>
          </w:p>
        </w:tc>
        <w:tc>
          <w:tcPr>
            <w:tcW w:w="4860" w:type="dxa"/>
          </w:tcPr>
          <w:p w14:paraId="12EAA25A" w14:textId="77777777" w:rsidR="002E510A" w:rsidRPr="008C2B77" w:rsidRDefault="002E510A" w:rsidP="00640478">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19212774"/>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4873"/>
      </w:tblGrid>
      <w:tr w:rsidR="005005F3" w:rsidRPr="008C2B77" w14:paraId="25C17C2B" w14:textId="77777777" w:rsidTr="005005F3">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4873"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5005F3" w:rsidRPr="008C2B77" w14:paraId="5D5926D1" w14:textId="77777777" w:rsidTr="005005F3">
        <w:tc>
          <w:tcPr>
            <w:tcW w:w="985" w:type="dxa"/>
          </w:tcPr>
          <w:p w14:paraId="0AC5507F" w14:textId="04F8B804" w:rsidR="005005F3" w:rsidRPr="008C2B77" w:rsidRDefault="005005F3" w:rsidP="005005F3">
            <w:pPr>
              <w:jc w:val="center"/>
              <w:rPr>
                <w:rFonts w:cs="Arial"/>
                <w:sz w:val="20"/>
                <w:szCs w:val="20"/>
              </w:rPr>
            </w:pPr>
            <w:r w:rsidRPr="008C2B77">
              <w:rPr>
                <w:rFonts w:cs="Arial"/>
                <w:sz w:val="20"/>
                <w:szCs w:val="20"/>
              </w:rPr>
              <w:t>1.</w:t>
            </w:r>
            <w:r w:rsidR="00717C18">
              <w:rPr>
                <w:rFonts w:cs="Arial"/>
                <w:sz w:val="20"/>
                <w:szCs w:val="20"/>
              </w:rPr>
              <w:t>0</w:t>
            </w:r>
          </w:p>
        </w:tc>
        <w:tc>
          <w:tcPr>
            <w:tcW w:w="1260" w:type="dxa"/>
          </w:tcPr>
          <w:p w14:paraId="4EADC791" w14:textId="44BCDBC6" w:rsidR="005005F3" w:rsidRPr="008C2B77" w:rsidRDefault="002E510A" w:rsidP="005005F3">
            <w:pPr>
              <w:rPr>
                <w:rFonts w:cs="Arial"/>
                <w:sz w:val="20"/>
                <w:szCs w:val="20"/>
              </w:rPr>
            </w:pPr>
            <w:r>
              <w:rPr>
                <w:sz w:val="20"/>
                <w:szCs w:val="20"/>
              </w:rPr>
              <w:t>09</w:t>
            </w:r>
            <w:r w:rsidRPr="008C2B77">
              <w:rPr>
                <w:sz w:val="20"/>
                <w:szCs w:val="20"/>
              </w:rPr>
              <w:t>/</w:t>
            </w:r>
            <w:r>
              <w:rPr>
                <w:sz w:val="20"/>
                <w:szCs w:val="20"/>
              </w:rPr>
              <w:t>01</w:t>
            </w:r>
            <w:r w:rsidRPr="008C2B77">
              <w:rPr>
                <w:sz w:val="20"/>
                <w:szCs w:val="20"/>
              </w:rPr>
              <w:t>/202</w:t>
            </w:r>
            <w:r>
              <w:rPr>
                <w:sz w:val="20"/>
                <w:szCs w:val="20"/>
              </w:rPr>
              <w:t>6</w:t>
            </w:r>
          </w:p>
        </w:tc>
        <w:tc>
          <w:tcPr>
            <w:tcW w:w="1710" w:type="dxa"/>
          </w:tcPr>
          <w:p w14:paraId="7BCDDEB0" w14:textId="6CF61ADE" w:rsidR="005005F3" w:rsidRPr="008C2B77" w:rsidRDefault="00915D8F" w:rsidP="005005F3">
            <w:pPr>
              <w:rPr>
                <w:rFonts w:cs="Arial"/>
                <w:sz w:val="20"/>
                <w:szCs w:val="20"/>
              </w:rPr>
            </w:pPr>
            <w:r>
              <w:rPr>
                <w:rFonts w:cs="Arial"/>
                <w:sz w:val="20"/>
                <w:szCs w:val="20"/>
              </w:rPr>
              <w:t>Oscar Rondon</w:t>
            </w:r>
          </w:p>
        </w:tc>
        <w:tc>
          <w:tcPr>
            <w:tcW w:w="4873" w:type="dxa"/>
          </w:tcPr>
          <w:p w14:paraId="22F2F2CB" w14:textId="60D84C1B" w:rsidR="005005F3" w:rsidRPr="008C2B77" w:rsidRDefault="005005F3" w:rsidP="005005F3">
            <w:pPr>
              <w:rPr>
                <w:rFonts w:cs="Arial"/>
                <w:sz w:val="20"/>
                <w:szCs w:val="20"/>
              </w:rPr>
            </w:pPr>
            <w:r w:rsidRPr="008C2B77">
              <w:rPr>
                <w:rFonts w:cs="Arial"/>
                <w:sz w:val="20"/>
                <w:szCs w:val="20"/>
              </w:rPr>
              <w:t xml:space="preserve">First version of the </w:t>
            </w:r>
            <w:r w:rsidR="00180ABC">
              <w:rPr>
                <w:rFonts w:cs="Arial"/>
                <w:sz w:val="20"/>
                <w:szCs w:val="20"/>
              </w:rPr>
              <w:t>invoice creation</w:t>
            </w:r>
            <w:r w:rsidR="00EC689E">
              <w:rPr>
                <w:rFonts w:cs="Arial"/>
                <w:sz w:val="20"/>
                <w:szCs w:val="20"/>
              </w:rPr>
              <w:t xml:space="preserve"> process -</w:t>
            </w:r>
            <w:r w:rsidR="00180ABC">
              <w:rPr>
                <w:rFonts w:cs="Arial"/>
                <w:sz w:val="20"/>
                <w:szCs w:val="20"/>
              </w:rPr>
              <w:t xml:space="preserve"> SOP</w:t>
            </w:r>
            <w:r w:rsidR="001F43A3">
              <w:rPr>
                <w:rFonts w:cs="Arial"/>
                <w:sz w:val="20"/>
                <w:szCs w:val="20"/>
              </w:rPr>
              <w:t xml:space="preserve"> </w:t>
            </w:r>
            <w:r w:rsidRPr="008C2B77">
              <w:rPr>
                <w:rFonts w:cs="Arial"/>
                <w:sz w:val="20"/>
                <w:szCs w:val="20"/>
              </w:rPr>
              <w:t>document</w:t>
            </w:r>
          </w:p>
        </w:tc>
      </w:tr>
      <w:tr w:rsidR="005005F3" w:rsidRPr="008C2B77" w14:paraId="4417341F" w14:textId="77777777" w:rsidTr="005005F3">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4873" w:type="dxa"/>
          </w:tcPr>
          <w:p w14:paraId="1F16ADD3" w14:textId="77777777" w:rsidR="005005F3" w:rsidRPr="008C2B77" w:rsidRDefault="005005F3" w:rsidP="005005F3">
            <w:pPr>
              <w:rPr>
                <w:rFonts w:cs="Arial"/>
                <w:sz w:val="20"/>
                <w:szCs w:val="20"/>
              </w:rPr>
            </w:pPr>
          </w:p>
        </w:tc>
      </w:tr>
      <w:tr w:rsidR="005005F3" w:rsidRPr="008C2B77" w14:paraId="0B002102" w14:textId="77777777" w:rsidTr="005005F3">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4873"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4A5EC4">
          <w:headerReference w:type="default" r:id="rId9"/>
          <w:footerReference w:type="default" r:id="rId10"/>
          <w:pgSz w:w="12240" w:h="15840"/>
          <w:pgMar w:top="1417" w:right="1701" w:bottom="1417" w:left="1701"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19212775"/>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19212776"/>
      <w:r w:rsidRPr="008C2B77">
        <w:t>About this document</w:t>
      </w:r>
      <w:bookmarkEnd w:id="5"/>
    </w:p>
    <w:p w14:paraId="77CB05C6" w14:textId="1F1F1967" w:rsidR="006C630C" w:rsidRDefault="006C630C" w:rsidP="006C630C">
      <w:r>
        <w:t xml:space="preserve">This Standard Operating Procedure (SOP) describes the </w:t>
      </w:r>
      <w:r w:rsidR="007E09F4" w:rsidRPr="007E09F4">
        <w:t>standardized</w:t>
      </w:r>
      <w:r w:rsidR="007E09F4">
        <w:t xml:space="preserve"> </w:t>
      </w:r>
      <w:r>
        <w:t xml:space="preserve">process for submitting </w:t>
      </w:r>
      <w:proofErr w:type="gramStart"/>
      <w:r>
        <w:t>timesheets</w:t>
      </w:r>
      <w:proofErr w:type="gramEnd"/>
      <w:r>
        <w:t xml:space="preserve"> and creating invoices in Hubstaff to ensure accurate and timely payments from ZTERS. </w:t>
      </w:r>
    </w:p>
    <w:p w14:paraId="5A4902F6" w14:textId="77777777" w:rsidR="0008391D" w:rsidRPr="008C2B77" w:rsidRDefault="0008391D" w:rsidP="006C630C"/>
    <w:p w14:paraId="513F0815" w14:textId="1D15E8AF" w:rsidR="000450B0" w:rsidRDefault="00007ED9" w:rsidP="000450B0">
      <w:pPr>
        <w:pStyle w:val="Heading2"/>
      </w:pPr>
      <w:bookmarkStart w:id="6" w:name="_Toc219212777"/>
      <w:r>
        <w:t>Scope</w:t>
      </w:r>
      <w:bookmarkEnd w:id="6"/>
    </w:p>
    <w:p w14:paraId="68B3123C" w14:textId="773BE4AD" w:rsidR="00007ED9" w:rsidRDefault="0008391D" w:rsidP="00007ED9">
      <w:r w:rsidRPr="0008391D">
        <w:t>This SOP applies to all contractors and personnel who are required to log work hours and generate invoices using Hubstaff for payment by ZTERS.</w:t>
      </w:r>
    </w:p>
    <w:p w14:paraId="38CF68FB" w14:textId="77777777" w:rsidR="00007ED9" w:rsidRPr="00007ED9" w:rsidRDefault="00007ED9" w:rsidP="00007ED9">
      <w:pPr>
        <w:rPr>
          <w:b/>
          <w:bCs/>
        </w:rPr>
      </w:pPr>
      <w:r w:rsidRPr="00007ED9">
        <w:rPr>
          <w:b/>
          <w:bCs/>
        </w:rPr>
        <w:t>In scope:</w:t>
      </w:r>
    </w:p>
    <w:p w14:paraId="216B0DA8" w14:textId="5737453E" w:rsidR="0023185E" w:rsidRDefault="0023185E" w:rsidP="0023185E">
      <w:pPr>
        <w:pStyle w:val="ListParagraph"/>
        <w:numPr>
          <w:ilvl w:val="0"/>
          <w:numId w:val="3"/>
        </w:numPr>
      </w:pPr>
      <w:r>
        <w:t>Reviewing and submitting timesheets</w:t>
      </w:r>
    </w:p>
    <w:p w14:paraId="1515A4DC" w14:textId="64AA12FA" w:rsidR="0023185E" w:rsidRDefault="0023185E" w:rsidP="0023185E">
      <w:pPr>
        <w:pStyle w:val="ListParagraph"/>
        <w:numPr>
          <w:ilvl w:val="0"/>
          <w:numId w:val="3"/>
        </w:numPr>
      </w:pPr>
      <w:r>
        <w:t>Creating and submitting invoices based on approved tracked time</w:t>
      </w:r>
    </w:p>
    <w:p w14:paraId="747022C7" w14:textId="32BD0B57" w:rsidR="00313BE7" w:rsidRDefault="00313BE7" w:rsidP="0023185E">
      <w:pPr>
        <w:pStyle w:val="ListParagraph"/>
        <w:numPr>
          <w:ilvl w:val="0"/>
          <w:numId w:val="3"/>
        </w:numPr>
      </w:pPr>
      <w:r w:rsidRPr="00313BE7">
        <w:t>Ensuring accuracy and completeness of submitted records</w:t>
      </w:r>
    </w:p>
    <w:p w14:paraId="0A59B9AD" w14:textId="77777777" w:rsidR="00007ED9" w:rsidRPr="00007ED9" w:rsidRDefault="00007ED9" w:rsidP="00007ED9">
      <w:pPr>
        <w:rPr>
          <w:b/>
          <w:bCs/>
        </w:rPr>
      </w:pPr>
      <w:r w:rsidRPr="00007ED9">
        <w:rPr>
          <w:b/>
          <w:bCs/>
        </w:rPr>
        <w:t>Out of scope:</w:t>
      </w:r>
    </w:p>
    <w:p w14:paraId="51B0A0E9" w14:textId="370C9A34" w:rsidR="0023185E" w:rsidRDefault="0023185E" w:rsidP="0023185E">
      <w:pPr>
        <w:pStyle w:val="ListParagraph"/>
        <w:numPr>
          <w:ilvl w:val="0"/>
          <w:numId w:val="4"/>
        </w:numPr>
      </w:pPr>
      <w:r>
        <w:t xml:space="preserve">Contract negotiation, </w:t>
      </w:r>
      <w:r w:rsidR="002906B7">
        <w:t xml:space="preserve">pay </w:t>
      </w:r>
      <w:r>
        <w:t>rates, or payment terms</w:t>
      </w:r>
    </w:p>
    <w:p w14:paraId="7D6D6E8F" w14:textId="2409C4A4" w:rsidR="0023185E" w:rsidRDefault="0023185E" w:rsidP="0023185E">
      <w:pPr>
        <w:pStyle w:val="ListParagraph"/>
        <w:numPr>
          <w:ilvl w:val="0"/>
          <w:numId w:val="4"/>
        </w:numPr>
      </w:pPr>
      <w:r>
        <w:t>Tax, legal, or compliance advice related to invoicing</w:t>
      </w:r>
    </w:p>
    <w:p w14:paraId="2B49CF00" w14:textId="6CAA6C8C" w:rsidR="0023185E" w:rsidRDefault="0023185E" w:rsidP="0023185E">
      <w:pPr>
        <w:pStyle w:val="ListParagraph"/>
        <w:numPr>
          <w:ilvl w:val="0"/>
          <w:numId w:val="4"/>
        </w:numPr>
      </w:pPr>
      <w:r>
        <w:t xml:space="preserve">Bank transfers, </w:t>
      </w:r>
      <w:r w:rsidR="002906B7">
        <w:t>w</w:t>
      </w:r>
      <w:r>
        <w:t xml:space="preserve">ise </w:t>
      </w:r>
      <w:r w:rsidR="002906B7">
        <w:t xml:space="preserve">account </w:t>
      </w:r>
      <w:r>
        <w:t>setup, or payroll configuration</w:t>
      </w:r>
    </w:p>
    <w:p w14:paraId="5BA943A3" w14:textId="77777777" w:rsidR="007A3CB3" w:rsidRPr="008C2B77" w:rsidRDefault="007A3CB3" w:rsidP="007A3CB3">
      <w:pPr>
        <w:pStyle w:val="ListParagraph"/>
      </w:pPr>
    </w:p>
    <w:p w14:paraId="79A386A5" w14:textId="096D0772" w:rsidR="00097534" w:rsidRDefault="00007ED9" w:rsidP="00097534">
      <w:pPr>
        <w:pStyle w:val="Heading2"/>
      </w:pPr>
      <w:bookmarkStart w:id="7" w:name="_Toc219212778"/>
      <w:r>
        <w:t>Roles &amp; Responsibilities</w:t>
      </w:r>
      <w:bookmarkEnd w:id="7"/>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7020"/>
      </w:tblGrid>
      <w:tr w:rsidR="00007ED9" w:rsidRPr="008C2B77" w14:paraId="6203554B" w14:textId="77777777" w:rsidTr="001E56FE">
        <w:trPr>
          <w:tblHeader/>
        </w:trPr>
        <w:tc>
          <w:tcPr>
            <w:tcW w:w="179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702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007ED9" w:rsidRPr="008C2B77" w14:paraId="11636ED9" w14:textId="77777777" w:rsidTr="001E56FE">
        <w:tc>
          <w:tcPr>
            <w:tcW w:w="1795" w:type="dxa"/>
          </w:tcPr>
          <w:p w14:paraId="34EC0C2B" w14:textId="165B069E" w:rsidR="00007ED9" w:rsidRPr="008C2B77" w:rsidRDefault="001E56FE" w:rsidP="00C94BBA">
            <w:pPr>
              <w:rPr>
                <w:sz w:val="20"/>
                <w:szCs w:val="20"/>
              </w:rPr>
            </w:pPr>
            <w:r>
              <w:rPr>
                <w:sz w:val="20"/>
                <w:szCs w:val="20"/>
              </w:rPr>
              <w:t>Contractor</w:t>
            </w:r>
          </w:p>
        </w:tc>
        <w:tc>
          <w:tcPr>
            <w:tcW w:w="7020" w:type="dxa"/>
          </w:tcPr>
          <w:p w14:paraId="4B3C4B92" w14:textId="77777777" w:rsidR="00007ED9" w:rsidRPr="008C5A4B" w:rsidRDefault="001E56FE" w:rsidP="008C5A4B">
            <w:pPr>
              <w:pStyle w:val="ListParagraph"/>
              <w:numPr>
                <w:ilvl w:val="0"/>
                <w:numId w:val="18"/>
              </w:numPr>
              <w:rPr>
                <w:sz w:val="20"/>
                <w:szCs w:val="20"/>
              </w:rPr>
            </w:pPr>
            <w:r w:rsidRPr="008C5A4B">
              <w:rPr>
                <w:sz w:val="20"/>
                <w:szCs w:val="20"/>
              </w:rPr>
              <w:t>Accurately track all work hours in Hubstaff</w:t>
            </w:r>
          </w:p>
          <w:p w14:paraId="4EECF155" w14:textId="258907BA" w:rsidR="008C5A4B" w:rsidRPr="008C5A4B" w:rsidRDefault="008C5A4B" w:rsidP="008C5A4B">
            <w:pPr>
              <w:pStyle w:val="ListParagraph"/>
              <w:numPr>
                <w:ilvl w:val="0"/>
                <w:numId w:val="18"/>
              </w:numPr>
              <w:rPr>
                <w:sz w:val="20"/>
                <w:szCs w:val="20"/>
              </w:rPr>
            </w:pPr>
            <w:r w:rsidRPr="008C5A4B">
              <w:rPr>
                <w:sz w:val="20"/>
                <w:szCs w:val="20"/>
              </w:rPr>
              <w:t>Submit timesheets for approval</w:t>
            </w:r>
          </w:p>
          <w:p w14:paraId="5E9B9301" w14:textId="1F107A18" w:rsidR="001E56FE" w:rsidRPr="008C5A4B" w:rsidRDefault="001E56FE" w:rsidP="008C5A4B">
            <w:pPr>
              <w:pStyle w:val="ListParagraph"/>
              <w:numPr>
                <w:ilvl w:val="0"/>
                <w:numId w:val="18"/>
              </w:numPr>
              <w:rPr>
                <w:sz w:val="20"/>
                <w:szCs w:val="20"/>
              </w:rPr>
            </w:pPr>
            <w:r w:rsidRPr="008C5A4B">
              <w:rPr>
                <w:sz w:val="20"/>
                <w:szCs w:val="20"/>
              </w:rPr>
              <w:t>Create invoices based on approved tracked time</w:t>
            </w:r>
          </w:p>
        </w:tc>
      </w:tr>
      <w:tr w:rsidR="00007ED9" w:rsidRPr="008C2B77" w14:paraId="2602D44D" w14:textId="77777777" w:rsidTr="001E56FE">
        <w:tc>
          <w:tcPr>
            <w:tcW w:w="1795" w:type="dxa"/>
          </w:tcPr>
          <w:p w14:paraId="2EA03A5F" w14:textId="59E3CB3D" w:rsidR="00007ED9" w:rsidRPr="008C2B77" w:rsidRDefault="001E56FE" w:rsidP="00C94BBA">
            <w:pPr>
              <w:rPr>
                <w:sz w:val="20"/>
                <w:szCs w:val="20"/>
              </w:rPr>
            </w:pPr>
            <w:r>
              <w:rPr>
                <w:sz w:val="20"/>
                <w:szCs w:val="20"/>
              </w:rPr>
              <w:t>Project Manager</w:t>
            </w:r>
          </w:p>
        </w:tc>
        <w:tc>
          <w:tcPr>
            <w:tcW w:w="7020" w:type="dxa"/>
          </w:tcPr>
          <w:p w14:paraId="53EC298C" w14:textId="53EEA86C" w:rsidR="00007ED9" w:rsidRPr="008C2B77" w:rsidRDefault="001E56FE" w:rsidP="00C94BBA">
            <w:pPr>
              <w:rPr>
                <w:sz w:val="20"/>
                <w:szCs w:val="20"/>
              </w:rPr>
            </w:pPr>
            <w:r w:rsidRPr="001E56FE">
              <w:rPr>
                <w:sz w:val="20"/>
                <w:szCs w:val="20"/>
              </w:rPr>
              <w:t>Approve or reject tracked time with clear feedback</w:t>
            </w:r>
          </w:p>
        </w:tc>
      </w:tr>
      <w:tr w:rsidR="00007ED9" w:rsidRPr="008C2B77" w14:paraId="3AAAEC14" w14:textId="77777777" w:rsidTr="001E56FE">
        <w:tc>
          <w:tcPr>
            <w:tcW w:w="1795" w:type="dxa"/>
          </w:tcPr>
          <w:p w14:paraId="55974BCA" w14:textId="0E945D8D" w:rsidR="00007ED9" w:rsidRPr="008C2B77" w:rsidRDefault="00EF51DD" w:rsidP="00C94BBA">
            <w:pPr>
              <w:rPr>
                <w:sz w:val="20"/>
                <w:szCs w:val="20"/>
              </w:rPr>
            </w:pPr>
            <w:r>
              <w:rPr>
                <w:sz w:val="20"/>
                <w:szCs w:val="20"/>
              </w:rPr>
              <w:t xml:space="preserve">Staff Accountant </w:t>
            </w:r>
          </w:p>
        </w:tc>
        <w:tc>
          <w:tcPr>
            <w:tcW w:w="7020" w:type="dxa"/>
          </w:tcPr>
          <w:p w14:paraId="2843589B" w14:textId="65590AA7" w:rsidR="00007ED9" w:rsidRPr="008C2B77" w:rsidRDefault="001E56FE" w:rsidP="00C94BBA">
            <w:pPr>
              <w:rPr>
                <w:sz w:val="20"/>
                <w:szCs w:val="20"/>
              </w:rPr>
            </w:pPr>
            <w:r w:rsidRPr="001E56FE">
              <w:rPr>
                <w:sz w:val="20"/>
                <w:szCs w:val="20"/>
              </w:rPr>
              <w:t>Verify invoice completeness and compliance</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19212779"/>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7200"/>
      </w:tblGrid>
      <w:tr w:rsidR="00097534" w:rsidRPr="008C2B77" w14:paraId="20DEE7EC" w14:textId="77777777" w:rsidTr="005D66C6">
        <w:trPr>
          <w:tblHeader/>
        </w:trPr>
        <w:tc>
          <w:tcPr>
            <w:tcW w:w="161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720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97534" w:rsidRPr="008C2B77" w14:paraId="34648887" w14:textId="77777777" w:rsidTr="005D66C6">
        <w:tc>
          <w:tcPr>
            <w:tcW w:w="1615" w:type="dxa"/>
          </w:tcPr>
          <w:p w14:paraId="22740235" w14:textId="1EA97C08" w:rsidR="00097534" w:rsidRPr="008C2B77" w:rsidRDefault="005D66C6" w:rsidP="004C46ED">
            <w:pPr>
              <w:rPr>
                <w:sz w:val="20"/>
                <w:szCs w:val="20"/>
              </w:rPr>
            </w:pPr>
            <w:r w:rsidRPr="005D66C6">
              <w:rPr>
                <w:sz w:val="20"/>
                <w:szCs w:val="20"/>
              </w:rPr>
              <w:t>Hubstaff</w:t>
            </w:r>
          </w:p>
        </w:tc>
        <w:tc>
          <w:tcPr>
            <w:tcW w:w="7200" w:type="dxa"/>
          </w:tcPr>
          <w:p w14:paraId="57856AF1" w14:textId="68EFB486" w:rsidR="00463AB5" w:rsidRPr="008C2B77" w:rsidRDefault="005D66C6" w:rsidP="004C46ED">
            <w:pPr>
              <w:rPr>
                <w:sz w:val="20"/>
                <w:szCs w:val="20"/>
              </w:rPr>
            </w:pPr>
            <w:r w:rsidRPr="005D66C6">
              <w:rPr>
                <w:sz w:val="20"/>
                <w:szCs w:val="20"/>
              </w:rPr>
              <w:t>Time-tracking and workforce management platform used to log work hours and generate invoices.</w:t>
            </w:r>
          </w:p>
        </w:tc>
      </w:tr>
      <w:tr w:rsidR="00097534" w:rsidRPr="008C2B77" w14:paraId="329D0383" w14:textId="77777777" w:rsidTr="005D66C6">
        <w:tc>
          <w:tcPr>
            <w:tcW w:w="1615" w:type="dxa"/>
          </w:tcPr>
          <w:p w14:paraId="0FD668E1" w14:textId="6046955E" w:rsidR="00097534" w:rsidRPr="008C2B77" w:rsidRDefault="005D66C6" w:rsidP="004C46ED">
            <w:pPr>
              <w:rPr>
                <w:sz w:val="20"/>
                <w:szCs w:val="20"/>
              </w:rPr>
            </w:pPr>
            <w:r w:rsidRPr="005D66C6">
              <w:rPr>
                <w:sz w:val="20"/>
                <w:szCs w:val="20"/>
              </w:rPr>
              <w:t>Timesheet</w:t>
            </w:r>
          </w:p>
        </w:tc>
        <w:tc>
          <w:tcPr>
            <w:tcW w:w="7200" w:type="dxa"/>
          </w:tcPr>
          <w:p w14:paraId="2F823E4E" w14:textId="108567E7" w:rsidR="00463AB5" w:rsidRPr="008C2B77" w:rsidRDefault="005D66C6" w:rsidP="004C46ED">
            <w:pPr>
              <w:rPr>
                <w:sz w:val="20"/>
                <w:szCs w:val="20"/>
              </w:rPr>
            </w:pPr>
            <w:r w:rsidRPr="005D66C6">
              <w:rPr>
                <w:sz w:val="20"/>
                <w:szCs w:val="20"/>
              </w:rPr>
              <w:t>A record of tracked work hours for a defined period.</w:t>
            </w:r>
          </w:p>
        </w:tc>
      </w:tr>
      <w:tr w:rsidR="00097534" w:rsidRPr="008C2B77" w14:paraId="4B97C236" w14:textId="77777777" w:rsidTr="005D66C6">
        <w:tc>
          <w:tcPr>
            <w:tcW w:w="1615" w:type="dxa"/>
          </w:tcPr>
          <w:p w14:paraId="4C9C95E0" w14:textId="28CC485F" w:rsidR="00097534" w:rsidRPr="008C2B77" w:rsidRDefault="005D66C6" w:rsidP="004C46ED">
            <w:pPr>
              <w:rPr>
                <w:sz w:val="20"/>
                <w:szCs w:val="20"/>
              </w:rPr>
            </w:pPr>
            <w:r w:rsidRPr="005D66C6">
              <w:rPr>
                <w:sz w:val="20"/>
                <w:szCs w:val="20"/>
              </w:rPr>
              <w:t>Invoice</w:t>
            </w:r>
          </w:p>
        </w:tc>
        <w:tc>
          <w:tcPr>
            <w:tcW w:w="7200" w:type="dxa"/>
          </w:tcPr>
          <w:p w14:paraId="2E2E91AF" w14:textId="342AE8E9" w:rsidR="00097534" w:rsidRPr="008C2B77" w:rsidRDefault="005D66C6" w:rsidP="004C46ED">
            <w:pPr>
              <w:rPr>
                <w:sz w:val="20"/>
                <w:szCs w:val="20"/>
              </w:rPr>
            </w:pPr>
            <w:r w:rsidRPr="005D66C6">
              <w:rPr>
                <w:sz w:val="20"/>
                <w:szCs w:val="20"/>
              </w:rPr>
              <w:t>A billing document generated from approved tracked time requesting payment.</w:t>
            </w:r>
          </w:p>
        </w:tc>
      </w:tr>
      <w:tr w:rsidR="005D66C6" w:rsidRPr="008C2B77" w14:paraId="6230C9D5" w14:textId="77777777" w:rsidTr="005D66C6">
        <w:tc>
          <w:tcPr>
            <w:tcW w:w="1615" w:type="dxa"/>
          </w:tcPr>
          <w:p w14:paraId="6839C23B" w14:textId="434F9502" w:rsidR="005D66C6" w:rsidRPr="005D66C6" w:rsidRDefault="005D66C6" w:rsidP="004C46ED">
            <w:pPr>
              <w:rPr>
                <w:sz w:val="20"/>
                <w:szCs w:val="20"/>
              </w:rPr>
            </w:pPr>
            <w:r w:rsidRPr="005D66C6">
              <w:rPr>
                <w:sz w:val="20"/>
                <w:szCs w:val="20"/>
              </w:rPr>
              <w:t>Approved Time</w:t>
            </w:r>
          </w:p>
        </w:tc>
        <w:tc>
          <w:tcPr>
            <w:tcW w:w="7200" w:type="dxa"/>
          </w:tcPr>
          <w:p w14:paraId="0ADD2DC0" w14:textId="7C927FEE" w:rsidR="005D66C6" w:rsidRPr="005D66C6" w:rsidRDefault="005D66C6" w:rsidP="004C46ED">
            <w:pPr>
              <w:rPr>
                <w:sz w:val="20"/>
                <w:szCs w:val="20"/>
              </w:rPr>
            </w:pPr>
            <w:r w:rsidRPr="005D66C6">
              <w:rPr>
                <w:sz w:val="20"/>
                <w:szCs w:val="20"/>
              </w:rPr>
              <w:t>Tracked hours that have been reviewed and accepted by ZTERS.</w:t>
            </w:r>
          </w:p>
        </w:tc>
      </w:tr>
      <w:tr w:rsidR="005D66C6" w:rsidRPr="008C2B77" w14:paraId="71C99005" w14:textId="77777777" w:rsidTr="005D66C6">
        <w:tc>
          <w:tcPr>
            <w:tcW w:w="1615" w:type="dxa"/>
          </w:tcPr>
          <w:p w14:paraId="04BBDB3B" w14:textId="795E95CF" w:rsidR="005D66C6" w:rsidRPr="005D66C6" w:rsidRDefault="005D66C6" w:rsidP="004C46ED">
            <w:pPr>
              <w:rPr>
                <w:sz w:val="20"/>
                <w:szCs w:val="20"/>
              </w:rPr>
            </w:pPr>
            <w:r w:rsidRPr="005D66C6">
              <w:rPr>
                <w:sz w:val="20"/>
                <w:szCs w:val="20"/>
              </w:rPr>
              <w:t>Billing Period</w:t>
            </w:r>
          </w:p>
        </w:tc>
        <w:tc>
          <w:tcPr>
            <w:tcW w:w="7200" w:type="dxa"/>
          </w:tcPr>
          <w:p w14:paraId="35D61AA9" w14:textId="5B7D1D67" w:rsidR="005D66C6" w:rsidRPr="005D66C6" w:rsidRDefault="005D66C6" w:rsidP="004C46ED">
            <w:pPr>
              <w:rPr>
                <w:sz w:val="20"/>
                <w:szCs w:val="20"/>
              </w:rPr>
            </w:pPr>
            <w:r w:rsidRPr="005D66C6">
              <w:rPr>
                <w:sz w:val="20"/>
                <w:szCs w:val="20"/>
              </w:rPr>
              <w:t xml:space="preserve">The time range </w:t>
            </w:r>
            <w:proofErr w:type="gramStart"/>
            <w:r w:rsidRPr="005D66C6">
              <w:rPr>
                <w:sz w:val="20"/>
                <w:szCs w:val="20"/>
              </w:rPr>
              <w:t>covered</w:t>
            </w:r>
            <w:proofErr w:type="gramEnd"/>
            <w:r w:rsidRPr="005D66C6">
              <w:rPr>
                <w:sz w:val="20"/>
                <w:szCs w:val="20"/>
              </w:rPr>
              <w:t xml:space="preserve"> by a </w:t>
            </w:r>
            <w:proofErr w:type="gramStart"/>
            <w:r w:rsidRPr="005D66C6">
              <w:rPr>
                <w:sz w:val="20"/>
                <w:szCs w:val="20"/>
              </w:rPr>
              <w:t>timesheet</w:t>
            </w:r>
            <w:proofErr w:type="gramEnd"/>
            <w:r w:rsidRPr="005D66C6">
              <w:rPr>
                <w:sz w:val="20"/>
                <w:szCs w:val="20"/>
              </w:rPr>
              <w:t xml:space="preserve"> and corresponding invoice.</w:t>
            </w:r>
          </w:p>
        </w:tc>
      </w:tr>
      <w:tr w:rsidR="005D66C6" w:rsidRPr="008C2B77" w14:paraId="56F1B1BF" w14:textId="77777777" w:rsidTr="005D66C6">
        <w:tc>
          <w:tcPr>
            <w:tcW w:w="1615" w:type="dxa"/>
          </w:tcPr>
          <w:p w14:paraId="04777E7C" w14:textId="05137617" w:rsidR="005D66C6" w:rsidRPr="005D66C6" w:rsidRDefault="005D66C6" w:rsidP="005D66C6">
            <w:pPr>
              <w:rPr>
                <w:sz w:val="20"/>
                <w:szCs w:val="20"/>
              </w:rPr>
            </w:pPr>
            <w:r w:rsidRPr="005D66C6">
              <w:rPr>
                <w:sz w:val="20"/>
                <w:szCs w:val="20"/>
              </w:rPr>
              <w:t>Contractor</w:t>
            </w:r>
          </w:p>
        </w:tc>
        <w:tc>
          <w:tcPr>
            <w:tcW w:w="7200" w:type="dxa"/>
          </w:tcPr>
          <w:p w14:paraId="773C14AA" w14:textId="463F2F1C" w:rsidR="005D66C6" w:rsidRPr="005D66C6" w:rsidRDefault="00D46F0D" w:rsidP="005D66C6">
            <w:pPr>
              <w:tabs>
                <w:tab w:val="left" w:pos="1360"/>
              </w:tabs>
              <w:rPr>
                <w:sz w:val="20"/>
                <w:szCs w:val="20"/>
              </w:rPr>
            </w:pPr>
            <w:r w:rsidRPr="00D46F0D">
              <w:rPr>
                <w:sz w:val="20"/>
                <w:szCs w:val="20"/>
              </w:rPr>
              <w:t xml:space="preserve">An individual </w:t>
            </w:r>
            <w:proofErr w:type="gramStart"/>
            <w:r w:rsidRPr="00D46F0D">
              <w:rPr>
                <w:sz w:val="20"/>
                <w:szCs w:val="20"/>
              </w:rPr>
              <w:t>providing</w:t>
            </w:r>
            <w:proofErr w:type="gramEnd"/>
            <w:r w:rsidRPr="00D46F0D">
              <w:rPr>
                <w:sz w:val="20"/>
                <w:szCs w:val="20"/>
              </w:rPr>
              <w:t xml:space="preserve"> services to ZTERS on a non-employee basis.</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19212780"/>
      <w:r>
        <w:t>Conventions Used</w:t>
      </w:r>
      <w:bookmarkEnd w:id="9"/>
    </w:p>
    <w:p w14:paraId="72D9E50E" w14:textId="656C8ABC" w:rsidR="00967456" w:rsidRPr="008C2B77" w:rsidRDefault="00967456" w:rsidP="00967456">
      <w:r w:rsidRPr="008C2B77">
        <w:t>The following structures are used as recommendations.</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967456" w:rsidRPr="008C2B77" w14:paraId="13DFE5AA" w14:textId="77777777" w:rsidTr="004C46ED">
        <w:trPr>
          <w:trHeight w:val="413"/>
        </w:trPr>
        <w:tc>
          <w:tcPr>
            <w:tcW w:w="8828" w:type="dxa"/>
            <w:shd w:val="clear" w:color="auto" w:fill="D9F2D0" w:themeFill="accent6" w:themeFillTint="33"/>
          </w:tcPr>
          <w:p w14:paraId="2C354D36" w14:textId="09A581B8" w:rsidR="00967456" w:rsidRPr="008C2B77" w:rsidRDefault="00967456" w:rsidP="004C46ED">
            <w:r w:rsidRPr="008C2B77">
              <w:rPr>
                <w:b/>
                <w:bCs/>
              </w:rPr>
              <w:lastRenderedPageBreak/>
              <w:t>Tip:</w:t>
            </w:r>
            <w:r w:rsidRPr="008C2B77">
              <w:t xml:space="preserve"> A recommendation or useful advice</w:t>
            </w:r>
          </w:p>
        </w:tc>
      </w:tr>
    </w:tbl>
    <w:p w14:paraId="76A2B121" w14:textId="77777777" w:rsidR="00967456" w:rsidRPr="008C2B77" w:rsidRDefault="00967456" w:rsidP="00967456">
      <w:pPr>
        <w:spacing w:line="278" w:lineRule="auto"/>
        <w:rPr>
          <w:b/>
          <w:bCs/>
        </w:rPr>
      </w:pP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967456" w:rsidRPr="008C2B77" w14:paraId="6D64BBBC" w14:textId="77777777" w:rsidTr="00967456">
        <w:trPr>
          <w:trHeight w:val="413"/>
        </w:trPr>
        <w:tc>
          <w:tcPr>
            <w:tcW w:w="8822" w:type="dxa"/>
            <w:shd w:val="clear" w:color="auto" w:fill="FAE2D5" w:themeFill="accent2" w:themeFillTint="33"/>
          </w:tcPr>
          <w:p w14:paraId="5A7248EE" w14:textId="2D30D09C" w:rsidR="00967456" w:rsidRPr="008C2B77" w:rsidRDefault="00967456" w:rsidP="004C46ED">
            <w:r w:rsidRPr="008C2B77">
              <w:rPr>
                <w:b/>
                <w:bCs/>
              </w:rPr>
              <w:t>Warning:</w:t>
            </w:r>
            <w:r w:rsidRPr="008C2B77">
              <w:t xml:space="preserve"> A warning or important notice</w:t>
            </w:r>
          </w:p>
        </w:tc>
      </w:tr>
    </w:tbl>
    <w:p w14:paraId="5830E3CE" w14:textId="77777777" w:rsidR="00967456" w:rsidRPr="008C2B77" w:rsidRDefault="00967456" w:rsidP="00967456">
      <w:pPr>
        <w:spacing w:line="278" w:lineRule="auto"/>
        <w:rPr>
          <w:b/>
          <w:bCs/>
        </w:rPr>
      </w:pP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967456" w:rsidRPr="008C2B77" w14:paraId="2E654293" w14:textId="77777777" w:rsidTr="00967456">
        <w:trPr>
          <w:trHeight w:val="413"/>
        </w:trPr>
        <w:tc>
          <w:tcPr>
            <w:tcW w:w="8822" w:type="dxa"/>
            <w:shd w:val="clear" w:color="auto" w:fill="FFFFCC"/>
          </w:tcPr>
          <w:p w14:paraId="66A04ADF" w14:textId="05D34361" w:rsidR="00967456" w:rsidRPr="008C2B77" w:rsidRDefault="00967456" w:rsidP="004C46ED">
            <w:r w:rsidRPr="008C2B77">
              <w:rPr>
                <w:b/>
                <w:bCs/>
              </w:rPr>
              <w:t>Note:</w:t>
            </w:r>
            <w:r w:rsidRPr="008C2B77">
              <w:t xml:space="preserve"> A notice. </w:t>
            </w:r>
          </w:p>
        </w:tc>
      </w:tr>
    </w:tbl>
    <w:p w14:paraId="6DC82219" w14:textId="77777777" w:rsidR="00967456" w:rsidRPr="008C2B77" w:rsidRDefault="00967456" w:rsidP="00967456">
      <w:pPr>
        <w:spacing w:line="278" w:lineRule="auto"/>
        <w:rPr>
          <w:b/>
          <w:bCs/>
        </w:rPr>
      </w:pPr>
    </w:p>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670DD5">
          <w:headerReference w:type="default" r:id="rId11"/>
          <w:pgSz w:w="12240" w:h="15840"/>
          <w:pgMar w:top="1417" w:right="1701" w:bottom="1417" w:left="1701" w:header="720" w:footer="720" w:gutter="0"/>
          <w:pgNumType w:chapSep="period"/>
          <w:cols w:space="720"/>
          <w:docGrid w:linePitch="360"/>
        </w:sectPr>
      </w:pPr>
    </w:p>
    <w:p w14:paraId="3354AECC" w14:textId="151E2F2D" w:rsidR="004B10FE" w:rsidRPr="008C2B77" w:rsidRDefault="007B43B6" w:rsidP="004B10FE">
      <w:pPr>
        <w:pStyle w:val="Heading1"/>
        <w:spacing w:after="360"/>
      </w:pPr>
      <w:bookmarkStart w:id="10" w:name="_Toc219212781"/>
      <w:r>
        <w:lastRenderedPageBreak/>
        <w:t>S</w:t>
      </w:r>
      <w:r w:rsidR="00263380">
        <w:t>UBMIT TIMESHEET</w:t>
      </w:r>
      <w:bookmarkEnd w:id="10"/>
    </w:p>
    <w:p w14:paraId="1EFFA9BD" w14:textId="1036EF6E" w:rsidR="00263380" w:rsidRPr="00263380" w:rsidRDefault="00263380" w:rsidP="00263380">
      <w:r>
        <w:t xml:space="preserve">This section describes the procedure for submitting a timesheet in Hubstaff. It explains how contractors must review their tracked work hours, ensure accuracy and formally submit the timesheet for approval. </w:t>
      </w: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263380" w:rsidRPr="008C2B77" w14:paraId="400FD059" w14:textId="77777777" w:rsidTr="00263380">
        <w:trPr>
          <w:trHeight w:val="593"/>
        </w:trPr>
        <w:tc>
          <w:tcPr>
            <w:tcW w:w="8822" w:type="dxa"/>
            <w:shd w:val="clear" w:color="auto" w:fill="FFFFCC"/>
          </w:tcPr>
          <w:p w14:paraId="511F7D1E" w14:textId="2AD78381" w:rsidR="00263380" w:rsidRPr="008C2B77" w:rsidRDefault="00263380" w:rsidP="006B4682">
            <w:r w:rsidRPr="008C2B77">
              <w:rPr>
                <w:b/>
                <w:bCs/>
              </w:rPr>
              <w:t>Note:</w:t>
            </w:r>
            <w:r w:rsidRPr="008C2B77">
              <w:t xml:space="preserve"> </w:t>
            </w:r>
            <w:r w:rsidRPr="00263380">
              <w:t>Proper submission of timesheets is required to validate worked hours and serves as the basis for invoice generation and payment processing by ZTERS.</w:t>
            </w:r>
          </w:p>
        </w:tc>
      </w:tr>
    </w:tbl>
    <w:p w14:paraId="2B382D19" w14:textId="77777777" w:rsidR="00263380" w:rsidRDefault="00263380" w:rsidP="00263380"/>
    <w:p w14:paraId="7E2385C2" w14:textId="1B369B9F" w:rsidR="003D0D75" w:rsidRPr="008C2B77" w:rsidRDefault="007B43B6" w:rsidP="00310D04">
      <w:pPr>
        <w:pStyle w:val="Heading2"/>
      </w:pPr>
      <w:bookmarkStart w:id="11" w:name="_Toc219212782"/>
      <w:r>
        <w:t>S</w:t>
      </w:r>
      <w:r w:rsidR="00C94935">
        <w:t>ubmit Timesheet in Hubstaff</w:t>
      </w:r>
      <w:bookmarkEnd w:id="11"/>
    </w:p>
    <w:p w14:paraId="571A8FB8" w14:textId="3A9D3A3D" w:rsidR="00310D04" w:rsidRDefault="007E2916" w:rsidP="007E2916">
      <w:pPr>
        <w:pStyle w:val="ListParagraph"/>
        <w:numPr>
          <w:ilvl w:val="0"/>
          <w:numId w:val="14"/>
        </w:numPr>
      </w:pPr>
      <w:r>
        <w:t>Go to your Hubstaff dashboard</w:t>
      </w:r>
    </w:p>
    <w:p w14:paraId="12312223" w14:textId="3A174106" w:rsidR="007E2916" w:rsidRDefault="00475BFA" w:rsidP="007E2916">
      <w:pPr>
        <w:pStyle w:val="ListParagraph"/>
        <w:numPr>
          <w:ilvl w:val="0"/>
          <w:numId w:val="14"/>
        </w:numPr>
      </w:pPr>
      <w:r>
        <w:t>In the lef</w:t>
      </w:r>
      <w:r w:rsidR="00E41471">
        <w:t>t-hand navigation panel</w:t>
      </w:r>
      <w:r>
        <w:t>, check your time logs via</w:t>
      </w:r>
      <w:r w:rsidR="007E2916">
        <w:t xml:space="preserve"> </w:t>
      </w:r>
      <w:r>
        <w:rPr>
          <w:b/>
          <w:bCs/>
        </w:rPr>
        <w:t xml:space="preserve">Timesheet &gt; </w:t>
      </w:r>
      <w:r w:rsidR="007E2916">
        <w:rPr>
          <w:b/>
          <w:bCs/>
        </w:rPr>
        <w:t xml:space="preserve">Approvals </w:t>
      </w:r>
      <w:r>
        <w:t>page on the web dashboard.</w:t>
      </w:r>
    </w:p>
    <w:p w14:paraId="25181206" w14:textId="0AEAA173" w:rsidR="00475BFA" w:rsidRDefault="001403D1" w:rsidP="001403D1">
      <w:r w:rsidRPr="001403D1">
        <w:rPr>
          <w:noProof/>
        </w:rPr>
        <w:drawing>
          <wp:inline distT="0" distB="0" distL="0" distR="0" wp14:anchorId="664078C4" wp14:editId="6D2C2E1B">
            <wp:extent cx="1538288" cy="914930"/>
            <wp:effectExtent l="0" t="0" r="5080" b="0"/>
            <wp:docPr id="107827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73963" name=""/>
                    <pic:cNvPicPr/>
                  </pic:nvPicPr>
                  <pic:blipFill>
                    <a:blip r:embed="rId12"/>
                    <a:stretch>
                      <a:fillRect/>
                    </a:stretch>
                  </pic:blipFill>
                  <pic:spPr>
                    <a:xfrm>
                      <a:off x="0" y="0"/>
                      <a:ext cx="1551740" cy="922931"/>
                    </a:xfrm>
                    <a:prstGeom prst="rect">
                      <a:avLst/>
                    </a:prstGeom>
                  </pic:spPr>
                </pic:pic>
              </a:graphicData>
            </a:graphic>
          </wp:inline>
        </w:drawing>
      </w:r>
    </w:p>
    <w:p w14:paraId="32CF88CD" w14:textId="77777777" w:rsidR="00475BFA" w:rsidRDefault="00475BFA" w:rsidP="00475BFA"/>
    <w:p w14:paraId="20458D82" w14:textId="7996B08A" w:rsidR="00074603" w:rsidRDefault="00475BFA" w:rsidP="00074603">
      <w:pPr>
        <w:pStyle w:val="ListParagraph"/>
        <w:numPr>
          <w:ilvl w:val="0"/>
          <w:numId w:val="14"/>
        </w:numPr>
      </w:pPr>
      <w:r w:rsidRPr="00475BFA">
        <w:t xml:space="preserve">Within the </w:t>
      </w:r>
      <w:r>
        <w:t>approvals</w:t>
      </w:r>
      <w:r w:rsidRPr="00475BFA">
        <w:t xml:space="preserve"> page, you’ll be able to see</w:t>
      </w:r>
      <w:r w:rsidR="00074603">
        <w:t>:</w:t>
      </w:r>
    </w:p>
    <w:p w14:paraId="7D199E9B" w14:textId="1A008727" w:rsidR="00074603" w:rsidRDefault="00074603" w:rsidP="00074603">
      <w:pPr>
        <w:pStyle w:val="ListParagraph"/>
        <w:numPr>
          <w:ilvl w:val="0"/>
          <w:numId w:val="15"/>
        </w:numPr>
      </w:pPr>
      <w:r>
        <w:t>Pay period</w:t>
      </w:r>
    </w:p>
    <w:p w14:paraId="3A39D6DD" w14:textId="58857B41" w:rsidR="00074603" w:rsidRDefault="00074603" w:rsidP="00074603">
      <w:pPr>
        <w:pStyle w:val="ListParagraph"/>
        <w:numPr>
          <w:ilvl w:val="0"/>
          <w:numId w:val="15"/>
        </w:numPr>
      </w:pPr>
      <w:r>
        <w:t>Regular tracked hours</w:t>
      </w:r>
    </w:p>
    <w:p w14:paraId="30C1A52F" w14:textId="763A25C7" w:rsidR="00074603" w:rsidRDefault="00074603" w:rsidP="00074603">
      <w:pPr>
        <w:pStyle w:val="ListParagraph"/>
        <w:numPr>
          <w:ilvl w:val="0"/>
          <w:numId w:val="15"/>
        </w:numPr>
      </w:pPr>
      <w:r>
        <w:t>Manual time (should be empty unless agreed with manager)</w:t>
      </w:r>
    </w:p>
    <w:p w14:paraId="2D937656" w14:textId="270F4BF7" w:rsidR="00074603" w:rsidRDefault="00074603" w:rsidP="00074603">
      <w:pPr>
        <w:pStyle w:val="ListParagraph"/>
        <w:numPr>
          <w:ilvl w:val="0"/>
          <w:numId w:val="15"/>
        </w:numPr>
      </w:pPr>
      <w:r>
        <w:t>Activity percentage</w:t>
      </w:r>
    </w:p>
    <w:p w14:paraId="4C9188AB" w14:textId="4B09C486" w:rsidR="00074603" w:rsidRDefault="00074603" w:rsidP="00074603">
      <w:pPr>
        <w:pStyle w:val="ListParagraph"/>
        <w:numPr>
          <w:ilvl w:val="0"/>
          <w:numId w:val="15"/>
        </w:numPr>
      </w:pPr>
      <w:r>
        <w:t>Timesheet status</w:t>
      </w:r>
    </w:p>
    <w:p w14:paraId="37C6E319" w14:textId="32C4E714" w:rsidR="00074603" w:rsidRDefault="00074603" w:rsidP="00074603">
      <w:pPr>
        <w:pStyle w:val="ListParagraph"/>
        <w:numPr>
          <w:ilvl w:val="0"/>
          <w:numId w:val="15"/>
        </w:numPr>
      </w:pPr>
      <w:r>
        <w:t>Screenshots taken</w:t>
      </w:r>
    </w:p>
    <w:p w14:paraId="45DFDC4A" w14:textId="3E01C0FD" w:rsidR="00475BFA" w:rsidRDefault="001B434D" w:rsidP="00475BFA">
      <w:pPr>
        <w:jc w:val="center"/>
      </w:pPr>
      <w:r w:rsidRPr="001B434D">
        <w:rPr>
          <w:noProof/>
        </w:rPr>
        <w:drawing>
          <wp:inline distT="0" distB="0" distL="0" distR="0" wp14:anchorId="64557FC7" wp14:editId="5C9EF396">
            <wp:extent cx="5612130" cy="727710"/>
            <wp:effectExtent l="0" t="0" r="7620" b="0"/>
            <wp:docPr id="36595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6843" name=""/>
                    <pic:cNvPicPr/>
                  </pic:nvPicPr>
                  <pic:blipFill>
                    <a:blip r:embed="rId13"/>
                    <a:stretch>
                      <a:fillRect/>
                    </a:stretch>
                  </pic:blipFill>
                  <pic:spPr>
                    <a:xfrm>
                      <a:off x="0" y="0"/>
                      <a:ext cx="5612130" cy="727710"/>
                    </a:xfrm>
                    <a:prstGeom prst="rect">
                      <a:avLst/>
                    </a:prstGeom>
                  </pic:spPr>
                </pic:pic>
              </a:graphicData>
            </a:graphic>
          </wp:inline>
        </w:drawing>
      </w:r>
    </w:p>
    <w:p w14:paraId="0CF239A1" w14:textId="77777777" w:rsidR="007A55E2" w:rsidRDefault="007A55E2" w:rsidP="007A55E2"/>
    <w:p w14:paraId="409B4D72" w14:textId="5917A2E1" w:rsidR="00074603" w:rsidRDefault="007A55E2" w:rsidP="00074603">
      <w:pPr>
        <w:pStyle w:val="ListParagraph"/>
        <w:numPr>
          <w:ilvl w:val="0"/>
          <w:numId w:val="14"/>
        </w:numPr>
      </w:pPr>
      <w:r>
        <w:t xml:space="preserve">In the timesheet, select </w:t>
      </w:r>
      <w:r>
        <w:rPr>
          <w:b/>
          <w:bCs/>
        </w:rPr>
        <w:t xml:space="preserve">Actions </w:t>
      </w:r>
      <w:r>
        <w:t xml:space="preserve">&gt; </w:t>
      </w:r>
      <w:r>
        <w:rPr>
          <w:b/>
          <w:bCs/>
        </w:rPr>
        <w:t>Submit</w:t>
      </w:r>
      <w:r>
        <w:t xml:space="preserve">. </w:t>
      </w:r>
    </w:p>
    <w:p w14:paraId="13196F47" w14:textId="4BDA520A" w:rsidR="007E2916" w:rsidRDefault="007A55E2" w:rsidP="007E2916">
      <w:r w:rsidRPr="007A55E2">
        <w:rPr>
          <w:noProof/>
        </w:rPr>
        <w:drawing>
          <wp:inline distT="0" distB="0" distL="0" distR="0" wp14:anchorId="118A2666" wp14:editId="3DEFDFBC">
            <wp:extent cx="1435608" cy="914400"/>
            <wp:effectExtent l="0" t="0" r="0" b="0"/>
            <wp:docPr id="142269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97199" name=""/>
                    <pic:cNvPicPr/>
                  </pic:nvPicPr>
                  <pic:blipFill>
                    <a:blip r:embed="rId14"/>
                    <a:stretch>
                      <a:fillRect/>
                    </a:stretch>
                  </pic:blipFill>
                  <pic:spPr>
                    <a:xfrm>
                      <a:off x="0" y="0"/>
                      <a:ext cx="1435608" cy="914400"/>
                    </a:xfrm>
                    <a:prstGeom prst="rect">
                      <a:avLst/>
                    </a:prstGeom>
                  </pic:spPr>
                </pic:pic>
              </a:graphicData>
            </a:graphic>
          </wp:inline>
        </w:drawing>
      </w:r>
    </w:p>
    <w:p w14:paraId="54B08D9A" w14:textId="77777777" w:rsidR="001B6B3D" w:rsidRDefault="001B6B3D" w:rsidP="007E2916"/>
    <w:p w14:paraId="27948F62" w14:textId="487C84EF" w:rsidR="007A55E2" w:rsidRDefault="005E26FF" w:rsidP="007A55E2">
      <w:pPr>
        <w:pStyle w:val="ListParagraph"/>
        <w:numPr>
          <w:ilvl w:val="0"/>
          <w:numId w:val="14"/>
        </w:numPr>
      </w:pPr>
      <w:r>
        <w:t xml:space="preserve">Once you </w:t>
      </w:r>
      <w:proofErr w:type="gramStart"/>
      <w:r>
        <w:t>reviewed</w:t>
      </w:r>
      <w:proofErr w:type="gramEnd"/>
      <w:r>
        <w:t xml:space="preserve"> your hours, c</w:t>
      </w:r>
      <w:r w:rsidR="001B6B3D">
        <w:t xml:space="preserve">onfirm the timesheet </w:t>
      </w:r>
      <w:r>
        <w:t>submit</w:t>
      </w:r>
      <w:r w:rsidR="001B6B3D">
        <w:t xml:space="preserve">. </w:t>
      </w:r>
    </w:p>
    <w:p w14:paraId="301C6D50" w14:textId="4763E0DB" w:rsidR="001B6B3D" w:rsidRDefault="005E26FF" w:rsidP="001B6B3D">
      <w:r w:rsidRPr="005E26FF">
        <w:rPr>
          <w:noProof/>
        </w:rPr>
        <w:lastRenderedPageBreak/>
        <w:drawing>
          <wp:inline distT="0" distB="0" distL="0" distR="0" wp14:anchorId="5DB60939" wp14:editId="6616868E">
            <wp:extent cx="3148012" cy="1369553"/>
            <wp:effectExtent l="0" t="0" r="0" b="2540"/>
            <wp:docPr id="153446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67535" name=""/>
                    <pic:cNvPicPr/>
                  </pic:nvPicPr>
                  <pic:blipFill>
                    <a:blip r:embed="rId15"/>
                    <a:stretch>
                      <a:fillRect/>
                    </a:stretch>
                  </pic:blipFill>
                  <pic:spPr>
                    <a:xfrm>
                      <a:off x="0" y="0"/>
                      <a:ext cx="3158796" cy="1374245"/>
                    </a:xfrm>
                    <a:prstGeom prst="rect">
                      <a:avLst/>
                    </a:prstGeom>
                  </pic:spPr>
                </pic:pic>
              </a:graphicData>
            </a:graphic>
          </wp:inline>
        </w:drawing>
      </w:r>
    </w:p>
    <w:p w14:paraId="77416123" w14:textId="77777777" w:rsidR="006341CB" w:rsidRDefault="006341CB" w:rsidP="001B6B3D"/>
    <w:p w14:paraId="72CCAA1E" w14:textId="1905FA91" w:rsidR="00310D04" w:rsidRDefault="00086FED" w:rsidP="00086FED">
      <w:pPr>
        <w:pStyle w:val="ListParagraph"/>
        <w:numPr>
          <w:ilvl w:val="0"/>
          <w:numId w:val="14"/>
        </w:numPr>
      </w:pPr>
      <w:r>
        <w:t xml:space="preserve">In the submitted tab, you will see that your </w:t>
      </w:r>
      <w:proofErr w:type="gramStart"/>
      <w:r>
        <w:t>timesheet</w:t>
      </w:r>
      <w:proofErr w:type="gramEnd"/>
      <w:r>
        <w:t xml:space="preserve"> has changed status to </w:t>
      </w:r>
      <w:r>
        <w:rPr>
          <w:b/>
          <w:bCs/>
        </w:rPr>
        <w:t>Submitted</w:t>
      </w:r>
      <w:r>
        <w:t>, and it’s now waiting for approval.</w:t>
      </w:r>
    </w:p>
    <w:p w14:paraId="4C14629A" w14:textId="456254F5" w:rsidR="005E26FF" w:rsidRDefault="005E26FF" w:rsidP="00310D04">
      <w:r w:rsidRPr="005E26FF">
        <w:rPr>
          <w:noProof/>
        </w:rPr>
        <w:drawing>
          <wp:inline distT="0" distB="0" distL="0" distR="0" wp14:anchorId="68620BD9" wp14:editId="1A588434">
            <wp:extent cx="5612130" cy="933450"/>
            <wp:effectExtent l="0" t="0" r="7620" b="0"/>
            <wp:docPr id="176460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03441" name=""/>
                    <pic:cNvPicPr/>
                  </pic:nvPicPr>
                  <pic:blipFill>
                    <a:blip r:embed="rId16"/>
                    <a:stretch>
                      <a:fillRect/>
                    </a:stretch>
                  </pic:blipFill>
                  <pic:spPr>
                    <a:xfrm>
                      <a:off x="0" y="0"/>
                      <a:ext cx="5612130" cy="933450"/>
                    </a:xfrm>
                    <a:prstGeom prst="rect">
                      <a:avLst/>
                    </a:prstGeom>
                  </pic:spPr>
                </pic:pic>
              </a:graphicData>
            </a:graphic>
          </wp:inline>
        </w:drawing>
      </w:r>
    </w:p>
    <w:p w14:paraId="4CA3FF8B" w14:textId="77777777" w:rsidR="006341CB" w:rsidRDefault="006341CB" w:rsidP="00310D04"/>
    <w:p w14:paraId="2D05F210" w14:textId="2FD5C5F8" w:rsidR="00BD7573" w:rsidRDefault="006341CB" w:rsidP="006341CB">
      <w:pPr>
        <w:pStyle w:val="ListParagraph"/>
        <w:numPr>
          <w:ilvl w:val="0"/>
          <w:numId w:val="14"/>
        </w:numPr>
      </w:pPr>
      <w:r>
        <w:t xml:space="preserve">Once your timesheet has been approved, you will see the status change to </w:t>
      </w:r>
      <w:r>
        <w:rPr>
          <w:b/>
          <w:bCs/>
        </w:rPr>
        <w:t xml:space="preserve">Approved </w:t>
      </w:r>
      <w:r>
        <w:t>in the corresponding tab.</w:t>
      </w:r>
    </w:p>
    <w:p w14:paraId="46D7A0B4" w14:textId="261E5562" w:rsidR="006341CB" w:rsidRPr="008C2B77" w:rsidRDefault="006341CB" w:rsidP="006341CB">
      <w:r w:rsidRPr="006341CB">
        <w:rPr>
          <w:noProof/>
        </w:rPr>
        <w:drawing>
          <wp:inline distT="0" distB="0" distL="0" distR="0" wp14:anchorId="2E4D5D69" wp14:editId="0D1F19CB">
            <wp:extent cx="5612130" cy="1217295"/>
            <wp:effectExtent l="0" t="0" r="7620" b="1905"/>
            <wp:docPr id="191383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34311" name=""/>
                    <pic:cNvPicPr/>
                  </pic:nvPicPr>
                  <pic:blipFill>
                    <a:blip r:embed="rId17"/>
                    <a:stretch>
                      <a:fillRect/>
                    </a:stretch>
                  </pic:blipFill>
                  <pic:spPr>
                    <a:xfrm>
                      <a:off x="0" y="0"/>
                      <a:ext cx="5612130" cy="1217295"/>
                    </a:xfrm>
                    <a:prstGeom prst="rect">
                      <a:avLst/>
                    </a:prstGeom>
                  </pic:spPr>
                </pic:pic>
              </a:graphicData>
            </a:graphic>
          </wp:inline>
        </w:drawing>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6341CB" w:rsidRPr="008C2B77" w14:paraId="15318EBE" w14:textId="77777777" w:rsidTr="006341CB">
        <w:trPr>
          <w:trHeight w:val="611"/>
        </w:trPr>
        <w:tc>
          <w:tcPr>
            <w:tcW w:w="8828" w:type="dxa"/>
            <w:shd w:val="clear" w:color="auto" w:fill="D9F2D0" w:themeFill="accent6" w:themeFillTint="33"/>
          </w:tcPr>
          <w:p w14:paraId="593D068F" w14:textId="208C7E63" w:rsidR="006341CB" w:rsidRPr="008C2B77" w:rsidRDefault="006341CB" w:rsidP="006B4682">
            <w:r w:rsidRPr="008C2B77">
              <w:rPr>
                <w:b/>
                <w:bCs/>
              </w:rPr>
              <w:t>Tip:</w:t>
            </w:r>
            <w:r w:rsidRPr="008C2B77">
              <w:t xml:space="preserve"> A</w:t>
            </w:r>
            <w:r>
              <w:t>t this point, all it’s left to do is to create and send your invoice to ZTERS for payment.</w:t>
            </w:r>
          </w:p>
        </w:tc>
      </w:tr>
    </w:tbl>
    <w:p w14:paraId="1B364F00" w14:textId="77777777" w:rsidR="00460D6C" w:rsidRDefault="00460D6C" w:rsidP="008C5893">
      <w:pPr>
        <w:spacing w:line="278" w:lineRule="auto"/>
        <w:rPr>
          <w:b/>
          <w:bCs/>
        </w:rPr>
      </w:pPr>
    </w:p>
    <w:p w14:paraId="1E767A77" w14:textId="77777777" w:rsidR="00310D04" w:rsidRDefault="00310D04" w:rsidP="008C5893">
      <w:pPr>
        <w:spacing w:line="278" w:lineRule="auto"/>
        <w:rPr>
          <w:b/>
          <w:bCs/>
        </w:rPr>
      </w:pPr>
    </w:p>
    <w:p w14:paraId="7BAA2489" w14:textId="77777777" w:rsidR="00310D04" w:rsidRDefault="00310D04" w:rsidP="008C5893">
      <w:pPr>
        <w:spacing w:line="278" w:lineRule="auto"/>
        <w:rPr>
          <w:b/>
          <w:bCs/>
        </w:rPr>
      </w:pPr>
    </w:p>
    <w:p w14:paraId="7F52AB45" w14:textId="77777777" w:rsidR="00310D04" w:rsidRDefault="00310D04" w:rsidP="008C5893">
      <w:pPr>
        <w:spacing w:line="278" w:lineRule="auto"/>
        <w:rPr>
          <w:b/>
          <w:bCs/>
        </w:rPr>
      </w:pPr>
    </w:p>
    <w:p w14:paraId="7E4FAAA3" w14:textId="77777777" w:rsidR="00310D04" w:rsidRPr="008C2B77" w:rsidRDefault="00310D04" w:rsidP="008C5893">
      <w:pPr>
        <w:spacing w:line="278" w:lineRule="auto"/>
        <w:rPr>
          <w:b/>
          <w:bCs/>
        </w:rPr>
      </w:pPr>
    </w:p>
    <w:p w14:paraId="598EBB83" w14:textId="77777777" w:rsidR="008F5E7A" w:rsidRDefault="008F5E7A" w:rsidP="007B43B6">
      <w:pPr>
        <w:pStyle w:val="Heading1"/>
        <w:numPr>
          <w:ilvl w:val="0"/>
          <w:numId w:val="0"/>
        </w:numPr>
        <w:spacing w:after="360"/>
        <w:sectPr w:rsidR="008F5E7A" w:rsidSect="00670DD5">
          <w:headerReference w:type="default" r:id="rId18"/>
          <w:pgSz w:w="12240" w:h="15840"/>
          <w:pgMar w:top="1417" w:right="1701" w:bottom="1417" w:left="1701" w:header="720" w:footer="720" w:gutter="0"/>
          <w:pgNumType w:chapSep="period"/>
          <w:cols w:space="720"/>
          <w:docGrid w:linePitch="360"/>
        </w:sectPr>
      </w:pPr>
    </w:p>
    <w:p w14:paraId="6828BF59" w14:textId="31ADD97E" w:rsidR="00216D6B" w:rsidRDefault="00C94935" w:rsidP="00645E48">
      <w:pPr>
        <w:pStyle w:val="Heading1"/>
        <w:spacing w:after="360"/>
      </w:pPr>
      <w:bookmarkStart w:id="12" w:name="_Toc219212783"/>
      <w:r>
        <w:lastRenderedPageBreak/>
        <w:t>CREATE INVOICE FOR PAYMENT</w:t>
      </w:r>
      <w:bookmarkEnd w:id="12"/>
    </w:p>
    <w:p w14:paraId="7A77C61B" w14:textId="1763EB60" w:rsidR="00BA02F4" w:rsidRPr="00263380" w:rsidRDefault="00C94935" w:rsidP="00BA02F4">
      <w:r>
        <w:t xml:space="preserve">This section outlines the process for creating an invoice in Hubstaff based on approved timesheets. It details how contractors generate invoices using validated tracked time, verify billing information, and submit the invoice to ZTERS for payment. </w:t>
      </w: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BA02F4" w:rsidRPr="008C2B77" w14:paraId="46C09C87" w14:textId="77777777" w:rsidTr="006B4682">
        <w:trPr>
          <w:trHeight w:val="593"/>
        </w:trPr>
        <w:tc>
          <w:tcPr>
            <w:tcW w:w="8822" w:type="dxa"/>
            <w:shd w:val="clear" w:color="auto" w:fill="FFFFCC"/>
          </w:tcPr>
          <w:p w14:paraId="5FF7F6B6" w14:textId="333DBB1A" w:rsidR="00BA02F4" w:rsidRPr="008C2B77" w:rsidRDefault="00BA02F4" w:rsidP="006B4682">
            <w:r w:rsidRPr="008C2B77">
              <w:rPr>
                <w:b/>
                <w:bCs/>
              </w:rPr>
              <w:t>Note:</w:t>
            </w:r>
            <w:r w:rsidRPr="008C2B77">
              <w:t xml:space="preserve"> </w:t>
            </w:r>
            <w:r w:rsidRPr="00BA02F4">
              <w:t>Only approved timesheets may be invoiced, and accurate invoice creation is essential to ensure timely and correct compensation.</w:t>
            </w:r>
          </w:p>
        </w:tc>
      </w:tr>
    </w:tbl>
    <w:p w14:paraId="40ECF868" w14:textId="77777777" w:rsidR="00C94935" w:rsidRDefault="00C94935" w:rsidP="00C94935"/>
    <w:p w14:paraId="07007A8E" w14:textId="740515A8" w:rsidR="007B43B6" w:rsidRPr="008C2B77" w:rsidRDefault="003F69B5" w:rsidP="007B43B6">
      <w:pPr>
        <w:pStyle w:val="Heading2"/>
      </w:pPr>
      <w:bookmarkStart w:id="13" w:name="_Toc219212784"/>
      <w:r>
        <w:t>Invoice creation based on Timesheet</w:t>
      </w:r>
      <w:bookmarkEnd w:id="13"/>
    </w:p>
    <w:p w14:paraId="5BCCB9FA" w14:textId="77777777" w:rsidR="00CD0201" w:rsidRDefault="00CD0201" w:rsidP="00CD0201">
      <w:pPr>
        <w:pStyle w:val="ListParagraph"/>
        <w:numPr>
          <w:ilvl w:val="0"/>
          <w:numId w:val="16"/>
        </w:numPr>
      </w:pPr>
      <w:r>
        <w:t>Go to your Hubstaff dashboard</w:t>
      </w:r>
    </w:p>
    <w:p w14:paraId="34856BB9" w14:textId="624B87F2" w:rsidR="00CD0201" w:rsidRDefault="00CD0201" w:rsidP="00CD0201">
      <w:pPr>
        <w:pStyle w:val="ListParagraph"/>
        <w:numPr>
          <w:ilvl w:val="0"/>
          <w:numId w:val="16"/>
        </w:numPr>
      </w:pPr>
      <w:r>
        <w:t xml:space="preserve">In the left side panel, select the </w:t>
      </w:r>
      <w:r>
        <w:rPr>
          <w:b/>
          <w:bCs/>
        </w:rPr>
        <w:t>Invoice</w:t>
      </w:r>
      <w:r w:rsidR="00A9571D">
        <w:rPr>
          <w:b/>
          <w:bCs/>
        </w:rPr>
        <w:t>s</w:t>
      </w:r>
      <w:r>
        <w:rPr>
          <w:b/>
          <w:bCs/>
        </w:rPr>
        <w:t xml:space="preserve"> </w:t>
      </w:r>
      <w:r>
        <w:t>page on the web dashboard.</w:t>
      </w:r>
      <w:r w:rsidR="00A9571D">
        <w:t xml:space="preserve"> Then select the </w:t>
      </w:r>
      <w:r w:rsidR="00A9571D">
        <w:rPr>
          <w:b/>
          <w:bCs/>
        </w:rPr>
        <w:t xml:space="preserve">New Invoice </w:t>
      </w:r>
      <w:r w:rsidR="00A9571D">
        <w:t>button.</w:t>
      </w:r>
    </w:p>
    <w:p w14:paraId="34A8B7E4" w14:textId="39D3B1FD" w:rsidR="001D4D0B" w:rsidRDefault="00CD0201" w:rsidP="001D4D0B">
      <w:r w:rsidRPr="00CD0201">
        <w:rPr>
          <w:noProof/>
        </w:rPr>
        <w:drawing>
          <wp:inline distT="0" distB="0" distL="0" distR="0" wp14:anchorId="17E7A8EB" wp14:editId="3F781B42">
            <wp:extent cx="1865376" cy="914400"/>
            <wp:effectExtent l="0" t="0" r="1905" b="0"/>
            <wp:docPr id="150437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75966" name=""/>
                    <pic:cNvPicPr/>
                  </pic:nvPicPr>
                  <pic:blipFill>
                    <a:blip r:embed="rId19"/>
                    <a:stretch>
                      <a:fillRect/>
                    </a:stretch>
                  </pic:blipFill>
                  <pic:spPr>
                    <a:xfrm>
                      <a:off x="0" y="0"/>
                      <a:ext cx="1865376" cy="914400"/>
                    </a:xfrm>
                    <a:prstGeom prst="rect">
                      <a:avLst/>
                    </a:prstGeom>
                  </pic:spPr>
                </pic:pic>
              </a:graphicData>
            </a:graphic>
          </wp:inline>
        </w:drawing>
      </w:r>
      <w:r w:rsidR="00A9571D" w:rsidRPr="00A9571D">
        <w:rPr>
          <w:noProof/>
        </w:rPr>
        <w:drawing>
          <wp:inline distT="0" distB="0" distL="0" distR="0" wp14:anchorId="07C22740" wp14:editId="44A0D438">
            <wp:extent cx="1590047" cy="571182"/>
            <wp:effectExtent l="0" t="0" r="0" b="635"/>
            <wp:docPr id="157492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20658" name=""/>
                    <pic:cNvPicPr/>
                  </pic:nvPicPr>
                  <pic:blipFill>
                    <a:blip r:embed="rId20"/>
                    <a:stretch>
                      <a:fillRect/>
                    </a:stretch>
                  </pic:blipFill>
                  <pic:spPr>
                    <a:xfrm>
                      <a:off x="0" y="0"/>
                      <a:ext cx="1617987" cy="581219"/>
                    </a:xfrm>
                    <a:prstGeom prst="rect">
                      <a:avLst/>
                    </a:prstGeom>
                  </pic:spPr>
                </pic:pic>
              </a:graphicData>
            </a:graphic>
          </wp:inline>
        </w:drawing>
      </w:r>
    </w:p>
    <w:p w14:paraId="3FF9AAD5" w14:textId="77777777" w:rsidR="001D4D0B" w:rsidRDefault="001D4D0B" w:rsidP="001D4D0B"/>
    <w:p w14:paraId="7D825AD1" w14:textId="6EF461F3" w:rsidR="00CD0201" w:rsidRDefault="001D4D0B" w:rsidP="00CD0201">
      <w:pPr>
        <w:pStyle w:val="ListParagraph"/>
        <w:numPr>
          <w:ilvl w:val="0"/>
          <w:numId w:val="16"/>
        </w:numPr>
      </w:pPr>
      <w:r>
        <w:t xml:space="preserve">In the </w:t>
      </w:r>
      <w:r w:rsidR="00A9571D">
        <w:t xml:space="preserve">new </w:t>
      </w:r>
      <w:r>
        <w:t xml:space="preserve">invoice window, select </w:t>
      </w:r>
      <w:r w:rsidR="00E41471">
        <w:rPr>
          <w:b/>
          <w:bCs/>
        </w:rPr>
        <w:t>G</w:t>
      </w:r>
      <w:r w:rsidRPr="00E41471">
        <w:rPr>
          <w:b/>
          <w:bCs/>
        </w:rPr>
        <w:t>enerate line items</w:t>
      </w:r>
      <w:r w:rsidR="00A9571D">
        <w:t xml:space="preserve"> to add the timesheet tracked time in the invoice.</w:t>
      </w:r>
    </w:p>
    <w:p w14:paraId="1359C910" w14:textId="77777777" w:rsidR="00310D04" w:rsidRDefault="001D4D0B" w:rsidP="00310D04">
      <w:r w:rsidRPr="001D4D0B">
        <w:rPr>
          <w:noProof/>
        </w:rPr>
        <w:drawing>
          <wp:inline distT="0" distB="0" distL="0" distR="0" wp14:anchorId="5D5F57CE" wp14:editId="717ECA8A">
            <wp:extent cx="5861217" cy="3152775"/>
            <wp:effectExtent l="0" t="0" r="6350" b="0"/>
            <wp:docPr id="199769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91234" name=""/>
                    <pic:cNvPicPr/>
                  </pic:nvPicPr>
                  <pic:blipFill>
                    <a:blip r:embed="rId21"/>
                    <a:stretch>
                      <a:fillRect/>
                    </a:stretch>
                  </pic:blipFill>
                  <pic:spPr>
                    <a:xfrm>
                      <a:off x="0" y="0"/>
                      <a:ext cx="5872057" cy="3158606"/>
                    </a:xfrm>
                    <a:prstGeom prst="rect">
                      <a:avLst/>
                    </a:prstGeom>
                  </pic:spPr>
                </pic:pic>
              </a:graphicData>
            </a:graphic>
          </wp:inline>
        </w:drawing>
      </w:r>
    </w:p>
    <w:p w14:paraId="398C4E41" w14:textId="77777777" w:rsidR="00A9571D" w:rsidRDefault="00A9571D" w:rsidP="00310D04"/>
    <w:p w14:paraId="6E6DA221" w14:textId="6711BFB3" w:rsidR="00A9571D" w:rsidRDefault="00C53FAE" w:rsidP="00A9571D">
      <w:pPr>
        <w:pStyle w:val="ListParagraph"/>
        <w:numPr>
          <w:ilvl w:val="0"/>
          <w:numId w:val="16"/>
        </w:numPr>
      </w:pPr>
      <w:r>
        <w:t xml:space="preserve">In the pop-up window, </w:t>
      </w:r>
      <w:r w:rsidR="003E16D9">
        <w:t xml:space="preserve">add the following information and select </w:t>
      </w:r>
      <w:r w:rsidR="003E16D9">
        <w:rPr>
          <w:b/>
          <w:bCs/>
        </w:rPr>
        <w:t>Generate</w:t>
      </w:r>
      <w:r w:rsidR="003E16D9">
        <w:t>.</w:t>
      </w:r>
    </w:p>
    <w:p w14:paraId="48896BDA" w14:textId="29264378" w:rsidR="00C53FAE" w:rsidRDefault="00C53FAE" w:rsidP="00C53FAE">
      <w:pPr>
        <w:pStyle w:val="ListParagraph"/>
        <w:numPr>
          <w:ilvl w:val="0"/>
          <w:numId w:val="17"/>
        </w:numPr>
      </w:pPr>
      <w:r w:rsidRPr="00C53FAE">
        <w:rPr>
          <w:b/>
          <w:bCs/>
        </w:rPr>
        <w:lastRenderedPageBreak/>
        <w:t>Date Ra</w:t>
      </w:r>
      <w:r w:rsidR="00E41471">
        <w:rPr>
          <w:b/>
          <w:bCs/>
        </w:rPr>
        <w:t>n</w:t>
      </w:r>
      <w:r w:rsidRPr="00C53FAE">
        <w:rPr>
          <w:b/>
          <w:bCs/>
        </w:rPr>
        <w:t>ge:</w:t>
      </w:r>
      <w:r>
        <w:t xml:space="preserve"> Select the date range for the invoice period using the calendar.</w:t>
      </w:r>
    </w:p>
    <w:p w14:paraId="7C5F79A5" w14:textId="7C2DAE2D" w:rsidR="00C53FAE" w:rsidRDefault="00C53FAE" w:rsidP="00C53FAE">
      <w:pPr>
        <w:pStyle w:val="ListParagraph"/>
        <w:numPr>
          <w:ilvl w:val="0"/>
          <w:numId w:val="17"/>
        </w:numPr>
      </w:pPr>
      <w:r w:rsidRPr="00C53FAE">
        <w:rPr>
          <w:b/>
          <w:bCs/>
        </w:rPr>
        <w:t>Projects:</w:t>
      </w:r>
      <w:r>
        <w:t xml:space="preserve"> Select the projects/meetings in which you worked from the list.</w:t>
      </w:r>
    </w:p>
    <w:p w14:paraId="1DA23418" w14:textId="14AF90D2" w:rsidR="00C53FAE" w:rsidRDefault="00C53FAE" w:rsidP="00C53FAE">
      <w:pPr>
        <w:pStyle w:val="ListParagraph"/>
        <w:numPr>
          <w:ilvl w:val="0"/>
          <w:numId w:val="17"/>
        </w:numPr>
      </w:pPr>
      <w:r w:rsidRPr="00C53FAE">
        <w:rPr>
          <w:b/>
          <w:bCs/>
        </w:rPr>
        <w:t>Member:</w:t>
      </w:r>
      <w:r>
        <w:t xml:space="preserve"> Automatically selected.</w:t>
      </w:r>
    </w:p>
    <w:p w14:paraId="69259CD9" w14:textId="1BAA1E78" w:rsidR="00A9571D" w:rsidRDefault="00C53FAE" w:rsidP="00A9571D">
      <w:pPr>
        <w:pStyle w:val="ListParagraph"/>
        <w:numPr>
          <w:ilvl w:val="0"/>
          <w:numId w:val="17"/>
        </w:numPr>
      </w:pPr>
      <w:r w:rsidRPr="00C53FAE">
        <w:rPr>
          <w:b/>
          <w:bCs/>
        </w:rPr>
        <w:t>Line Items:</w:t>
      </w:r>
      <w:r>
        <w:t xml:space="preserve"> Select </w:t>
      </w:r>
      <w:r>
        <w:rPr>
          <w:b/>
          <w:bCs/>
        </w:rPr>
        <w:t>By timesheet</w:t>
      </w:r>
      <w:r>
        <w:t xml:space="preserve">. </w:t>
      </w:r>
    </w:p>
    <w:p w14:paraId="383E72B4" w14:textId="77777777" w:rsidR="00C53FAE" w:rsidRDefault="00C53FAE" w:rsidP="00A9571D">
      <w:r w:rsidRPr="00C53FAE">
        <w:rPr>
          <w:noProof/>
        </w:rPr>
        <w:drawing>
          <wp:inline distT="0" distB="0" distL="0" distR="0" wp14:anchorId="1E6675DD" wp14:editId="5937569C">
            <wp:extent cx="2816352" cy="2286000"/>
            <wp:effectExtent l="0" t="0" r="3175" b="0"/>
            <wp:docPr id="136968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83012" name=""/>
                    <pic:cNvPicPr/>
                  </pic:nvPicPr>
                  <pic:blipFill>
                    <a:blip r:embed="rId22"/>
                    <a:stretch>
                      <a:fillRect/>
                    </a:stretch>
                  </pic:blipFill>
                  <pic:spPr>
                    <a:xfrm>
                      <a:off x="0" y="0"/>
                      <a:ext cx="2816352" cy="2286000"/>
                    </a:xfrm>
                    <a:prstGeom prst="rect">
                      <a:avLst/>
                    </a:prstGeom>
                  </pic:spPr>
                </pic:pic>
              </a:graphicData>
            </a:graphic>
          </wp:inline>
        </w:drawing>
      </w: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C53FAE" w:rsidRPr="008C2B77" w14:paraId="2FE356B5" w14:textId="77777777" w:rsidTr="00C53FAE">
        <w:trPr>
          <w:trHeight w:val="575"/>
        </w:trPr>
        <w:tc>
          <w:tcPr>
            <w:tcW w:w="8822" w:type="dxa"/>
            <w:shd w:val="clear" w:color="auto" w:fill="FAE2D5" w:themeFill="accent2" w:themeFillTint="33"/>
          </w:tcPr>
          <w:p w14:paraId="4EC32806" w14:textId="5601E663" w:rsidR="00C53FAE" w:rsidRPr="00C53FAE" w:rsidRDefault="00C53FAE" w:rsidP="006B4682">
            <w:r w:rsidRPr="008C2B77">
              <w:rPr>
                <w:b/>
                <w:bCs/>
              </w:rPr>
              <w:t>Warning:</w:t>
            </w:r>
            <w:r w:rsidRPr="008C2B77">
              <w:t xml:space="preserve"> </w:t>
            </w:r>
            <w:r>
              <w:t xml:space="preserve">It’s critical to select </w:t>
            </w:r>
            <w:r w:rsidR="005D4D17">
              <w:t>“</w:t>
            </w:r>
            <w:r>
              <w:rPr>
                <w:b/>
                <w:bCs/>
              </w:rPr>
              <w:t>By timesheet</w:t>
            </w:r>
            <w:r w:rsidR="005D4D17" w:rsidRPr="005D4D17">
              <w:t>”</w:t>
            </w:r>
            <w:r>
              <w:t xml:space="preserve"> in the last line. </w:t>
            </w:r>
            <w:r w:rsidR="001B438D" w:rsidRPr="001B438D">
              <w:t>This ensures the invoice</w:t>
            </w:r>
            <w:r w:rsidR="001B438D">
              <w:t xml:space="preserve"> time </w:t>
            </w:r>
            <w:r w:rsidR="001B438D" w:rsidRPr="001B438D">
              <w:t xml:space="preserve">is </w:t>
            </w:r>
            <w:r w:rsidR="001B438D">
              <w:t>added</w:t>
            </w:r>
            <w:r w:rsidR="001B438D" w:rsidRPr="001B438D">
              <w:t xml:space="preserve"> automatically</w:t>
            </w:r>
            <w:r>
              <w:t xml:space="preserve">. </w:t>
            </w:r>
            <w:r w:rsidR="005D4D17">
              <w:t>Otherwise,</w:t>
            </w:r>
            <w:r>
              <w:t xml:space="preserve"> you will have to add the time manually. </w:t>
            </w:r>
          </w:p>
        </w:tc>
      </w:tr>
    </w:tbl>
    <w:p w14:paraId="647F4CDA" w14:textId="77777777" w:rsidR="003E16D9" w:rsidRDefault="003E16D9" w:rsidP="00A9571D"/>
    <w:p w14:paraId="2DD2DFB7" w14:textId="75923676" w:rsidR="003E16D9" w:rsidRDefault="00B43A19" w:rsidP="003E16D9">
      <w:pPr>
        <w:pStyle w:val="ListParagraph"/>
        <w:numPr>
          <w:ilvl w:val="0"/>
          <w:numId w:val="16"/>
        </w:numPr>
      </w:pPr>
      <w:r>
        <w:t xml:space="preserve">You will see the timesheet added for the invoice, with information about your payment. This timesheet will be used to create the invoice. </w:t>
      </w:r>
    </w:p>
    <w:p w14:paraId="351442BD" w14:textId="77777777" w:rsidR="003E16D9" w:rsidRDefault="003E16D9" w:rsidP="003E16D9">
      <w:r w:rsidRPr="003E16D9">
        <w:rPr>
          <w:noProof/>
        </w:rPr>
        <w:drawing>
          <wp:inline distT="0" distB="0" distL="0" distR="0" wp14:anchorId="4CCF87BB" wp14:editId="2373FD18">
            <wp:extent cx="5612130" cy="2178685"/>
            <wp:effectExtent l="0" t="0" r="7620" b="0"/>
            <wp:docPr id="86882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23635" name=""/>
                    <pic:cNvPicPr/>
                  </pic:nvPicPr>
                  <pic:blipFill>
                    <a:blip r:embed="rId23"/>
                    <a:stretch>
                      <a:fillRect/>
                    </a:stretch>
                  </pic:blipFill>
                  <pic:spPr>
                    <a:xfrm>
                      <a:off x="0" y="0"/>
                      <a:ext cx="5612130" cy="2178685"/>
                    </a:xfrm>
                    <a:prstGeom prst="rect">
                      <a:avLst/>
                    </a:prstGeom>
                  </pic:spPr>
                </pic:pic>
              </a:graphicData>
            </a:graphic>
          </wp:inline>
        </w:drawing>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B43A19" w:rsidRPr="008C2B77" w14:paraId="71567B2D" w14:textId="77777777" w:rsidTr="006B4682">
        <w:trPr>
          <w:trHeight w:val="611"/>
        </w:trPr>
        <w:tc>
          <w:tcPr>
            <w:tcW w:w="8828" w:type="dxa"/>
            <w:shd w:val="clear" w:color="auto" w:fill="D9F2D0" w:themeFill="accent6" w:themeFillTint="33"/>
          </w:tcPr>
          <w:p w14:paraId="65510C6C" w14:textId="77B7D8B3" w:rsidR="00B43A19" w:rsidRPr="008C2B77" w:rsidRDefault="00B43A19" w:rsidP="006B4682">
            <w:r w:rsidRPr="008C2B77">
              <w:rPr>
                <w:b/>
                <w:bCs/>
              </w:rPr>
              <w:t>Tip:</w:t>
            </w:r>
            <w:r w:rsidRPr="008C2B77">
              <w:t xml:space="preserve"> </w:t>
            </w:r>
            <w:r>
              <w:t xml:space="preserve">If the unit price column is empty, </w:t>
            </w:r>
            <w:r w:rsidR="00072F8D" w:rsidRPr="00072F8D">
              <w:t>enter the pay rate agreed with ZTERS.</w:t>
            </w:r>
            <w:r w:rsidR="00072F8D">
              <w:t xml:space="preserve"> </w:t>
            </w:r>
            <w:r>
              <w:t xml:space="preserve">Make sure the number is correct, otherwise your invoice will be rejected (e.g. </w:t>
            </w:r>
            <w:r w:rsidRPr="00B43A19">
              <w:rPr>
                <w:b/>
                <w:bCs/>
              </w:rPr>
              <w:t>2</w:t>
            </w:r>
            <w:r>
              <w:rPr>
                <w:b/>
                <w:bCs/>
              </w:rPr>
              <w:t>0</w:t>
            </w:r>
            <w:r>
              <w:t xml:space="preserve"> USD/hour).</w:t>
            </w:r>
          </w:p>
        </w:tc>
      </w:tr>
    </w:tbl>
    <w:p w14:paraId="0D99DF15" w14:textId="77777777" w:rsidR="00B43A19" w:rsidRDefault="00B43A19" w:rsidP="003E16D9"/>
    <w:p w14:paraId="523A65B0" w14:textId="44B9B016" w:rsidR="00686A6D" w:rsidRDefault="00686A6D" w:rsidP="00686A6D">
      <w:pPr>
        <w:pStyle w:val="ListParagraph"/>
        <w:numPr>
          <w:ilvl w:val="0"/>
          <w:numId w:val="16"/>
        </w:numPr>
      </w:pPr>
      <w:r>
        <w:t xml:space="preserve">Check the </w:t>
      </w:r>
      <w:r>
        <w:rPr>
          <w:b/>
          <w:bCs/>
        </w:rPr>
        <w:t xml:space="preserve">Grand Total </w:t>
      </w:r>
      <w:r>
        <w:t xml:space="preserve">amount that you’ll receive. The </w:t>
      </w:r>
      <w:r w:rsidRPr="00686A6D">
        <w:rPr>
          <w:i/>
          <w:iCs/>
        </w:rPr>
        <w:t>tax 1</w:t>
      </w:r>
      <w:r>
        <w:t xml:space="preserve">, </w:t>
      </w:r>
      <w:r w:rsidRPr="00686A6D">
        <w:rPr>
          <w:i/>
          <w:iCs/>
        </w:rPr>
        <w:t>tax 2</w:t>
      </w:r>
      <w:r>
        <w:t xml:space="preserve">, and </w:t>
      </w:r>
      <w:r w:rsidRPr="00686A6D">
        <w:rPr>
          <w:i/>
          <w:iCs/>
        </w:rPr>
        <w:t>Discount</w:t>
      </w:r>
      <w:r>
        <w:t xml:space="preserve"> fields must be empty unless ZTERS tells you otherwise.</w:t>
      </w:r>
    </w:p>
    <w:p w14:paraId="3473E4D5" w14:textId="29D2FCA6" w:rsidR="00686A6D" w:rsidRDefault="00686A6D" w:rsidP="00686A6D">
      <w:pPr>
        <w:pStyle w:val="ListParagraph"/>
        <w:numPr>
          <w:ilvl w:val="0"/>
          <w:numId w:val="16"/>
        </w:numPr>
      </w:pPr>
      <w:r>
        <w:t xml:space="preserve">Once everything is correct, select the </w:t>
      </w:r>
      <w:r>
        <w:rPr>
          <w:b/>
          <w:bCs/>
        </w:rPr>
        <w:t>Save and send</w:t>
      </w:r>
      <w:r>
        <w:t xml:space="preserve"> button.</w:t>
      </w:r>
    </w:p>
    <w:p w14:paraId="13004D56" w14:textId="77777777" w:rsidR="00686A6D" w:rsidRDefault="00686A6D" w:rsidP="00686A6D">
      <w:r w:rsidRPr="00AA3678">
        <w:rPr>
          <w:noProof/>
        </w:rPr>
        <w:lastRenderedPageBreak/>
        <w:drawing>
          <wp:inline distT="0" distB="0" distL="0" distR="0" wp14:anchorId="52BAC0EC" wp14:editId="09D3FAEA">
            <wp:extent cx="5832949" cy="2343150"/>
            <wp:effectExtent l="0" t="0" r="0" b="0"/>
            <wp:docPr id="9756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45364" name=""/>
                    <pic:cNvPicPr/>
                  </pic:nvPicPr>
                  <pic:blipFill>
                    <a:blip r:embed="rId24"/>
                    <a:stretch>
                      <a:fillRect/>
                    </a:stretch>
                  </pic:blipFill>
                  <pic:spPr>
                    <a:xfrm>
                      <a:off x="0" y="0"/>
                      <a:ext cx="5837006" cy="2344780"/>
                    </a:xfrm>
                    <a:prstGeom prst="rect">
                      <a:avLst/>
                    </a:prstGeom>
                  </pic:spPr>
                </pic:pic>
              </a:graphicData>
            </a:graphic>
          </wp:inline>
        </w:drawing>
      </w:r>
    </w:p>
    <w:p w14:paraId="59683983" w14:textId="77777777" w:rsidR="00686A6D" w:rsidRDefault="00686A6D" w:rsidP="00686A6D"/>
    <w:p w14:paraId="6898CC33" w14:textId="2FF7A59C" w:rsidR="00686A6D" w:rsidRDefault="00330FD0" w:rsidP="00686A6D">
      <w:pPr>
        <w:pStyle w:val="ListParagraph"/>
        <w:numPr>
          <w:ilvl w:val="0"/>
          <w:numId w:val="16"/>
        </w:numPr>
      </w:pPr>
      <w:r>
        <w:t xml:space="preserve">Hubstaff will </w:t>
      </w:r>
      <w:r w:rsidR="000E43E8">
        <w:t>pop up</w:t>
      </w:r>
      <w:r>
        <w:t xml:space="preserve"> a window with a summary of your invoice request to ZTERS. Make sure everything is correct and select </w:t>
      </w:r>
      <w:r>
        <w:rPr>
          <w:b/>
          <w:bCs/>
        </w:rPr>
        <w:t>Send</w:t>
      </w:r>
      <w:r>
        <w:t xml:space="preserve">. </w:t>
      </w:r>
    </w:p>
    <w:p w14:paraId="285FAF97" w14:textId="77777777" w:rsidR="00686A6D" w:rsidRDefault="00686A6D" w:rsidP="00686A6D">
      <w:r w:rsidRPr="00AA3678">
        <w:rPr>
          <w:noProof/>
        </w:rPr>
        <w:drawing>
          <wp:inline distT="0" distB="0" distL="0" distR="0" wp14:anchorId="2C32E4EE" wp14:editId="3B027A16">
            <wp:extent cx="2450592" cy="2286000"/>
            <wp:effectExtent l="0" t="0" r="6985" b="0"/>
            <wp:docPr id="14966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9663" name=""/>
                    <pic:cNvPicPr/>
                  </pic:nvPicPr>
                  <pic:blipFill>
                    <a:blip r:embed="rId25"/>
                    <a:stretch>
                      <a:fillRect/>
                    </a:stretch>
                  </pic:blipFill>
                  <pic:spPr>
                    <a:xfrm>
                      <a:off x="0" y="0"/>
                      <a:ext cx="2450592" cy="2286000"/>
                    </a:xfrm>
                    <a:prstGeom prst="rect">
                      <a:avLst/>
                    </a:prstGeom>
                  </pic:spPr>
                </pic:pic>
              </a:graphicData>
            </a:graphic>
          </wp:inline>
        </w:drawing>
      </w:r>
    </w:p>
    <w:p w14:paraId="22ACB096" w14:textId="77777777" w:rsidR="00330FD0" w:rsidRDefault="00330FD0" w:rsidP="00686A6D"/>
    <w:p w14:paraId="106E4B6E" w14:textId="049E7708" w:rsidR="00330FD0" w:rsidRDefault="00330FD0" w:rsidP="00330FD0">
      <w:pPr>
        <w:pStyle w:val="ListParagraph"/>
        <w:numPr>
          <w:ilvl w:val="0"/>
          <w:numId w:val="16"/>
        </w:numPr>
      </w:pPr>
      <w:r>
        <w:t xml:space="preserve">The invoice will be </w:t>
      </w:r>
      <w:r w:rsidR="00C51D26">
        <w:t>sent with the amount due.</w:t>
      </w:r>
    </w:p>
    <w:p w14:paraId="1638F097" w14:textId="77777777" w:rsidR="00330FD0" w:rsidRDefault="00330FD0" w:rsidP="00330FD0">
      <w:r w:rsidRPr="00AA3678">
        <w:rPr>
          <w:noProof/>
        </w:rPr>
        <w:drawing>
          <wp:inline distT="0" distB="0" distL="0" distR="0" wp14:anchorId="1208979B" wp14:editId="1BF39BF9">
            <wp:extent cx="5609838" cy="1686560"/>
            <wp:effectExtent l="0" t="0" r="0" b="8890"/>
            <wp:docPr id="76879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98164" name=""/>
                    <pic:cNvPicPr/>
                  </pic:nvPicPr>
                  <pic:blipFill rotWithShape="1">
                    <a:blip r:embed="rId26"/>
                    <a:srcRect t="29046"/>
                    <a:stretch>
                      <a:fillRect/>
                    </a:stretch>
                  </pic:blipFill>
                  <pic:spPr bwMode="auto">
                    <a:xfrm>
                      <a:off x="0" y="0"/>
                      <a:ext cx="5612130" cy="1687249"/>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7D00AC" w:rsidRPr="008C2B77" w14:paraId="55BE6EF3" w14:textId="77777777" w:rsidTr="006B4682">
        <w:trPr>
          <w:trHeight w:val="611"/>
        </w:trPr>
        <w:tc>
          <w:tcPr>
            <w:tcW w:w="8828" w:type="dxa"/>
            <w:shd w:val="clear" w:color="auto" w:fill="D9F2D0" w:themeFill="accent6" w:themeFillTint="33"/>
          </w:tcPr>
          <w:p w14:paraId="23823881" w14:textId="7BD3D294" w:rsidR="007D00AC" w:rsidRPr="00ED11D8" w:rsidRDefault="007D00AC" w:rsidP="006B4682">
            <w:r w:rsidRPr="008C2B77">
              <w:rPr>
                <w:b/>
                <w:bCs/>
              </w:rPr>
              <w:lastRenderedPageBreak/>
              <w:t>Tip:</w:t>
            </w:r>
            <w:r w:rsidRPr="008C2B77">
              <w:t xml:space="preserve"> </w:t>
            </w:r>
            <w:r w:rsidR="00ED11D8">
              <w:t>After sending the invoice, please send the message “</w:t>
            </w:r>
            <w:r w:rsidR="00ED11D8">
              <w:rPr>
                <w:b/>
                <w:bCs/>
              </w:rPr>
              <w:t>sent</w:t>
            </w:r>
            <w:r w:rsidR="00ED11D8">
              <w:t>” in the ZTERS invoice group in Microsoft Teams. So, everyone knows that you have completed this process.</w:t>
            </w:r>
          </w:p>
        </w:tc>
      </w:tr>
    </w:tbl>
    <w:p w14:paraId="01250FC2" w14:textId="77777777" w:rsidR="007D00AC" w:rsidRDefault="007D00AC" w:rsidP="00330FD0"/>
    <w:p w14:paraId="3BBD8763" w14:textId="71272A12" w:rsidR="00C51D26" w:rsidRPr="00310D04" w:rsidRDefault="00C51D26" w:rsidP="00C51D26">
      <w:pPr>
        <w:pStyle w:val="ListParagraph"/>
        <w:numPr>
          <w:ilvl w:val="0"/>
          <w:numId w:val="16"/>
        </w:numPr>
        <w:sectPr w:rsidR="00C51D26" w:rsidRPr="00310D04" w:rsidSect="00670DD5">
          <w:headerReference w:type="default" r:id="rId27"/>
          <w:pgSz w:w="12240" w:h="15840"/>
          <w:pgMar w:top="1417" w:right="1701" w:bottom="1417" w:left="1701" w:header="720" w:footer="720" w:gutter="0"/>
          <w:pgNumType w:chapSep="period"/>
          <w:cols w:space="720"/>
          <w:docGrid w:linePitch="360"/>
        </w:sectPr>
      </w:pPr>
      <w:r>
        <w:t xml:space="preserve">You can always verify the status of your invoices </w:t>
      </w:r>
      <w:r w:rsidR="00ED11D8">
        <w:t xml:space="preserve">via </w:t>
      </w:r>
      <w:r w:rsidR="00ED11D8" w:rsidRPr="00484F86">
        <w:rPr>
          <w:b/>
          <w:bCs/>
        </w:rPr>
        <w:t>I</w:t>
      </w:r>
      <w:r w:rsidRPr="00484F86">
        <w:rPr>
          <w:b/>
          <w:bCs/>
        </w:rPr>
        <w:t>nvoice</w:t>
      </w:r>
      <w:r w:rsidR="00484F86" w:rsidRPr="00484F86">
        <w:rPr>
          <w:b/>
          <w:bCs/>
        </w:rPr>
        <w:t>s</w:t>
      </w:r>
      <w:r w:rsidR="00ED11D8">
        <w:t xml:space="preserve"> </w:t>
      </w:r>
      <w:r w:rsidR="00ED11D8" w:rsidRPr="00484F86">
        <w:rPr>
          <w:b/>
          <w:bCs/>
        </w:rPr>
        <w:t>&gt;</w:t>
      </w:r>
      <w:r w:rsidR="00484F86" w:rsidRPr="00484F86">
        <w:rPr>
          <w:b/>
          <w:bCs/>
        </w:rPr>
        <w:t xml:space="preserve"> </w:t>
      </w:r>
      <w:r w:rsidR="000536C5">
        <w:rPr>
          <w:b/>
          <w:bCs/>
        </w:rPr>
        <w:t xml:space="preserve">All </w:t>
      </w:r>
      <w:r w:rsidR="00484F86" w:rsidRPr="00484F86">
        <w:rPr>
          <w:b/>
          <w:bCs/>
        </w:rPr>
        <w:t>Status</w:t>
      </w:r>
      <w:r w:rsidR="000536C5">
        <w:rPr>
          <w:b/>
          <w:bCs/>
        </w:rPr>
        <w:t>es</w:t>
      </w:r>
      <w:r w:rsidR="00484F86">
        <w:t>.</w:t>
      </w:r>
      <w:r w:rsidRPr="00AA3678">
        <w:rPr>
          <w:noProof/>
        </w:rPr>
        <w:drawing>
          <wp:inline distT="0" distB="0" distL="0" distR="0" wp14:anchorId="0275D61A" wp14:editId="76FE6D0C">
            <wp:extent cx="5612130" cy="1933067"/>
            <wp:effectExtent l="0" t="0" r="7620" b="0"/>
            <wp:docPr id="120447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72201" name=""/>
                    <pic:cNvPicPr/>
                  </pic:nvPicPr>
                  <pic:blipFill>
                    <a:blip r:embed="rId28"/>
                    <a:stretch>
                      <a:fillRect/>
                    </a:stretch>
                  </pic:blipFill>
                  <pic:spPr>
                    <a:xfrm>
                      <a:off x="0" y="0"/>
                      <a:ext cx="5612130" cy="1933067"/>
                    </a:xfrm>
                    <a:prstGeom prst="rect">
                      <a:avLst/>
                    </a:prstGeom>
                  </pic:spPr>
                </pic:pic>
              </a:graphicData>
            </a:graphic>
          </wp:inline>
        </w:drawing>
      </w:r>
    </w:p>
    <w:p w14:paraId="06394AAE" w14:textId="2F8DE3CE" w:rsidR="00645E48" w:rsidRPr="008C2B77" w:rsidRDefault="00645E48" w:rsidP="00645E48">
      <w:pPr>
        <w:pStyle w:val="Heading1"/>
        <w:spacing w:after="360"/>
      </w:pPr>
      <w:bookmarkStart w:id="14" w:name="_Toc219212785"/>
      <w:r w:rsidRPr="008C2B77">
        <w:lastRenderedPageBreak/>
        <w:t>APPROVAL SIGNATURES</w:t>
      </w:r>
      <w:bookmarkEnd w:id="14"/>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1980"/>
        <w:gridCol w:w="2700"/>
        <w:gridCol w:w="1890"/>
      </w:tblGrid>
      <w:tr w:rsidR="00645E48" w:rsidRPr="008C2B77" w14:paraId="182545BB" w14:textId="77777777" w:rsidTr="002309E9">
        <w:tc>
          <w:tcPr>
            <w:tcW w:w="2245" w:type="dxa"/>
            <w:shd w:val="clear" w:color="auto" w:fill="4F7ABA"/>
          </w:tcPr>
          <w:p w14:paraId="23223BBE" w14:textId="5366B3DF" w:rsidR="00645E48" w:rsidRPr="008C2B77" w:rsidRDefault="00645E48" w:rsidP="004C46ED">
            <w:pPr>
              <w:rPr>
                <w:b/>
                <w:bCs/>
                <w:color w:val="FFFFFF" w:themeColor="background1"/>
                <w:sz w:val="20"/>
                <w:szCs w:val="20"/>
              </w:rPr>
            </w:pPr>
            <w:r w:rsidRPr="008C2B77">
              <w:rPr>
                <w:b/>
                <w:bCs/>
                <w:color w:val="FFFFFF" w:themeColor="background1"/>
                <w:sz w:val="20"/>
                <w:szCs w:val="20"/>
              </w:rPr>
              <w:t>Role</w:t>
            </w:r>
          </w:p>
        </w:tc>
        <w:tc>
          <w:tcPr>
            <w:tcW w:w="1980" w:type="dxa"/>
            <w:shd w:val="clear" w:color="auto" w:fill="4F7ABA"/>
          </w:tcPr>
          <w:p w14:paraId="735A9BCC" w14:textId="67C285A6" w:rsidR="00645E48" w:rsidRPr="008C2B77" w:rsidRDefault="00645E48" w:rsidP="004C46ED">
            <w:pPr>
              <w:rPr>
                <w:b/>
                <w:bCs/>
                <w:color w:val="FFFFFF" w:themeColor="background1"/>
                <w:sz w:val="20"/>
                <w:szCs w:val="20"/>
              </w:rPr>
            </w:pPr>
            <w:r w:rsidRPr="008C2B77">
              <w:rPr>
                <w:b/>
                <w:bCs/>
                <w:color w:val="FFFFFF" w:themeColor="background1"/>
                <w:sz w:val="20"/>
                <w:szCs w:val="20"/>
              </w:rPr>
              <w:t>Name</w:t>
            </w:r>
          </w:p>
        </w:tc>
        <w:tc>
          <w:tcPr>
            <w:tcW w:w="270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2309E9" w:rsidRPr="008C2B77" w14:paraId="6AF2EFD9" w14:textId="77777777" w:rsidTr="002309E9">
        <w:trPr>
          <w:trHeight w:val="256"/>
        </w:trPr>
        <w:tc>
          <w:tcPr>
            <w:tcW w:w="2245" w:type="dxa"/>
          </w:tcPr>
          <w:p w14:paraId="44F8B778" w14:textId="3A816C6D" w:rsidR="002309E9" w:rsidRPr="008C2B77" w:rsidRDefault="002309E9" w:rsidP="002309E9">
            <w:pPr>
              <w:rPr>
                <w:sz w:val="20"/>
                <w:szCs w:val="20"/>
              </w:rPr>
            </w:pPr>
            <w:r>
              <w:rPr>
                <w:sz w:val="20"/>
                <w:szCs w:val="20"/>
              </w:rPr>
              <w:t>Digital Development Manager</w:t>
            </w:r>
          </w:p>
        </w:tc>
        <w:tc>
          <w:tcPr>
            <w:tcW w:w="1980" w:type="dxa"/>
          </w:tcPr>
          <w:p w14:paraId="14A3426D" w14:textId="146BA722" w:rsidR="002309E9" w:rsidRPr="008C2B77" w:rsidRDefault="002309E9" w:rsidP="002309E9">
            <w:pPr>
              <w:rPr>
                <w:sz w:val="20"/>
                <w:szCs w:val="20"/>
              </w:rPr>
            </w:pPr>
            <w:r>
              <w:rPr>
                <w:sz w:val="20"/>
                <w:szCs w:val="20"/>
              </w:rPr>
              <w:t>Anthony Bures</w:t>
            </w:r>
          </w:p>
        </w:tc>
        <w:tc>
          <w:tcPr>
            <w:tcW w:w="2700" w:type="dxa"/>
          </w:tcPr>
          <w:p w14:paraId="133D4531" w14:textId="77777777" w:rsidR="002309E9" w:rsidRPr="008C2B77" w:rsidRDefault="002309E9" w:rsidP="002309E9">
            <w:pPr>
              <w:rPr>
                <w:sz w:val="20"/>
                <w:szCs w:val="20"/>
              </w:rPr>
            </w:pPr>
          </w:p>
          <w:p w14:paraId="5637FC2E" w14:textId="2DD0B482" w:rsidR="002309E9" w:rsidRPr="008C2B77" w:rsidRDefault="002309E9" w:rsidP="002309E9">
            <w:pPr>
              <w:rPr>
                <w:sz w:val="20"/>
                <w:szCs w:val="20"/>
              </w:rPr>
            </w:pPr>
          </w:p>
        </w:tc>
        <w:tc>
          <w:tcPr>
            <w:tcW w:w="1890" w:type="dxa"/>
          </w:tcPr>
          <w:p w14:paraId="3CD24D79" w14:textId="1AC2AD8E" w:rsidR="002309E9" w:rsidRPr="008C2B77" w:rsidRDefault="002309E9" w:rsidP="002309E9">
            <w:pPr>
              <w:rPr>
                <w:sz w:val="20"/>
                <w:szCs w:val="20"/>
              </w:rPr>
            </w:pPr>
            <w:r>
              <w:rPr>
                <w:sz w:val="20"/>
                <w:szCs w:val="20"/>
              </w:rPr>
              <w:t>09</w:t>
            </w:r>
            <w:r w:rsidRPr="008C2B77">
              <w:rPr>
                <w:sz w:val="20"/>
                <w:szCs w:val="20"/>
              </w:rPr>
              <w:t>/</w:t>
            </w:r>
            <w:r>
              <w:rPr>
                <w:sz w:val="20"/>
                <w:szCs w:val="20"/>
              </w:rPr>
              <w:t>01</w:t>
            </w:r>
            <w:r w:rsidRPr="008C2B77">
              <w:rPr>
                <w:sz w:val="20"/>
                <w:szCs w:val="20"/>
              </w:rPr>
              <w:t>/202</w:t>
            </w:r>
            <w:r>
              <w:rPr>
                <w:sz w:val="20"/>
                <w:szCs w:val="20"/>
              </w:rPr>
              <w:t>6</w:t>
            </w:r>
          </w:p>
        </w:tc>
      </w:tr>
      <w:tr w:rsidR="002309E9" w:rsidRPr="008C2B77" w14:paraId="66D27291" w14:textId="77777777" w:rsidTr="002309E9">
        <w:trPr>
          <w:trHeight w:val="76"/>
        </w:trPr>
        <w:tc>
          <w:tcPr>
            <w:tcW w:w="2245" w:type="dxa"/>
          </w:tcPr>
          <w:p w14:paraId="3A0BCEED" w14:textId="71520634" w:rsidR="002309E9" w:rsidRPr="008C2B77" w:rsidRDefault="002309E9" w:rsidP="002309E9">
            <w:pPr>
              <w:rPr>
                <w:sz w:val="20"/>
                <w:szCs w:val="20"/>
              </w:rPr>
            </w:pPr>
          </w:p>
        </w:tc>
        <w:tc>
          <w:tcPr>
            <w:tcW w:w="1980" w:type="dxa"/>
          </w:tcPr>
          <w:p w14:paraId="720E295E" w14:textId="73910817" w:rsidR="002309E9" w:rsidRPr="008C2B77" w:rsidRDefault="002309E9" w:rsidP="002309E9">
            <w:pPr>
              <w:rPr>
                <w:sz w:val="20"/>
                <w:szCs w:val="20"/>
              </w:rPr>
            </w:pPr>
          </w:p>
        </w:tc>
        <w:tc>
          <w:tcPr>
            <w:tcW w:w="2700" w:type="dxa"/>
          </w:tcPr>
          <w:p w14:paraId="3C24CBF1" w14:textId="77777777" w:rsidR="002309E9" w:rsidRPr="008C2B77" w:rsidRDefault="002309E9" w:rsidP="002309E9">
            <w:pPr>
              <w:rPr>
                <w:sz w:val="20"/>
                <w:szCs w:val="20"/>
              </w:rPr>
            </w:pPr>
          </w:p>
          <w:p w14:paraId="24560219" w14:textId="77777777" w:rsidR="002309E9" w:rsidRPr="008C2B77" w:rsidRDefault="002309E9" w:rsidP="002309E9">
            <w:pPr>
              <w:rPr>
                <w:sz w:val="20"/>
                <w:szCs w:val="20"/>
              </w:rPr>
            </w:pPr>
          </w:p>
        </w:tc>
        <w:tc>
          <w:tcPr>
            <w:tcW w:w="1890" w:type="dxa"/>
          </w:tcPr>
          <w:p w14:paraId="129B31CE" w14:textId="77777777" w:rsidR="002309E9" w:rsidRPr="008C2B77" w:rsidRDefault="002309E9" w:rsidP="002309E9">
            <w:pPr>
              <w:rPr>
                <w:sz w:val="20"/>
                <w:szCs w:val="20"/>
              </w:rPr>
            </w:pPr>
          </w:p>
        </w:tc>
      </w:tr>
      <w:tr w:rsidR="002309E9" w:rsidRPr="008C2B77" w14:paraId="32D8B4DD" w14:textId="77777777" w:rsidTr="002309E9">
        <w:tc>
          <w:tcPr>
            <w:tcW w:w="2245" w:type="dxa"/>
          </w:tcPr>
          <w:p w14:paraId="53261D06" w14:textId="77777777" w:rsidR="002309E9" w:rsidRPr="008C2B77" w:rsidRDefault="002309E9" w:rsidP="002309E9">
            <w:pPr>
              <w:rPr>
                <w:sz w:val="20"/>
                <w:szCs w:val="20"/>
              </w:rPr>
            </w:pPr>
          </w:p>
        </w:tc>
        <w:tc>
          <w:tcPr>
            <w:tcW w:w="1980" w:type="dxa"/>
          </w:tcPr>
          <w:p w14:paraId="78343ED3" w14:textId="77777777" w:rsidR="002309E9" w:rsidRPr="008C2B77" w:rsidRDefault="002309E9" w:rsidP="002309E9">
            <w:pPr>
              <w:rPr>
                <w:sz w:val="20"/>
                <w:szCs w:val="20"/>
              </w:rPr>
            </w:pPr>
          </w:p>
        </w:tc>
        <w:tc>
          <w:tcPr>
            <w:tcW w:w="2700" w:type="dxa"/>
          </w:tcPr>
          <w:p w14:paraId="1688E091" w14:textId="77777777" w:rsidR="002309E9" w:rsidRPr="008C2B77" w:rsidRDefault="002309E9" w:rsidP="002309E9">
            <w:pPr>
              <w:rPr>
                <w:sz w:val="20"/>
                <w:szCs w:val="20"/>
              </w:rPr>
            </w:pPr>
          </w:p>
          <w:p w14:paraId="075B2815" w14:textId="77777777" w:rsidR="002309E9" w:rsidRPr="008C2B77" w:rsidRDefault="002309E9" w:rsidP="002309E9">
            <w:pPr>
              <w:rPr>
                <w:sz w:val="20"/>
                <w:szCs w:val="20"/>
              </w:rPr>
            </w:pPr>
          </w:p>
        </w:tc>
        <w:tc>
          <w:tcPr>
            <w:tcW w:w="1890" w:type="dxa"/>
          </w:tcPr>
          <w:p w14:paraId="4F1D51D2" w14:textId="77777777" w:rsidR="002309E9" w:rsidRPr="008C2B77" w:rsidRDefault="002309E9" w:rsidP="002309E9">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0" w:type="auto"/>
        <w:tblLook w:val="04A0" w:firstRow="1" w:lastRow="0" w:firstColumn="1" w:lastColumn="0" w:noHBand="0" w:noVBand="1"/>
      </w:tblPr>
      <w:tblGrid>
        <w:gridCol w:w="8828"/>
      </w:tblGrid>
      <w:tr w:rsidR="00075C52" w:rsidRPr="008C2B77" w14:paraId="468301D8" w14:textId="77777777" w:rsidTr="00075C52">
        <w:tc>
          <w:tcPr>
            <w:tcW w:w="8828"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670DD5">
      <w:headerReference w:type="default" r:id="rId29"/>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2FB1A" w14:textId="77777777" w:rsidR="00AE7A3A" w:rsidRDefault="00AE7A3A" w:rsidP="007460B1">
      <w:pPr>
        <w:spacing w:after="0" w:line="240" w:lineRule="auto"/>
      </w:pPr>
      <w:r>
        <w:separator/>
      </w:r>
    </w:p>
  </w:endnote>
  <w:endnote w:type="continuationSeparator" w:id="0">
    <w:p w14:paraId="6776E744" w14:textId="77777777" w:rsidR="00AE7A3A" w:rsidRDefault="00AE7A3A"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5EDD4" w14:textId="77777777" w:rsidR="00AE7A3A" w:rsidRDefault="00AE7A3A" w:rsidP="007460B1">
      <w:pPr>
        <w:spacing w:after="0" w:line="240" w:lineRule="auto"/>
      </w:pPr>
      <w:r>
        <w:separator/>
      </w:r>
    </w:p>
  </w:footnote>
  <w:footnote w:type="continuationSeparator" w:id="0">
    <w:p w14:paraId="528D13E2" w14:textId="77777777" w:rsidR="00AE7A3A" w:rsidRDefault="00AE7A3A"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653D5B26">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1B45E105"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518F0700">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246288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2B6911">
      <w:rPr>
        <w:sz w:val="16"/>
        <w:szCs w:val="16"/>
      </w:rPr>
      <w:t>Submit Timesheet</w:t>
    </w:r>
  </w:p>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479B5754"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2889F6FF">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1C336C">
      <w:rPr>
        <w:sz w:val="16"/>
        <w:szCs w:val="16"/>
      </w:rPr>
      <w:t>Create Invoice for Payment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138"/>
    <w:multiLevelType w:val="hybridMultilevel"/>
    <w:tmpl w:val="710C585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C2550"/>
    <w:multiLevelType w:val="hybridMultilevel"/>
    <w:tmpl w:val="4ED6B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A3F7C4E"/>
    <w:multiLevelType w:val="hybridMultilevel"/>
    <w:tmpl w:val="3EF4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A779BB"/>
    <w:multiLevelType w:val="hybridMultilevel"/>
    <w:tmpl w:val="7D023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922B23"/>
    <w:multiLevelType w:val="hybridMultilevel"/>
    <w:tmpl w:val="710C585C"/>
    <w:lvl w:ilvl="0" w:tplc="529A34C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7140765C"/>
    <w:multiLevelType w:val="hybridMultilevel"/>
    <w:tmpl w:val="FF9CBC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4"/>
  </w:num>
  <w:num w:numId="2" w16cid:durableId="2140874696">
    <w:abstractNumId w:val="9"/>
  </w:num>
  <w:num w:numId="3" w16cid:durableId="221723370">
    <w:abstractNumId w:val="10"/>
  </w:num>
  <w:num w:numId="4" w16cid:durableId="1562593782">
    <w:abstractNumId w:val="5"/>
  </w:num>
  <w:num w:numId="5" w16cid:durableId="1659727706">
    <w:abstractNumId w:val="7"/>
  </w:num>
  <w:num w:numId="6" w16cid:durableId="672145141">
    <w:abstractNumId w:val="3"/>
  </w:num>
  <w:num w:numId="7" w16cid:durableId="1069885794">
    <w:abstractNumId w:val="15"/>
  </w:num>
  <w:num w:numId="8" w16cid:durableId="232391577">
    <w:abstractNumId w:val="6"/>
  </w:num>
  <w:num w:numId="9" w16cid:durableId="142703922">
    <w:abstractNumId w:val="1"/>
  </w:num>
  <w:num w:numId="10" w16cid:durableId="591162208">
    <w:abstractNumId w:val="13"/>
  </w:num>
  <w:num w:numId="11" w16cid:durableId="309554352">
    <w:abstractNumId w:val="16"/>
  </w:num>
  <w:num w:numId="12" w16cid:durableId="1169296955">
    <w:abstractNumId w:val="17"/>
  </w:num>
  <w:num w:numId="13" w16cid:durableId="1417895371">
    <w:abstractNumId w:val="8"/>
  </w:num>
  <w:num w:numId="14" w16cid:durableId="1412504385">
    <w:abstractNumId w:val="12"/>
  </w:num>
  <w:num w:numId="15" w16cid:durableId="1501658684">
    <w:abstractNumId w:val="2"/>
  </w:num>
  <w:num w:numId="16" w16cid:durableId="891235094">
    <w:abstractNumId w:val="0"/>
  </w:num>
  <w:num w:numId="17" w16cid:durableId="1638955125">
    <w:abstractNumId w:val="11"/>
  </w:num>
  <w:num w:numId="18" w16cid:durableId="1347369199">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0FE9"/>
    <w:rsid w:val="000214AC"/>
    <w:rsid w:val="00022B2C"/>
    <w:rsid w:val="00027758"/>
    <w:rsid w:val="00034EF6"/>
    <w:rsid w:val="000450B0"/>
    <w:rsid w:val="000466AF"/>
    <w:rsid w:val="000536C5"/>
    <w:rsid w:val="0005713B"/>
    <w:rsid w:val="00060FE1"/>
    <w:rsid w:val="00070681"/>
    <w:rsid w:val="0007218E"/>
    <w:rsid w:val="00072F8D"/>
    <w:rsid w:val="00074603"/>
    <w:rsid w:val="00075C52"/>
    <w:rsid w:val="000820EB"/>
    <w:rsid w:val="0008231D"/>
    <w:rsid w:val="00083416"/>
    <w:rsid w:val="00083891"/>
    <w:rsid w:val="0008391D"/>
    <w:rsid w:val="00086FED"/>
    <w:rsid w:val="00097534"/>
    <w:rsid w:val="000A0C4C"/>
    <w:rsid w:val="000A1F97"/>
    <w:rsid w:val="000B02CF"/>
    <w:rsid w:val="000B7151"/>
    <w:rsid w:val="000C766C"/>
    <w:rsid w:val="000D03E0"/>
    <w:rsid w:val="000D4C4F"/>
    <w:rsid w:val="000E43E8"/>
    <w:rsid w:val="000E7597"/>
    <w:rsid w:val="001022F6"/>
    <w:rsid w:val="001071DB"/>
    <w:rsid w:val="00113E3A"/>
    <w:rsid w:val="00122A12"/>
    <w:rsid w:val="00122D06"/>
    <w:rsid w:val="00125133"/>
    <w:rsid w:val="001338D0"/>
    <w:rsid w:val="00136295"/>
    <w:rsid w:val="001403D1"/>
    <w:rsid w:val="00140AAE"/>
    <w:rsid w:val="001609EC"/>
    <w:rsid w:val="00170741"/>
    <w:rsid w:val="00171F38"/>
    <w:rsid w:val="00175A09"/>
    <w:rsid w:val="001806DD"/>
    <w:rsid w:val="00180ABC"/>
    <w:rsid w:val="00183A6C"/>
    <w:rsid w:val="00193714"/>
    <w:rsid w:val="001968F2"/>
    <w:rsid w:val="001A19D9"/>
    <w:rsid w:val="001A3E94"/>
    <w:rsid w:val="001B434D"/>
    <w:rsid w:val="001B438D"/>
    <w:rsid w:val="001B6B3D"/>
    <w:rsid w:val="001C0AF1"/>
    <w:rsid w:val="001C336C"/>
    <w:rsid w:val="001D4D0B"/>
    <w:rsid w:val="001D5865"/>
    <w:rsid w:val="001E56FE"/>
    <w:rsid w:val="001E62AE"/>
    <w:rsid w:val="001F43A3"/>
    <w:rsid w:val="00216D6B"/>
    <w:rsid w:val="0022112F"/>
    <w:rsid w:val="0022287C"/>
    <w:rsid w:val="002309E9"/>
    <w:rsid w:val="0023185E"/>
    <w:rsid w:val="002365A4"/>
    <w:rsid w:val="00241A71"/>
    <w:rsid w:val="002429F1"/>
    <w:rsid w:val="002523C1"/>
    <w:rsid w:val="00254DBA"/>
    <w:rsid w:val="0025741F"/>
    <w:rsid w:val="00257A2B"/>
    <w:rsid w:val="00263380"/>
    <w:rsid w:val="002650AB"/>
    <w:rsid w:val="00271ECF"/>
    <w:rsid w:val="0027586A"/>
    <w:rsid w:val="00283482"/>
    <w:rsid w:val="002902BA"/>
    <w:rsid w:val="002903FD"/>
    <w:rsid w:val="002906B7"/>
    <w:rsid w:val="00291DA6"/>
    <w:rsid w:val="00291DF9"/>
    <w:rsid w:val="002A119D"/>
    <w:rsid w:val="002B6911"/>
    <w:rsid w:val="002B6ED9"/>
    <w:rsid w:val="002C4FC7"/>
    <w:rsid w:val="002D0E09"/>
    <w:rsid w:val="002D22EA"/>
    <w:rsid w:val="002D3620"/>
    <w:rsid w:val="002D7F8A"/>
    <w:rsid w:val="002E0C66"/>
    <w:rsid w:val="002E1319"/>
    <w:rsid w:val="002E3BC8"/>
    <w:rsid w:val="002E510A"/>
    <w:rsid w:val="002F5ED9"/>
    <w:rsid w:val="002F6218"/>
    <w:rsid w:val="00310D04"/>
    <w:rsid w:val="00313BE7"/>
    <w:rsid w:val="00314EA1"/>
    <w:rsid w:val="00330FD0"/>
    <w:rsid w:val="003527F4"/>
    <w:rsid w:val="00352A75"/>
    <w:rsid w:val="00352D5C"/>
    <w:rsid w:val="003623D5"/>
    <w:rsid w:val="00362ECA"/>
    <w:rsid w:val="00364CF1"/>
    <w:rsid w:val="00371EEC"/>
    <w:rsid w:val="003909E4"/>
    <w:rsid w:val="003A54B3"/>
    <w:rsid w:val="003C2244"/>
    <w:rsid w:val="003C6066"/>
    <w:rsid w:val="003C6A8A"/>
    <w:rsid w:val="003C72EC"/>
    <w:rsid w:val="003D0189"/>
    <w:rsid w:val="003D0D75"/>
    <w:rsid w:val="003E0A6C"/>
    <w:rsid w:val="003E16D9"/>
    <w:rsid w:val="003E3962"/>
    <w:rsid w:val="003E39E2"/>
    <w:rsid w:val="003E634C"/>
    <w:rsid w:val="003F08F5"/>
    <w:rsid w:val="003F101F"/>
    <w:rsid w:val="003F3836"/>
    <w:rsid w:val="003F572E"/>
    <w:rsid w:val="003F69B5"/>
    <w:rsid w:val="00410611"/>
    <w:rsid w:val="0042622A"/>
    <w:rsid w:val="00437030"/>
    <w:rsid w:val="00442074"/>
    <w:rsid w:val="00445567"/>
    <w:rsid w:val="004555E4"/>
    <w:rsid w:val="00460D6C"/>
    <w:rsid w:val="00461446"/>
    <w:rsid w:val="00463AB5"/>
    <w:rsid w:val="0046555D"/>
    <w:rsid w:val="00475BFA"/>
    <w:rsid w:val="00484F86"/>
    <w:rsid w:val="00486D19"/>
    <w:rsid w:val="004A0E1C"/>
    <w:rsid w:val="004A2C83"/>
    <w:rsid w:val="004A5EC4"/>
    <w:rsid w:val="004B10FE"/>
    <w:rsid w:val="004C51A2"/>
    <w:rsid w:val="004D042F"/>
    <w:rsid w:val="004D14E3"/>
    <w:rsid w:val="004E0C8F"/>
    <w:rsid w:val="004E1FDA"/>
    <w:rsid w:val="004F1014"/>
    <w:rsid w:val="005005F3"/>
    <w:rsid w:val="00524674"/>
    <w:rsid w:val="00535840"/>
    <w:rsid w:val="00542DEF"/>
    <w:rsid w:val="0054482E"/>
    <w:rsid w:val="00557C00"/>
    <w:rsid w:val="005617D5"/>
    <w:rsid w:val="005617DF"/>
    <w:rsid w:val="005669E0"/>
    <w:rsid w:val="0058324C"/>
    <w:rsid w:val="00587924"/>
    <w:rsid w:val="005A10EB"/>
    <w:rsid w:val="005A25DC"/>
    <w:rsid w:val="005B0827"/>
    <w:rsid w:val="005B2122"/>
    <w:rsid w:val="005C0C80"/>
    <w:rsid w:val="005C16DE"/>
    <w:rsid w:val="005C794A"/>
    <w:rsid w:val="005D4D17"/>
    <w:rsid w:val="005D565D"/>
    <w:rsid w:val="005D66C6"/>
    <w:rsid w:val="005D79DE"/>
    <w:rsid w:val="005E26FF"/>
    <w:rsid w:val="005E27C1"/>
    <w:rsid w:val="005E698F"/>
    <w:rsid w:val="006019DE"/>
    <w:rsid w:val="00616F3D"/>
    <w:rsid w:val="0062737F"/>
    <w:rsid w:val="0062745C"/>
    <w:rsid w:val="00631EFB"/>
    <w:rsid w:val="006328B6"/>
    <w:rsid w:val="006341CB"/>
    <w:rsid w:val="00634243"/>
    <w:rsid w:val="0063543F"/>
    <w:rsid w:val="00640478"/>
    <w:rsid w:val="00645E48"/>
    <w:rsid w:val="00647564"/>
    <w:rsid w:val="00650792"/>
    <w:rsid w:val="00653B11"/>
    <w:rsid w:val="00670DD5"/>
    <w:rsid w:val="00676AB4"/>
    <w:rsid w:val="006858D0"/>
    <w:rsid w:val="00686A6D"/>
    <w:rsid w:val="00687C40"/>
    <w:rsid w:val="006916BF"/>
    <w:rsid w:val="006B2D37"/>
    <w:rsid w:val="006C630C"/>
    <w:rsid w:val="006D0EDF"/>
    <w:rsid w:val="006D4888"/>
    <w:rsid w:val="006D57EB"/>
    <w:rsid w:val="006D7C97"/>
    <w:rsid w:val="006E1277"/>
    <w:rsid w:val="0070416C"/>
    <w:rsid w:val="00704A83"/>
    <w:rsid w:val="00706853"/>
    <w:rsid w:val="007174EF"/>
    <w:rsid w:val="00717C18"/>
    <w:rsid w:val="00726151"/>
    <w:rsid w:val="00730984"/>
    <w:rsid w:val="007343C7"/>
    <w:rsid w:val="00737901"/>
    <w:rsid w:val="00741061"/>
    <w:rsid w:val="0074246E"/>
    <w:rsid w:val="00743788"/>
    <w:rsid w:val="00745D1B"/>
    <w:rsid w:val="007460B1"/>
    <w:rsid w:val="007550BC"/>
    <w:rsid w:val="00763C0A"/>
    <w:rsid w:val="00771A42"/>
    <w:rsid w:val="0078368B"/>
    <w:rsid w:val="00793F08"/>
    <w:rsid w:val="00796B77"/>
    <w:rsid w:val="007A07E8"/>
    <w:rsid w:val="007A3CB3"/>
    <w:rsid w:val="007A55E2"/>
    <w:rsid w:val="007B43B6"/>
    <w:rsid w:val="007D00AC"/>
    <w:rsid w:val="007D19D5"/>
    <w:rsid w:val="007D44B4"/>
    <w:rsid w:val="007D7D91"/>
    <w:rsid w:val="007E09F4"/>
    <w:rsid w:val="007E2916"/>
    <w:rsid w:val="007F31F5"/>
    <w:rsid w:val="00802738"/>
    <w:rsid w:val="008332C6"/>
    <w:rsid w:val="00834B98"/>
    <w:rsid w:val="008441F5"/>
    <w:rsid w:val="00850AA1"/>
    <w:rsid w:val="00852956"/>
    <w:rsid w:val="008558AC"/>
    <w:rsid w:val="008700FF"/>
    <w:rsid w:val="00873161"/>
    <w:rsid w:val="00873CCC"/>
    <w:rsid w:val="0088184C"/>
    <w:rsid w:val="00887F2D"/>
    <w:rsid w:val="00890C53"/>
    <w:rsid w:val="00891264"/>
    <w:rsid w:val="008B47BF"/>
    <w:rsid w:val="008C2121"/>
    <w:rsid w:val="008C2B77"/>
    <w:rsid w:val="008C3965"/>
    <w:rsid w:val="008C5893"/>
    <w:rsid w:val="008C5A4B"/>
    <w:rsid w:val="008D2F50"/>
    <w:rsid w:val="008E34D9"/>
    <w:rsid w:val="008F5E7A"/>
    <w:rsid w:val="008F684A"/>
    <w:rsid w:val="00907EF5"/>
    <w:rsid w:val="00912AC0"/>
    <w:rsid w:val="00915D8F"/>
    <w:rsid w:val="00925528"/>
    <w:rsid w:val="009374AF"/>
    <w:rsid w:val="00937AEC"/>
    <w:rsid w:val="0094653B"/>
    <w:rsid w:val="00952A22"/>
    <w:rsid w:val="00967456"/>
    <w:rsid w:val="0097337A"/>
    <w:rsid w:val="009826A2"/>
    <w:rsid w:val="009827EE"/>
    <w:rsid w:val="0098472B"/>
    <w:rsid w:val="00987B3A"/>
    <w:rsid w:val="00995F04"/>
    <w:rsid w:val="009A1D75"/>
    <w:rsid w:val="009A3307"/>
    <w:rsid w:val="009A4368"/>
    <w:rsid w:val="009A7618"/>
    <w:rsid w:val="009B1B80"/>
    <w:rsid w:val="009C3496"/>
    <w:rsid w:val="009D1BC7"/>
    <w:rsid w:val="009E1C82"/>
    <w:rsid w:val="009F327D"/>
    <w:rsid w:val="009F7C59"/>
    <w:rsid w:val="00A1629A"/>
    <w:rsid w:val="00A171AC"/>
    <w:rsid w:val="00A23C03"/>
    <w:rsid w:val="00A372B9"/>
    <w:rsid w:val="00A40C2B"/>
    <w:rsid w:val="00A439A0"/>
    <w:rsid w:val="00A51475"/>
    <w:rsid w:val="00A5778B"/>
    <w:rsid w:val="00A625F9"/>
    <w:rsid w:val="00A86F55"/>
    <w:rsid w:val="00A9571D"/>
    <w:rsid w:val="00AA2C6F"/>
    <w:rsid w:val="00AA4777"/>
    <w:rsid w:val="00AA64CB"/>
    <w:rsid w:val="00AB21B4"/>
    <w:rsid w:val="00AC616C"/>
    <w:rsid w:val="00AC7CE5"/>
    <w:rsid w:val="00AD45EB"/>
    <w:rsid w:val="00AE477E"/>
    <w:rsid w:val="00AE7A3A"/>
    <w:rsid w:val="00AF0E10"/>
    <w:rsid w:val="00B00D19"/>
    <w:rsid w:val="00B06AAC"/>
    <w:rsid w:val="00B17580"/>
    <w:rsid w:val="00B42B1E"/>
    <w:rsid w:val="00B43A19"/>
    <w:rsid w:val="00B502E9"/>
    <w:rsid w:val="00B60677"/>
    <w:rsid w:val="00B67CCB"/>
    <w:rsid w:val="00B75070"/>
    <w:rsid w:val="00B8303B"/>
    <w:rsid w:val="00BA02F4"/>
    <w:rsid w:val="00BA63EE"/>
    <w:rsid w:val="00BB5142"/>
    <w:rsid w:val="00BC525F"/>
    <w:rsid w:val="00BD6424"/>
    <w:rsid w:val="00BD7573"/>
    <w:rsid w:val="00BE3BE7"/>
    <w:rsid w:val="00BE5C94"/>
    <w:rsid w:val="00BE7FD8"/>
    <w:rsid w:val="00BF08D6"/>
    <w:rsid w:val="00BF602D"/>
    <w:rsid w:val="00C03948"/>
    <w:rsid w:val="00C1722A"/>
    <w:rsid w:val="00C20FD3"/>
    <w:rsid w:val="00C3112C"/>
    <w:rsid w:val="00C34335"/>
    <w:rsid w:val="00C3690A"/>
    <w:rsid w:val="00C37583"/>
    <w:rsid w:val="00C51D26"/>
    <w:rsid w:val="00C53FAE"/>
    <w:rsid w:val="00C647B8"/>
    <w:rsid w:val="00C76357"/>
    <w:rsid w:val="00C832F7"/>
    <w:rsid w:val="00C857E6"/>
    <w:rsid w:val="00C87FAD"/>
    <w:rsid w:val="00C9123C"/>
    <w:rsid w:val="00C94935"/>
    <w:rsid w:val="00C96DEA"/>
    <w:rsid w:val="00CA27AF"/>
    <w:rsid w:val="00CB61F2"/>
    <w:rsid w:val="00CC3747"/>
    <w:rsid w:val="00CC68A1"/>
    <w:rsid w:val="00CD0201"/>
    <w:rsid w:val="00CD5065"/>
    <w:rsid w:val="00CE4CB6"/>
    <w:rsid w:val="00CF3295"/>
    <w:rsid w:val="00CF7150"/>
    <w:rsid w:val="00D04B7D"/>
    <w:rsid w:val="00D063F4"/>
    <w:rsid w:val="00D16CDC"/>
    <w:rsid w:val="00D31A46"/>
    <w:rsid w:val="00D33965"/>
    <w:rsid w:val="00D36527"/>
    <w:rsid w:val="00D46F0D"/>
    <w:rsid w:val="00D5315B"/>
    <w:rsid w:val="00D74768"/>
    <w:rsid w:val="00D843AA"/>
    <w:rsid w:val="00D97A94"/>
    <w:rsid w:val="00DC4CEF"/>
    <w:rsid w:val="00DC7C87"/>
    <w:rsid w:val="00DD05EA"/>
    <w:rsid w:val="00DE03D8"/>
    <w:rsid w:val="00DE234E"/>
    <w:rsid w:val="00DE481F"/>
    <w:rsid w:val="00DE4EF1"/>
    <w:rsid w:val="00DE56CC"/>
    <w:rsid w:val="00DE7219"/>
    <w:rsid w:val="00DF076E"/>
    <w:rsid w:val="00DF2E7B"/>
    <w:rsid w:val="00DF543B"/>
    <w:rsid w:val="00E0397B"/>
    <w:rsid w:val="00E33AD3"/>
    <w:rsid w:val="00E41471"/>
    <w:rsid w:val="00E47A96"/>
    <w:rsid w:val="00E544FE"/>
    <w:rsid w:val="00E6016E"/>
    <w:rsid w:val="00E608B7"/>
    <w:rsid w:val="00E76693"/>
    <w:rsid w:val="00E8239E"/>
    <w:rsid w:val="00E83850"/>
    <w:rsid w:val="00E95C89"/>
    <w:rsid w:val="00EA3184"/>
    <w:rsid w:val="00EA625C"/>
    <w:rsid w:val="00EB1735"/>
    <w:rsid w:val="00EC2902"/>
    <w:rsid w:val="00EC2E6E"/>
    <w:rsid w:val="00EC689E"/>
    <w:rsid w:val="00EC7F81"/>
    <w:rsid w:val="00ED04FF"/>
    <w:rsid w:val="00ED11D8"/>
    <w:rsid w:val="00ED1611"/>
    <w:rsid w:val="00ED5BCB"/>
    <w:rsid w:val="00EE191E"/>
    <w:rsid w:val="00EF210D"/>
    <w:rsid w:val="00EF2364"/>
    <w:rsid w:val="00EF3F2E"/>
    <w:rsid w:val="00EF51DD"/>
    <w:rsid w:val="00F05F02"/>
    <w:rsid w:val="00F1245A"/>
    <w:rsid w:val="00F25A08"/>
    <w:rsid w:val="00F27949"/>
    <w:rsid w:val="00F375B2"/>
    <w:rsid w:val="00F4059A"/>
    <w:rsid w:val="00F5279F"/>
    <w:rsid w:val="00F64967"/>
    <w:rsid w:val="00F822C5"/>
    <w:rsid w:val="00F93BD5"/>
    <w:rsid w:val="00F96DAE"/>
    <w:rsid w:val="00F9719F"/>
    <w:rsid w:val="00FB3493"/>
    <w:rsid w:val="00FB5E59"/>
    <w:rsid w:val="00FC1684"/>
    <w:rsid w:val="00FC272E"/>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0AC"/>
  </w:style>
  <w:style w:type="paragraph" w:styleId="Heading1">
    <w:name w:val="heading 1"/>
    <w:basedOn w:val="Normal"/>
    <w:next w:val="Normal"/>
    <w:link w:val="Heading1Char"/>
    <w:autoRedefine/>
    <w:uiPriority w:val="9"/>
    <w:qFormat/>
    <w:rsid w:val="00BE5C94"/>
    <w:pPr>
      <w:keepNext/>
      <w:keepLines/>
      <w:numPr>
        <w:numId w:val="1"/>
      </w:numPr>
      <w:pBdr>
        <w:bottom w:val="single" w:sz="8" w:space="1" w:color="4F7ABA"/>
      </w:pBdr>
      <w:spacing w:before="60" w:after="300"/>
      <w:ind w:right="-562"/>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741061"/>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741061"/>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94"/>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741061"/>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741061"/>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3.xm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eader" Target="header4.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737</TotalTime>
  <Pages>12</Pages>
  <Words>1092</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116</cp:revision>
  <dcterms:created xsi:type="dcterms:W3CDTF">2025-12-29T02:17:00Z</dcterms:created>
  <dcterms:modified xsi:type="dcterms:W3CDTF">2026-01-31T15:15:00Z</dcterms:modified>
</cp:coreProperties>
</file>