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5486129"/>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20BB907" w14:textId="36D7D3A3" w:rsidR="00C94BD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5486129" w:history="1">
            <w:r w:rsidR="00C94BDF" w:rsidRPr="005E02E3">
              <w:rPr>
                <w:rStyle w:val="Hyperlink"/>
                <w:noProof/>
                <w:lang w:val="en-US"/>
              </w:rPr>
              <w:t>COMP3000 – ‘GainTrain’ Progress Report</w:t>
            </w:r>
            <w:r w:rsidR="00C94BDF">
              <w:rPr>
                <w:noProof/>
                <w:webHidden/>
              </w:rPr>
              <w:tab/>
            </w:r>
            <w:r w:rsidR="00C94BDF">
              <w:rPr>
                <w:noProof/>
                <w:webHidden/>
              </w:rPr>
              <w:fldChar w:fldCharType="begin"/>
            </w:r>
            <w:r w:rsidR="00C94BDF">
              <w:rPr>
                <w:noProof/>
                <w:webHidden/>
              </w:rPr>
              <w:instrText xml:space="preserve"> PAGEREF _Toc215486129 \h </w:instrText>
            </w:r>
            <w:r w:rsidR="00C94BDF">
              <w:rPr>
                <w:noProof/>
                <w:webHidden/>
              </w:rPr>
            </w:r>
            <w:r w:rsidR="00C94BDF">
              <w:rPr>
                <w:noProof/>
                <w:webHidden/>
              </w:rPr>
              <w:fldChar w:fldCharType="separate"/>
            </w:r>
            <w:r w:rsidR="00C94BDF">
              <w:rPr>
                <w:noProof/>
                <w:webHidden/>
              </w:rPr>
              <w:t>1</w:t>
            </w:r>
            <w:r w:rsidR="00C94BDF">
              <w:rPr>
                <w:noProof/>
                <w:webHidden/>
              </w:rPr>
              <w:fldChar w:fldCharType="end"/>
            </w:r>
          </w:hyperlink>
        </w:p>
        <w:p w14:paraId="66C5F671" w14:textId="4F65CE8A" w:rsidR="00C94BDF" w:rsidRDefault="00C94BDF">
          <w:pPr>
            <w:pStyle w:val="TOC2"/>
            <w:tabs>
              <w:tab w:val="right" w:leader="dot" w:pos="9016"/>
            </w:tabs>
            <w:rPr>
              <w:rFonts w:eastAsiaTheme="minorEastAsia"/>
              <w:noProof/>
              <w:sz w:val="24"/>
              <w:szCs w:val="24"/>
              <w:lang w:eastAsia="en-GB"/>
            </w:rPr>
          </w:pPr>
          <w:hyperlink w:anchor="_Toc215486130" w:history="1">
            <w:r w:rsidRPr="005E02E3">
              <w:rPr>
                <w:rStyle w:val="Hyperlink"/>
                <w:noProof/>
                <w:lang w:val="en-US"/>
              </w:rPr>
              <w:t>Sprints</w:t>
            </w:r>
            <w:r>
              <w:rPr>
                <w:noProof/>
                <w:webHidden/>
              </w:rPr>
              <w:tab/>
            </w:r>
            <w:r>
              <w:rPr>
                <w:noProof/>
                <w:webHidden/>
              </w:rPr>
              <w:fldChar w:fldCharType="begin"/>
            </w:r>
            <w:r>
              <w:rPr>
                <w:noProof/>
                <w:webHidden/>
              </w:rPr>
              <w:instrText xml:space="preserve"> PAGEREF _Toc215486130 \h </w:instrText>
            </w:r>
            <w:r>
              <w:rPr>
                <w:noProof/>
                <w:webHidden/>
              </w:rPr>
            </w:r>
            <w:r>
              <w:rPr>
                <w:noProof/>
                <w:webHidden/>
              </w:rPr>
              <w:fldChar w:fldCharType="separate"/>
            </w:r>
            <w:r>
              <w:rPr>
                <w:noProof/>
                <w:webHidden/>
              </w:rPr>
              <w:t>2</w:t>
            </w:r>
            <w:r>
              <w:rPr>
                <w:noProof/>
                <w:webHidden/>
              </w:rPr>
              <w:fldChar w:fldCharType="end"/>
            </w:r>
          </w:hyperlink>
        </w:p>
        <w:p w14:paraId="538C3008" w14:textId="2285EA19" w:rsidR="00C94BDF" w:rsidRDefault="00C94BDF">
          <w:pPr>
            <w:pStyle w:val="TOC3"/>
            <w:tabs>
              <w:tab w:val="right" w:leader="dot" w:pos="9016"/>
            </w:tabs>
            <w:rPr>
              <w:rFonts w:eastAsiaTheme="minorEastAsia"/>
              <w:noProof/>
              <w:sz w:val="24"/>
              <w:szCs w:val="24"/>
              <w:lang w:eastAsia="en-GB"/>
            </w:rPr>
          </w:pPr>
          <w:hyperlink w:anchor="_Toc215486131" w:history="1">
            <w:r w:rsidRPr="005E02E3">
              <w:rPr>
                <w:rStyle w:val="Hyperlink"/>
                <w:noProof/>
                <w:lang w:val="en-US"/>
              </w:rPr>
              <w:t>Sprint 0, Due 17/10/2025</w:t>
            </w:r>
            <w:r>
              <w:rPr>
                <w:noProof/>
                <w:webHidden/>
              </w:rPr>
              <w:tab/>
            </w:r>
            <w:r>
              <w:rPr>
                <w:noProof/>
                <w:webHidden/>
              </w:rPr>
              <w:fldChar w:fldCharType="begin"/>
            </w:r>
            <w:r>
              <w:rPr>
                <w:noProof/>
                <w:webHidden/>
              </w:rPr>
              <w:instrText xml:space="preserve"> PAGEREF _Toc215486131 \h </w:instrText>
            </w:r>
            <w:r>
              <w:rPr>
                <w:noProof/>
                <w:webHidden/>
              </w:rPr>
            </w:r>
            <w:r>
              <w:rPr>
                <w:noProof/>
                <w:webHidden/>
              </w:rPr>
              <w:fldChar w:fldCharType="separate"/>
            </w:r>
            <w:r>
              <w:rPr>
                <w:noProof/>
                <w:webHidden/>
              </w:rPr>
              <w:t>2</w:t>
            </w:r>
            <w:r>
              <w:rPr>
                <w:noProof/>
                <w:webHidden/>
              </w:rPr>
              <w:fldChar w:fldCharType="end"/>
            </w:r>
          </w:hyperlink>
        </w:p>
        <w:p w14:paraId="441B7AB9" w14:textId="70AC1B15" w:rsidR="00C94BDF" w:rsidRDefault="00C94BDF">
          <w:pPr>
            <w:pStyle w:val="TOC3"/>
            <w:tabs>
              <w:tab w:val="right" w:leader="dot" w:pos="9016"/>
            </w:tabs>
            <w:rPr>
              <w:rFonts w:eastAsiaTheme="minorEastAsia"/>
              <w:noProof/>
              <w:sz w:val="24"/>
              <w:szCs w:val="24"/>
              <w:lang w:eastAsia="en-GB"/>
            </w:rPr>
          </w:pPr>
          <w:hyperlink w:anchor="_Toc215486132" w:history="1">
            <w:r w:rsidRPr="005E02E3">
              <w:rPr>
                <w:rStyle w:val="Hyperlink"/>
                <w:noProof/>
                <w:lang w:val="en-US"/>
              </w:rPr>
              <w:t>Sprint 1, Due 31/10/2025</w:t>
            </w:r>
            <w:r>
              <w:rPr>
                <w:noProof/>
                <w:webHidden/>
              </w:rPr>
              <w:tab/>
            </w:r>
            <w:r>
              <w:rPr>
                <w:noProof/>
                <w:webHidden/>
              </w:rPr>
              <w:fldChar w:fldCharType="begin"/>
            </w:r>
            <w:r>
              <w:rPr>
                <w:noProof/>
                <w:webHidden/>
              </w:rPr>
              <w:instrText xml:space="preserve"> PAGEREF _Toc215486132 \h </w:instrText>
            </w:r>
            <w:r>
              <w:rPr>
                <w:noProof/>
                <w:webHidden/>
              </w:rPr>
            </w:r>
            <w:r>
              <w:rPr>
                <w:noProof/>
                <w:webHidden/>
              </w:rPr>
              <w:fldChar w:fldCharType="separate"/>
            </w:r>
            <w:r>
              <w:rPr>
                <w:noProof/>
                <w:webHidden/>
              </w:rPr>
              <w:t>3</w:t>
            </w:r>
            <w:r>
              <w:rPr>
                <w:noProof/>
                <w:webHidden/>
              </w:rPr>
              <w:fldChar w:fldCharType="end"/>
            </w:r>
          </w:hyperlink>
        </w:p>
        <w:p w14:paraId="6D3FE08C" w14:textId="0102E7DB" w:rsidR="00C94BDF" w:rsidRDefault="00C94BDF">
          <w:pPr>
            <w:pStyle w:val="TOC3"/>
            <w:tabs>
              <w:tab w:val="right" w:leader="dot" w:pos="9016"/>
            </w:tabs>
            <w:rPr>
              <w:rFonts w:eastAsiaTheme="minorEastAsia"/>
              <w:noProof/>
              <w:sz w:val="24"/>
              <w:szCs w:val="24"/>
              <w:lang w:eastAsia="en-GB"/>
            </w:rPr>
          </w:pPr>
          <w:hyperlink w:anchor="_Toc215486133" w:history="1">
            <w:r w:rsidRPr="005E02E3">
              <w:rPr>
                <w:rStyle w:val="Hyperlink"/>
                <w:noProof/>
                <w:lang w:val="en-US"/>
              </w:rPr>
              <w:t>Sprint 2, Due 14/11/2025</w:t>
            </w:r>
            <w:r>
              <w:rPr>
                <w:noProof/>
                <w:webHidden/>
              </w:rPr>
              <w:tab/>
            </w:r>
            <w:r>
              <w:rPr>
                <w:noProof/>
                <w:webHidden/>
              </w:rPr>
              <w:fldChar w:fldCharType="begin"/>
            </w:r>
            <w:r>
              <w:rPr>
                <w:noProof/>
                <w:webHidden/>
              </w:rPr>
              <w:instrText xml:space="preserve"> PAGEREF _Toc215486133 \h </w:instrText>
            </w:r>
            <w:r>
              <w:rPr>
                <w:noProof/>
                <w:webHidden/>
              </w:rPr>
            </w:r>
            <w:r>
              <w:rPr>
                <w:noProof/>
                <w:webHidden/>
              </w:rPr>
              <w:fldChar w:fldCharType="separate"/>
            </w:r>
            <w:r>
              <w:rPr>
                <w:noProof/>
                <w:webHidden/>
              </w:rPr>
              <w:t>10</w:t>
            </w:r>
            <w:r>
              <w:rPr>
                <w:noProof/>
                <w:webHidden/>
              </w:rPr>
              <w:fldChar w:fldCharType="end"/>
            </w:r>
          </w:hyperlink>
        </w:p>
        <w:p w14:paraId="469656CA" w14:textId="03C08B1D" w:rsidR="00C94BDF" w:rsidRDefault="00C94BDF">
          <w:pPr>
            <w:pStyle w:val="TOC3"/>
            <w:tabs>
              <w:tab w:val="right" w:leader="dot" w:pos="9016"/>
            </w:tabs>
            <w:rPr>
              <w:rFonts w:eastAsiaTheme="minorEastAsia"/>
              <w:noProof/>
              <w:sz w:val="24"/>
              <w:szCs w:val="24"/>
              <w:lang w:eastAsia="en-GB"/>
            </w:rPr>
          </w:pPr>
          <w:hyperlink w:anchor="_Toc215486134" w:history="1">
            <w:r w:rsidRPr="005E02E3">
              <w:rPr>
                <w:rStyle w:val="Hyperlink"/>
                <w:noProof/>
                <w:lang w:val="en-US"/>
              </w:rPr>
              <w:t>Sprint 3, Due 28/11/2025</w:t>
            </w:r>
            <w:r>
              <w:rPr>
                <w:noProof/>
                <w:webHidden/>
              </w:rPr>
              <w:tab/>
            </w:r>
            <w:r>
              <w:rPr>
                <w:noProof/>
                <w:webHidden/>
              </w:rPr>
              <w:fldChar w:fldCharType="begin"/>
            </w:r>
            <w:r>
              <w:rPr>
                <w:noProof/>
                <w:webHidden/>
              </w:rPr>
              <w:instrText xml:space="preserve"> PAGEREF _Toc215486134 \h </w:instrText>
            </w:r>
            <w:r>
              <w:rPr>
                <w:noProof/>
                <w:webHidden/>
              </w:rPr>
            </w:r>
            <w:r>
              <w:rPr>
                <w:noProof/>
                <w:webHidden/>
              </w:rPr>
              <w:fldChar w:fldCharType="separate"/>
            </w:r>
            <w:r>
              <w:rPr>
                <w:noProof/>
                <w:webHidden/>
              </w:rPr>
              <w:t>20</w:t>
            </w:r>
            <w:r>
              <w:rPr>
                <w:noProof/>
                <w:webHidden/>
              </w:rPr>
              <w:fldChar w:fldCharType="end"/>
            </w:r>
          </w:hyperlink>
        </w:p>
        <w:p w14:paraId="108C6E02" w14:textId="442F16A5" w:rsidR="00C94BDF" w:rsidRDefault="00C94BDF">
          <w:pPr>
            <w:pStyle w:val="TOC3"/>
            <w:tabs>
              <w:tab w:val="right" w:leader="dot" w:pos="9016"/>
            </w:tabs>
            <w:rPr>
              <w:rFonts w:eastAsiaTheme="minorEastAsia"/>
              <w:noProof/>
              <w:sz w:val="24"/>
              <w:szCs w:val="24"/>
              <w:lang w:eastAsia="en-GB"/>
            </w:rPr>
          </w:pPr>
          <w:hyperlink w:anchor="_Toc215486135" w:history="1">
            <w:r w:rsidRPr="005E02E3">
              <w:rPr>
                <w:rStyle w:val="Hyperlink"/>
                <w:noProof/>
                <w:lang w:val="en-US"/>
              </w:rPr>
              <w:t>Sprin</w:t>
            </w:r>
            <w:r w:rsidRPr="005E02E3">
              <w:rPr>
                <w:rStyle w:val="Hyperlink"/>
                <w:noProof/>
                <w:lang w:val="en-US"/>
              </w:rPr>
              <w:t>t</w:t>
            </w:r>
            <w:r w:rsidRPr="005E02E3">
              <w:rPr>
                <w:rStyle w:val="Hyperlink"/>
                <w:noProof/>
                <w:lang w:val="en-US"/>
              </w:rPr>
              <w:t xml:space="preserve"> 4</w:t>
            </w:r>
            <w:r>
              <w:rPr>
                <w:noProof/>
                <w:webHidden/>
              </w:rPr>
              <w:tab/>
            </w:r>
            <w:r>
              <w:rPr>
                <w:noProof/>
                <w:webHidden/>
              </w:rPr>
              <w:fldChar w:fldCharType="begin"/>
            </w:r>
            <w:r>
              <w:rPr>
                <w:noProof/>
                <w:webHidden/>
              </w:rPr>
              <w:instrText xml:space="preserve"> PAGEREF _Toc215486135 \h </w:instrText>
            </w:r>
            <w:r>
              <w:rPr>
                <w:noProof/>
                <w:webHidden/>
              </w:rPr>
            </w:r>
            <w:r>
              <w:rPr>
                <w:noProof/>
                <w:webHidden/>
              </w:rPr>
              <w:fldChar w:fldCharType="separate"/>
            </w:r>
            <w:r>
              <w:rPr>
                <w:noProof/>
                <w:webHidden/>
              </w:rPr>
              <w:t>45</w:t>
            </w:r>
            <w:r>
              <w:rPr>
                <w:noProof/>
                <w:webHidden/>
              </w:rPr>
              <w:fldChar w:fldCharType="end"/>
            </w:r>
          </w:hyperlink>
        </w:p>
        <w:p w14:paraId="13ED2C63" w14:textId="76650868"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5486130"/>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5486131"/>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5486132"/>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ui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HomeScreen with LoginScreen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70CFF46D">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5486133"/>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692FFB7E">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4BC53FDE">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772118E7">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37F618C5">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5486134"/>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FlatList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37DD1832">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3321EF10">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0493BF63">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(fun error when loading Friends Tab, assume its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Using useIsFocused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Removed localSearchParams and replaced with AsyncStorage and useIsFocused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3CDF09C2" w14:textId="4F679B24" w:rsidR="00A61433" w:rsidRDefault="00A61433" w:rsidP="00A61433">
      <w:pPr>
        <w:pStyle w:val="Heading4"/>
        <w:rPr>
          <w:lang w:val="en-US"/>
        </w:rPr>
      </w:pPr>
      <w:r>
        <w:rPr>
          <w:lang w:val="en-US"/>
        </w:rPr>
        <w:lastRenderedPageBreak/>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0A053375">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7CCAC56F">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Created denyFriendRequest function in Firestore.js to update the status of the request to “denied” via the requestId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01503340">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Created denyClicked function in friends.tsx to trigger denyFriendRequest, passing the requestId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7AB4B351">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Created acceptClicked() function to friends.tsx to trigger acceptFriendRequest and to re load the friends list and requests.</w:t>
      </w:r>
      <w:r w:rsidR="00A045A5">
        <w:rPr>
          <w:b/>
          <w:bCs/>
          <w:lang w:val="en-US"/>
        </w:rPr>
        <w:t xml:space="preserve"> (loadFriends())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Added loadFriends()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Updated empty friends flatlist.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3D3022D2">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4FF67695">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0AB4AA50">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“npm install -g eas-cli”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“eas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(Medium_Phone)</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3FBE8302">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489CBAFE">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google-services.json file and put it in the project root, as well as edited app.json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t>eas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744650F5">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Have to switch to onSnapshot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7150AF47" w:rsidR="00E07D0C" w:rsidRDefault="00E07D0C" w:rsidP="00E07D0C">
      <w:pPr>
        <w:pStyle w:val="Heading3"/>
        <w:rPr>
          <w:lang w:val="en-US"/>
        </w:rPr>
      </w:pPr>
      <w:bookmarkStart w:id="6" w:name="_Toc215486135"/>
      <w:r>
        <w:rPr>
          <w:lang w:val="en-US"/>
        </w:rPr>
        <w:lastRenderedPageBreak/>
        <w:t>Sprint 4</w:t>
      </w:r>
      <w:bookmarkEnd w:id="6"/>
      <w:r>
        <w:rPr>
          <w:lang w:val="en-US"/>
        </w:rPr>
        <w:t xml:space="preserve"> </w:t>
      </w:r>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I added the module but it meant that I needed to rebuild the project using npx expo run:android.</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Configured Firebase Cloud Messaging properly (as I didn’t realise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04D249D1" w:rsidR="007438F9" w:rsidRDefault="00C4446D" w:rsidP="007438F9">
      <w:pPr>
        <w:pStyle w:val="ListParagraph"/>
        <w:rPr>
          <w:lang w:val="en-US"/>
        </w:rPr>
      </w:pPr>
      <w:r>
        <w:rPr>
          <w:lang w:val="en-US"/>
        </w:rPr>
        <w:br/>
      </w:r>
      <w:r w:rsidR="007438F9" w:rsidRPr="007438F9">
        <w:rPr>
          <w:lang w:val="en-US"/>
        </w:rPr>
        <w:drawing>
          <wp:anchor distT="0" distB="0" distL="114300" distR="114300" simplePos="0" relativeHeight="251753472" behindDoc="0" locked="0" layoutInCell="1" allowOverlap="1" wp14:anchorId="6D5C5D0C" wp14:editId="06736A08">
            <wp:simplePos x="0" y="0"/>
            <wp:positionH relativeFrom="column">
              <wp:posOffset>182245</wp:posOffset>
            </wp:positionH>
            <wp:positionV relativeFrom="paragraph">
              <wp:posOffset>191770</wp:posOffset>
            </wp:positionV>
            <wp:extent cx="5731510" cy="3865880"/>
            <wp:effectExtent l="0" t="0" r="2540" b="127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731510" cy="3865880"/>
                    </a:xfrm>
                    <a:prstGeom prst="rect">
                      <a:avLst/>
                    </a:prstGeom>
                  </pic:spPr>
                </pic:pic>
              </a:graphicData>
            </a:graphic>
            <wp14:sizeRelH relativeFrom="page">
              <wp14:pctWidth>0</wp14:pctWidth>
            </wp14:sizeRelH>
            <wp14:sizeRelV relativeFrom="page">
              <wp14:pctHeight>0</wp14:pctHeight>
            </wp14:sizeRelV>
          </wp:anchor>
        </w:drawing>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P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5B071A52" w14:textId="62B07AAC" w:rsidR="00C94BDF" w:rsidRPr="00895E46" w:rsidRDefault="00895E46" w:rsidP="00895E46">
      <w:pPr>
        <w:pStyle w:val="ListParagraph"/>
        <w:numPr>
          <w:ilvl w:val="0"/>
          <w:numId w:val="24"/>
        </w:numPr>
        <w:rPr>
          <w:lang w:val="en-US"/>
        </w:rPr>
      </w:pPr>
      <w:r>
        <w:rPr>
          <w:lang w:val="en-US"/>
        </w:rPr>
        <w:t>Reworked .gitignore to exclude more unnecessary files.</w:t>
      </w:r>
    </w:p>
    <w:sectPr w:rsidR="00C94BDF" w:rsidRPr="00895E4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BD5BE" w14:textId="77777777" w:rsidR="006F6699" w:rsidRDefault="006F6699" w:rsidP="00A045A5">
      <w:pPr>
        <w:spacing w:after="0" w:line="240" w:lineRule="auto"/>
      </w:pPr>
      <w:r>
        <w:separator/>
      </w:r>
    </w:p>
  </w:endnote>
  <w:endnote w:type="continuationSeparator" w:id="0">
    <w:p w14:paraId="194B321A" w14:textId="77777777" w:rsidR="006F6699" w:rsidRDefault="006F6699"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A5FA2" w14:textId="77777777" w:rsidR="006F6699" w:rsidRDefault="006F6699" w:rsidP="00A045A5">
      <w:pPr>
        <w:spacing w:after="0" w:line="240" w:lineRule="auto"/>
      </w:pPr>
      <w:r>
        <w:separator/>
      </w:r>
    </w:p>
  </w:footnote>
  <w:footnote w:type="continuationSeparator" w:id="0">
    <w:p w14:paraId="32253C26" w14:textId="77777777" w:rsidR="006F6699" w:rsidRDefault="006F6699"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17"/>
  </w:num>
  <w:num w:numId="2" w16cid:durableId="1588880229">
    <w:abstractNumId w:val="22"/>
  </w:num>
  <w:num w:numId="3" w16cid:durableId="1975938008">
    <w:abstractNumId w:val="8"/>
  </w:num>
  <w:num w:numId="4" w16cid:durableId="1165778892">
    <w:abstractNumId w:val="7"/>
  </w:num>
  <w:num w:numId="5" w16cid:durableId="1584291837">
    <w:abstractNumId w:val="3"/>
  </w:num>
  <w:num w:numId="6" w16cid:durableId="2093313818">
    <w:abstractNumId w:val="14"/>
  </w:num>
  <w:num w:numId="7" w16cid:durableId="1525248063">
    <w:abstractNumId w:val="5"/>
  </w:num>
  <w:num w:numId="8" w16cid:durableId="691149786">
    <w:abstractNumId w:val="21"/>
  </w:num>
  <w:num w:numId="9" w16cid:durableId="1602757048">
    <w:abstractNumId w:val="12"/>
  </w:num>
  <w:num w:numId="10" w16cid:durableId="1377657358">
    <w:abstractNumId w:val="18"/>
  </w:num>
  <w:num w:numId="11" w16cid:durableId="229314214">
    <w:abstractNumId w:val="15"/>
  </w:num>
  <w:num w:numId="12" w16cid:durableId="45765997">
    <w:abstractNumId w:val="23"/>
  </w:num>
  <w:num w:numId="13" w16cid:durableId="676468348">
    <w:abstractNumId w:val="9"/>
  </w:num>
  <w:num w:numId="14" w16cid:durableId="1045712191">
    <w:abstractNumId w:val="10"/>
  </w:num>
  <w:num w:numId="15" w16cid:durableId="1073164382">
    <w:abstractNumId w:val="11"/>
  </w:num>
  <w:num w:numId="16" w16cid:durableId="700790706">
    <w:abstractNumId w:val="0"/>
  </w:num>
  <w:num w:numId="17" w16cid:durableId="26105761">
    <w:abstractNumId w:val="6"/>
  </w:num>
  <w:num w:numId="18" w16cid:durableId="1398896013">
    <w:abstractNumId w:val="20"/>
  </w:num>
  <w:num w:numId="19" w16cid:durableId="1427728582">
    <w:abstractNumId w:val="4"/>
  </w:num>
  <w:num w:numId="20" w16cid:durableId="1586768305">
    <w:abstractNumId w:val="13"/>
  </w:num>
  <w:num w:numId="21" w16cid:durableId="9914507">
    <w:abstractNumId w:val="1"/>
  </w:num>
  <w:num w:numId="22" w16cid:durableId="1380130085">
    <w:abstractNumId w:val="19"/>
  </w:num>
  <w:num w:numId="23" w16cid:durableId="1644654140">
    <w:abstractNumId w:val="2"/>
  </w:num>
  <w:num w:numId="24" w16cid:durableId="47599848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15547"/>
    <w:rsid w:val="0002278F"/>
    <w:rsid w:val="00030507"/>
    <w:rsid w:val="00035144"/>
    <w:rsid w:val="00035D4F"/>
    <w:rsid w:val="00042CA6"/>
    <w:rsid w:val="00093EE9"/>
    <w:rsid w:val="000B0C9C"/>
    <w:rsid w:val="000D1A7B"/>
    <w:rsid w:val="000E4644"/>
    <w:rsid w:val="000F0B28"/>
    <w:rsid w:val="001111BF"/>
    <w:rsid w:val="001259B9"/>
    <w:rsid w:val="00144F70"/>
    <w:rsid w:val="00145778"/>
    <w:rsid w:val="00145DE4"/>
    <w:rsid w:val="00146971"/>
    <w:rsid w:val="001606D1"/>
    <w:rsid w:val="0017096F"/>
    <w:rsid w:val="001756EA"/>
    <w:rsid w:val="001823D4"/>
    <w:rsid w:val="00193DD2"/>
    <w:rsid w:val="001A3B66"/>
    <w:rsid w:val="001D3D71"/>
    <w:rsid w:val="001E2239"/>
    <w:rsid w:val="001E3008"/>
    <w:rsid w:val="001F3927"/>
    <w:rsid w:val="00201E70"/>
    <w:rsid w:val="00202974"/>
    <w:rsid w:val="002049F1"/>
    <w:rsid w:val="00232102"/>
    <w:rsid w:val="00244590"/>
    <w:rsid w:val="00246E61"/>
    <w:rsid w:val="00280803"/>
    <w:rsid w:val="00290BF1"/>
    <w:rsid w:val="002A4AED"/>
    <w:rsid w:val="002A5E22"/>
    <w:rsid w:val="002B23A3"/>
    <w:rsid w:val="002B695E"/>
    <w:rsid w:val="002C1D6E"/>
    <w:rsid w:val="002E139A"/>
    <w:rsid w:val="002F1AD6"/>
    <w:rsid w:val="003051FE"/>
    <w:rsid w:val="00307D55"/>
    <w:rsid w:val="003122FB"/>
    <w:rsid w:val="00315D28"/>
    <w:rsid w:val="00326B09"/>
    <w:rsid w:val="00346BB8"/>
    <w:rsid w:val="00350EEC"/>
    <w:rsid w:val="00364058"/>
    <w:rsid w:val="00372C8D"/>
    <w:rsid w:val="0038144A"/>
    <w:rsid w:val="003A0A6A"/>
    <w:rsid w:val="003B544C"/>
    <w:rsid w:val="003B613A"/>
    <w:rsid w:val="003B7D5B"/>
    <w:rsid w:val="003C03F5"/>
    <w:rsid w:val="003C0894"/>
    <w:rsid w:val="003F260F"/>
    <w:rsid w:val="0040667E"/>
    <w:rsid w:val="00435D20"/>
    <w:rsid w:val="00446C40"/>
    <w:rsid w:val="00450F20"/>
    <w:rsid w:val="00454115"/>
    <w:rsid w:val="00475AFA"/>
    <w:rsid w:val="00482508"/>
    <w:rsid w:val="004A24AB"/>
    <w:rsid w:val="004B2CB5"/>
    <w:rsid w:val="004D2751"/>
    <w:rsid w:val="004E3AA1"/>
    <w:rsid w:val="004F5EA1"/>
    <w:rsid w:val="00505D0E"/>
    <w:rsid w:val="005254CE"/>
    <w:rsid w:val="005451CE"/>
    <w:rsid w:val="00554142"/>
    <w:rsid w:val="0055653B"/>
    <w:rsid w:val="00556AAE"/>
    <w:rsid w:val="005A1E44"/>
    <w:rsid w:val="005B53D8"/>
    <w:rsid w:val="005D5EA7"/>
    <w:rsid w:val="005E570B"/>
    <w:rsid w:val="006135F7"/>
    <w:rsid w:val="0064043F"/>
    <w:rsid w:val="00651DF5"/>
    <w:rsid w:val="006563D9"/>
    <w:rsid w:val="00656B52"/>
    <w:rsid w:val="0067095B"/>
    <w:rsid w:val="00674EE0"/>
    <w:rsid w:val="006A4D00"/>
    <w:rsid w:val="006D73AE"/>
    <w:rsid w:val="006F6699"/>
    <w:rsid w:val="006F69F4"/>
    <w:rsid w:val="0070503A"/>
    <w:rsid w:val="00727734"/>
    <w:rsid w:val="007438F9"/>
    <w:rsid w:val="00743A83"/>
    <w:rsid w:val="00746F9A"/>
    <w:rsid w:val="00793CB5"/>
    <w:rsid w:val="007D274A"/>
    <w:rsid w:val="007E5C76"/>
    <w:rsid w:val="00811019"/>
    <w:rsid w:val="00834409"/>
    <w:rsid w:val="00840170"/>
    <w:rsid w:val="008403BA"/>
    <w:rsid w:val="008506EC"/>
    <w:rsid w:val="00853E04"/>
    <w:rsid w:val="008552A0"/>
    <w:rsid w:val="00894BDE"/>
    <w:rsid w:val="00894E52"/>
    <w:rsid w:val="00895E46"/>
    <w:rsid w:val="008A219A"/>
    <w:rsid w:val="008A605C"/>
    <w:rsid w:val="008B7731"/>
    <w:rsid w:val="008D4DBE"/>
    <w:rsid w:val="008D53D2"/>
    <w:rsid w:val="008F5B68"/>
    <w:rsid w:val="00900B4C"/>
    <w:rsid w:val="00905DB2"/>
    <w:rsid w:val="00923176"/>
    <w:rsid w:val="0094232F"/>
    <w:rsid w:val="00954C04"/>
    <w:rsid w:val="00981A87"/>
    <w:rsid w:val="00987A4C"/>
    <w:rsid w:val="009C13FD"/>
    <w:rsid w:val="009D1398"/>
    <w:rsid w:val="009D76B2"/>
    <w:rsid w:val="009F0D84"/>
    <w:rsid w:val="009F13FA"/>
    <w:rsid w:val="009F1F27"/>
    <w:rsid w:val="00A00564"/>
    <w:rsid w:val="00A045A5"/>
    <w:rsid w:val="00A06D6B"/>
    <w:rsid w:val="00A61433"/>
    <w:rsid w:val="00A73BA3"/>
    <w:rsid w:val="00A7666E"/>
    <w:rsid w:val="00A8152C"/>
    <w:rsid w:val="00A8237B"/>
    <w:rsid w:val="00A847C3"/>
    <w:rsid w:val="00AA79C6"/>
    <w:rsid w:val="00AE7629"/>
    <w:rsid w:val="00B10FE1"/>
    <w:rsid w:val="00B42AE3"/>
    <w:rsid w:val="00B447B6"/>
    <w:rsid w:val="00B4720B"/>
    <w:rsid w:val="00B57B9F"/>
    <w:rsid w:val="00B612E9"/>
    <w:rsid w:val="00B77302"/>
    <w:rsid w:val="00BA7C39"/>
    <w:rsid w:val="00BB4856"/>
    <w:rsid w:val="00BB677D"/>
    <w:rsid w:val="00BD1B30"/>
    <w:rsid w:val="00BE1235"/>
    <w:rsid w:val="00BE5E48"/>
    <w:rsid w:val="00BF3595"/>
    <w:rsid w:val="00C130EC"/>
    <w:rsid w:val="00C243CD"/>
    <w:rsid w:val="00C27776"/>
    <w:rsid w:val="00C32B33"/>
    <w:rsid w:val="00C420C4"/>
    <w:rsid w:val="00C4446D"/>
    <w:rsid w:val="00C52A57"/>
    <w:rsid w:val="00C675C8"/>
    <w:rsid w:val="00C817FD"/>
    <w:rsid w:val="00C94BDF"/>
    <w:rsid w:val="00CA2F9B"/>
    <w:rsid w:val="00CA42E4"/>
    <w:rsid w:val="00CB121E"/>
    <w:rsid w:val="00CD206A"/>
    <w:rsid w:val="00CE2965"/>
    <w:rsid w:val="00CE2B02"/>
    <w:rsid w:val="00CF34AA"/>
    <w:rsid w:val="00D037A0"/>
    <w:rsid w:val="00D05610"/>
    <w:rsid w:val="00D05776"/>
    <w:rsid w:val="00D060E1"/>
    <w:rsid w:val="00D06B00"/>
    <w:rsid w:val="00D40A97"/>
    <w:rsid w:val="00D62C2F"/>
    <w:rsid w:val="00D7630D"/>
    <w:rsid w:val="00D826FA"/>
    <w:rsid w:val="00DB1D44"/>
    <w:rsid w:val="00DB3AF6"/>
    <w:rsid w:val="00DB6066"/>
    <w:rsid w:val="00DB7B66"/>
    <w:rsid w:val="00DD1210"/>
    <w:rsid w:val="00DD64A6"/>
    <w:rsid w:val="00DE18AA"/>
    <w:rsid w:val="00DF136B"/>
    <w:rsid w:val="00E07D0C"/>
    <w:rsid w:val="00E13D14"/>
    <w:rsid w:val="00E30E03"/>
    <w:rsid w:val="00E347C4"/>
    <w:rsid w:val="00E35A86"/>
    <w:rsid w:val="00E61930"/>
    <w:rsid w:val="00E63918"/>
    <w:rsid w:val="00E73396"/>
    <w:rsid w:val="00E77E4C"/>
    <w:rsid w:val="00E82914"/>
    <w:rsid w:val="00E8769D"/>
    <w:rsid w:val="00EA6C99"/>
    <w:rsid w:val="00EC1C0E"/>
    <w:rsid w:val="00EC1D5F"/>
    <w:rsid w:val="00EC2480"/>
    <w:rsid w:val="00F061C9"/>
    <w:rsid w:val="00F06E59"/>
    <w:rsid w:val="00F100BE"/>
    <w:rsid w:val="00F11BDC"/>
    <w:rsid w:val="00F402EE"/>
    <w:rsid w:val="00F40B97"/>
    <w:rsid w:val="00F571A1"/>
    <w:rsid w:val="00FB25F6"/>
    <w:rsid w:val="00FE18E8"/>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28" Type="http://schemas.openxmlformats.org/officeDocument/2006/relationships/image" Target="media/image114.png"/><Relationship Id="rId5" Type="http://schemas.openxmlformats.org/officeDocument/2006/relationships/numbering" Target="numbering.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99.png"/><Relationship Id="rId118" Type="http://schemas.openxmlformats.org/officeDocument/2006/relationships/image" Target="media/image104.png"/><Relationship Id="rId134" Type="http://schemas.openxmlformats.org/officeDocument/2006/relationships/image" Target="media/image120.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08" Type="http://schemas.openxmlformats.org/officeDocument/2006/relationships/image" Target="media/image95.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4.png"/><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image" Target="media/image116.png"/><Relationship Id="rId135" Type="http://schemas.openxmlformats.org/officeDocument/2006/relationships/image" Target="media/image12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docs.expo.dev/push-notifications/push-notifications-setup/" TargetMode="External"/><Relationship Id="rId120" Type="http://schemas.openxmlformats.org/officeDocument/2006/relationships/image" Target="media/image106.png"/><Relationship Id="rId125" Type="http://schemas.openxmlformats.org/officeDocument/2006/relationships/image" Target="media/image111.png"/><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46</Pages>
  <Words>2523</Words>
  <Characters>14384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Douglas Osbourn</cp:lastModifiedBy>
  <cp:revision>56</cp:revision>
  <dcterms:created xsi:type="dcterms:W3CDTF">2025-10-31T16:29:00Z</dcterms:created>
  <dcterms:modified xsi:type="dcterms:W3CDTF">2025-12-01T14:49:00Z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