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ind w:left="720"/>
        <w:contextualSpacing/>
        <w:jc w:val="both"/>
      </w:pPr>
      <w:r>
        <w:t xml:space="preserve">Crea una base de datos de una empresa en la que haya empleados con su DNI, nombre, apellidos, fecha de nacimiento, salario, telf, productividad (1, 2 o 3); departamentos con su código, nombre y jefe de departamento; tareas con su código, nombre, descripción, fecha de inicio y fecha fin. Un empleado pertenecerá a un departamento y podrán asignársele varias tareas 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empleados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varchar(9) PRIMARY KEY,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fecha_nacimiento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float,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telefono varchar(9),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int,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constraint chk_productividad check (productividad &gt; 0 and productividad &lt;= 3)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departamentos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codigo int primary key AUTO_INCREMENT,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varchar(9) references empleados (DNI)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tareas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codigo int primary key auto_increment,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descripcion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fecha_inicio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fecha_fin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varchar(9) references empleados (DNI)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alter table empleados add column departamento int;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alter table empleados add foreign key (departamento) references departamentos(codigo);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insert into empleados values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insert into departamentos (nombre,jefe) values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insert into tareas (nombre,descripcion,fecha_inicio,empleado) values 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a','Desc a',now(),'A'),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b','Desc b',now(),'B'),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c','Desc c',now(),'C');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Procedimientos para gestión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inserciónEmpleado(DNI,nombre,apellidos,fecha_nacimiento,departamento,telf)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subidaDeSalario(departamento, porcentaje)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asignacionTarea(empleado,tarea)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migracionDepartamento(persona,departamentoDestino)</w:t>
      </w:r>
    </w:p>
    <w:p w:rsidR="00F578CA" w:rsidRDefault="00F578CA" w:rsidP="00F578CA">
      <w:pPr>
        <w:pStyle w:val="Normal1"/>
        <w:jc w:val="both"/>
        <w:rPr>
          <w:color w:val="FF0000"/>
        </w:rPr>
      </w:pPr>
    </w:p>
    <w:p w:rsidR="00D36F81" w:rsidRDefault="00D36F81" w:rsidP="00F578CA">
      <w:pPr>
        <w:pStyle w:val="Normal1"/>
        <w:jc w:val="both"/>
        <w:rPr>
          <w:color w:val="FF0000"/>
        </w:rPr>
      </w:pPr>
    </w:p>
    <w:p w:rsidR="00D36F81" w:rsidRDefault="00D36F81" w:rsidP="00F578CA">
      <w:pPr>
        <w:pStyle w:val="Normal1"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Crea las siguientes funciones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empleadoMayorEdad()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empleadoMayorSalario()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departamentoMasNumeroso()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tareaMasUrgente()</w:t>
      </w:r>
      <w:bookmarkStart w:id="0" w:name="_GoBack"/>
      <w:bookmarkEnd w:id="0"/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Triggers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productividad.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cambiar de departamento a un empleado, las tareas de ese empleado pasarán a la persona más productiva de ese departamento</w:t>
      </w:r>
    </w:p>
    <w:p w:rsidR="00027A95" w:rsidRDefault="00027A95"/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CA"/>
    <w:rsid w:val="00027A95"/>
    <w:rsid w:val="000D4E21"/>
    <w:rsid w:val="006E6804"/>
    <w:rsid w:val="00AF0680"/>
    <w:rsid w:val="00D36F81"/>
    <w:rsid w:val="00F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F727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4</cp:revision>
  <dcterms:created xsi:type="dcterms:W3CDTF">2024-04-15T14:51:00Z</dcterms:created>
  <dcterms:modified xsi:type="dcterms:W3CDTF">2024-04-29T16:45:00Z</dcterms:modified>
</cp:coreProperties>
</file>