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462"/>
      </w:pPr>
      <w:r>
        <w:rPr/>
        <w:t>Creamos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</w:p>
    <w:p>
      <w:pPr>
        <w:pStyle w:val="BodyText"/>
        <w:spacing w:before="1"/>
        <w:rPr>
          <w:sz w:val="24"/>
        </w:rPr>
      </w:pPr>
    </w:p>
    <w:p>
      <w:pPr>
        <w:spacing w:line="248" w:lineRule="exact" w:before="0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CREATE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DATABASE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tien21;</w:t>
      </w:r>
    </w:p>
    <w:p>
      <w:pPr>
        <w:spacing w:line="248" w:lineRule="exact" w:before="0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tien21;</w:t>
      </w:r>
    </w:p>
    <w:p>
      <w:pPr>
        <w:pStyle w:val="BodyText"/>
        <w:spacing w:before="5"/>
        <w:rPr>
          <w:rFonts w:ascii="Courier New"/>
          <w:b w:val="0"/>
          <w:sz w:val="24"/>
        </w:rPr>
      </w:pPr>
    </w:p>
    <w:p>
      <w:pPr>
        <w:spacing w:before="0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CREATE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TABLE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productos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</w:t>
      </w:r>
    </w:p>
    <w:p>
      <w:pPr>
        <w:spacing w:before="0"/>
        <w:ind w:left="17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PRIMARY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KEY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AUTO_INCREMENT,</w:t>
      </w:r>
    </w:p>
    <w:p>
      <w:pPr>
        <w:spacing w:before="1"/>
        <w:ind w:left="1748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nombre VARCHAR(20),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precio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NUMERIC(5,2)</w:t>
      </w:r>
    </w:p>
    <w:p>
      <w:pPr>
        <w:spacing w:before="0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);</w:t>
      </w:r>
    </w:p>
    <w:p>
      <w:pPr>
        <w:spacing w:line="237" w:lineRule="auto" w:before="3"/>
        <w:ind w:left="1028" w:right="30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INSERT INTO productos (nombre, precio)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VALUES</w:t>
      </w:r>
    </w:p>
    <w:p>
      <w:pPr>
        <w:spacing w:before="1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('Sobremesa',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600.50),</w:t>
      </w:r>
    </w:p>
    <w:p>
      <w:pPr>
        <w:spacing w:before="1"/>
        <w:ind w:left="1028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('Portátil',</w:t>
      </w:r>
      <w:r>
        <w:rPr>
          <w:rFonts w:ascii="Courier New" w:hAnsi="Courier New"/>
          <w:spacing w:val="-8"/>
          <w:sz w:val="22"/>
        </w:rPr>
        <w:t> </w:t>
      </w:r>
      <w:r>
        <w:rPr>
          <w:rFonts w:ascii="Courier New" w:hAnsi="Courier New"/>
          <w:sz w:val="22"/>
        </w:rPr>
        <w:t>750.99),</w:t>
      </w:r>
    </w:p>
    <w:p>
      <w:pPr>
        <w:spacing w:before="0"/>
        <w:ind w:left="102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('PS4',250.00);</w:t>
      </w:r>
    </w:p>
    <w:p>
      <w:pPr>
        <w:pStyle w:val="BodyText"/>
        <w:rPr>
          <w:rFonts w:ascii="Courier New"/>
          <w:b w:val="0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ourier New"/>
          <w:b w:val="0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73" w:lineRule="exact" w:before="0" w:after="0"/>
        <w:ind w:left="462" w:right="0" w:hanging="361"/>
        <w:jc w:val="left"/>
        <w:rPr>
          <w:b/>
          <w:sz w:val="22"/>
        </w:rPr>
      </w:pPr>
      <w:r>
        <w:rPr>
          <w:b/>
          <w:sz w:val="22"/>
        </w:rPr>
        <w:t>Crear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funciones: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250" w:lineRule="exact" w:before="0" w:after="0"/>
        <w:ind w:left="1170" w:right="0" w:hanging="708"/>
        <w:jc w:val="left"/>
        <w:rPr>
          <w:b/>
          <w:sz w:val="22"/>
        </w:rPr>
      </w:pPr>
      <w:r>
        <w:rPr>
          <w:b/>
          <w:sz w:val="22"/>
        </w:rPr>
        <w:t>Devuelve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 del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producto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más caro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53" w:lineRule="exact" w:before="0" w:after="0"/>
        <w:ind w:left="1182" w:right="0" w:hanging="720"/>
        <w:jc w:val="left"/>
        <w:rPr>
          <w:b/>
          <w:sz w:val="22"/>
        </w:rPr>
      </w:pPr>
      <w:r>
        <w:rPr>
          <w:b/>
          <w:sz w:val="22"/>
        </w:rPr>
        <w:t>Devuelve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precio con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IVA de 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producto,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dado su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73" w:lineRule="exact" w:before="0" w:after="0"/>
        <w:ind w:left="462" w:right="0" w:hanging="361"/>
        <w:jc w:val="left"/>
        <w:rPr>
          <w:b/>
          <w:sz w:val="22"/>
        </w:rPr>
      </w:pPr>
      <w:r>
        <w:rPr>
          <w:b/>
          <w:sz w:val="22"/>
        </w:rPr>
        <w:t>Crear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procedimientos 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</w:tabs>
        <w:spacing w:line="242" w:lineRule="auto" w:before="0" w:after="0"/>
        <w:ind w:left="462" w:right="98" w:firstLine="0"/>
        <w:jc w:val="left"/>
        <w:rPr>
          <w:b/>
          <w:sz w:val="22"/>
        </w:rPr>
      </w:pPr>
      <w:r>
        <w:rPr>
          <w:b/>
          <w:sz w:val="22"/>
        </w:rPr>
        <w:t>Aplique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descuento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producto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dado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%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identificador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producto,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haz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 ese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descuento 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refleje 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base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datos.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2" w:right="0" w:hanging="720"/>
        <w:jc w:val="left"/>
        <w:rPr>
          <w:b/>
          <w:sz w:val="22"/>
        </w:rPr>
      </w:pPr>
      <w:r>
        <w:rPr>
          <w:b/>
          <w:sz w:val="22"/>
        </w:rPr>
        <w:t>Inserte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producto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nuevo,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dados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 nombre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 precio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2" w:right="0" w:hanging="720"/>
        <w:jc w:val="left"/>
        <w:rPr>
          <w:b/>
          <w:sz w:val="22"/>
        </w:rPr>
      </w:pPr>
      <w:r>
        <w:rPr>
          <w:b/>
          <w:sz w:val="22"/>
        </w:rPr>
        <w:t>Elimine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producto dado su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1" w:right="98" w:hanging="720"/>
        <w:jc w:val="left"/>
        <w:rPr>
          <w:b/>
          <w:sz w:val="22"/>
        </w:rPr>
      </w:pPr>
      <w:r>
        <w:rPr>
          <w:b/>
          <w:sz w:val="22"/>
        </w:rPr>
        <w:t>Aplica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IVA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tomando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precio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todos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productos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tabla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(usar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cursores)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73" w:lineRule="exact" w:before="0" w:after="0"/>
        <w:ind w:left="462" w:right="0" w:hanging="361"/>
        <w:jc w:val="left"/>
        <w:rPr>
          <w:b/>
          <w:sz w:val="22"/>
        </w:rPr>
      </w:pPr>
      <w:r>
        <w:rPr>
          <w:b/>
          <w:sz w:val="22"/>
        </w:rPr>
        <w:t>Crear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trigger: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50" w:lineRule="exact" w:before="0" w:after="0"/>
        <w:ind w:left="889" w:right="0" w:hanging="361"/>
        <w:jc w:val="left"/>
        <w:rPr>
          <w:b/>
          <w:sz w:val="22"/>
        </w:rPr>
      </w:pPr>
      <w:r>
        <w:rPr>
          <w:b/>
          <w:sz w:val="22"/>
        </w:rPr>
        <w:t>Uno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 ponga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directamente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precio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IVA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introducirlo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insert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1" w:after="0"/>
        <w:ind w:left="889" w:right="102" w:hanging="360"/>
        <w:jc w:val="left"/>
        <w:rPr>
          <w:b/>
          <w:sz w:val="22"/>
        </w:rPr>
      </w:pPr>
      <w:r>
        <w:rPr>
          <w:b/>
          <w:sz w:val="22"/>
        </w:rPr>
        <w:t>Otro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precios,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aplique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precio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IVA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precio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nuevo</w:t>
      </w:r>
    </w:p>
    <w:sectPr>
      <w:type w:val="continuous"/>
      <w:pgSz w:w="11910" w:h="16840"/>
      <w:pgMar w:top="1320" w:bottom="280" w:left="12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170" w:hanging="708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72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dcterms:created xsi:type="dcterms:W3CDTF">2024-04-30T18:33:09Z</dcterms:created>
  <dcterms:modified xsi:type="dcterms:W3CDTF">2024-04-30T18:33:09Z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2024-04-30T00:00:00Z</vt:filetime>
  </property>
</Properties>
</file>