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56"/>
        </w:rPr>
      </w:pPr>
      <w:r>
        <w:rPr>
          <w:sz w:val="56"/>
        </w:rPr>
        <w:t>PRIMERA ENTREGA PROYECTO</w:t>
      </w:r>
    </w:p>
    <w:p>
      <w:pPr>
        <w:pStyle w:val="Normal"/>
        <w:rPr/>
      </w:pPr>
      <w:r>
        <w:rPr/>
        <w:t>Óscar Úbeda Fernández</w:t>
      </w:r>
    </w:p>
    <w:p>
      <w:pPr>
        <w:pStyle w:val="Normal"/>
        <w:rPr>
          <w:sz w:val="56"/>
        </w:rPr>
      </w:pPr>
      <w:r>
        <w:rPr>
          <w:sz w:val="56"/>
        </w:rPr>
      </w:r>
    </w:p>
    <w:sdt>
      <w:sdtPr>
        <w:docPartObj>
          <w:docPartGallery w:val="Table of Contents"/>
          <w:docPartUnique w:val="true"/>
        </w:docPartObj>
      </w:sdtPr>
      <w:sdtContent>
        <w:p>
          <w:pPr>
            <w:pStyle w:val="TOCHeading"/>
            <w:rPr>
              <w:b/>
              <w:sz w:val="72"/>
            </w:rPr>
          </w:pPr>
          <w:r>
            <w:rPr>
              <w:b/>
              <w:sz w:val="72"/>
            </w:rPr>
            <w:t>ÍNDICE</w:t>
          </w:r>
        </w:p>
        <w:p>
          <w:pPr>
            <w:pStyle w:val="TOC1"/>
            <w:tabs>
              <w:tab w:val="clear" w:pos="708"/>
              <w:tab w:val="right" w:pos="8494" w:leader="dot"/>
            </w:tabs>
            <w:rPr>
              <w:rFonts w:eastAsia="" w:eastAsiaTheme="minorEastAsia"/>
              <w:sz w:val="32"/>
              <w:lang w:eastAsia="es-ES"/>
            </w:rPr>
          </w:pPr>
          <w:r>
            <w:fldChar w:fldCharType="begin"/>
          </w:r>
          <w:r>
            <w:rPr>
              <w:webHidden/>
              <w:rStyle w:val="Enlacedelndice"/>
              <w:sz w:val="32"/>
            </w:rPr>
            <w:instrText xml:space="preserve"> TOC \z \o "1-3" \u \h</w:instrText>
          </w:r>
          <w:r>
            <w:rPr>
              <w:webHidden/>
              <w:rStyle w:val="Enlacedelndice"/>
              <w:sz w:val="32"/>
            </w:rPr>
            <w:fldChar w:fldCharType="separate"/>
          </w:r>
          <w:hyperlink w:anchor="_Toc197255738">
            <w:r>
              <w:rPr>
                <w:webHidden/>
                <w:rStyle w:val="Enlacedelndice"/>
                <w:sz w:val="32"/>
              </w:rPr>
              <w:t>•</w:t>
            </w:r>
            <w:r>
              <w:rPr>
                <w:rStyle w:val="Enlacedelndice"/>
                <w:sz w:val="32"/>
              </w:rPr>
              <w:t>EXPLICACIÓN Y PROBLEMAS A RESOLVER DEL PROYECTO</w:t>
            </w:r>
            <w:r>
              <w:rPr>
                <w:webHidden/>
              </w:rPr>
              <w:fldChar w:fldCharType="begin"/>
            </w:r>
            <w:r>
              <w:rPr>
                <w:webHidden/>
              </w:rPr>
              <w:instrText xml:space="preserve">PAGEREF _Toc197255738 \h</w:instrText>
            </w:r>
            <w:r>
              <w:rPr>
                <w:webHidden/>
              </w:rPr>
              <w:fldChar w:fldCharType="separate"/>
            </w:r>
            <w:r>
              <w:rPr>
                <w:rStyle w:val="Enlacedelndice"/>
                <w:vanish w:val="false"/>
                <w:sz w:val="32"/>
              </w:rPr>
              <w:tab/>
              <w:t>2</w:t>
            </w:r>
            <w:r>
              <w:rPr>
                <w:webHidden/>
              </w:rPr>
              <w:fldChar w:fldCharType="end"/>
            </w:r>
          </w:hyperlink>
        </w:p>
        <w:p>
          <w:pPr>
            <w:pStyle w:val="TOC1"/>
            <w:tabs>
              <w:tab w:val="clear" w:pos="708"/>
              <w:tab w:val="right" w:pos="8494" w:leader="dot"/>
            </w:tabs>
            <w:rPr>
              <w:rFonts w:eastAsia="" w:eastAsiaTheme="minorEastAsia"/>
              <w:sz w:val="32"/>
              <w:lang w:eastAsia="es-ES"/>
            </w:rPr>
          </w:pPr>
          <w:hyperlink w:anchor="_Toc197255739">
            <w:r>
              <w:rPr>
                <w:webHidden/>
                <w:rStyle w:val="Enlacedelndice"/>
                <w:sz w:val="32"/>
              </w:rPr>
              <w:t>•</w:t>
            </w:r>
            <w:r>
              <w:rPr>
                <w:rStyle w:val="Enlacedelndice"/>
                <w:sz w:val="32"/>
              </w:rPr>
              <w:t>DIAGRAMA DE CLASES</w:t>
            </w:r>
            <w:r>
              <w:rPr>
                <w:webHidden/>
              </w:rPr>
              <w:fldChar w:fldCharType="begin"/>
            </w:r>
            <w:r>
              <w:rPr>
                <w:webHidden/>
              </w:rPr>
              <w:instrText xml:space="preserve">PAGEREF _Toc197255739 \h</w:instrText>
            </w:r>
            <w:r>
              <w:rPr>
                <w:webHidden/>
              </w:rPr>
              <w:fldChar w:fldCharType="separate"/>
            </w:r>
            <w:r>
              <w:rPr>
                <w:rStyle w:val="Enlacedelndice"/>
                <w:vanish w:val="false"/>
                <w:sz w:val="32"/>
              </w:rPr>
              <w:tab/>
              <w:t>3</w:t>
            </w:r>
            <w:r>
              <w:rPr>
                <w:webHidden/>
              </w:rPr>
              <w:fldChar w:fldCharType="end"/>
            </w:r>
          </w:hyperlink>
        </w:p>
        <w:p>
          <w:pPr>
            <w:pStyle w:val="TOC1"/>
            <w:tabs>
              <w:tab w:val="clear" w:pos="708"/>
              <w:tab w:val="right" w:pos="8494" w:leader="dot"/>
            </w:tabs>
            <w:rPr>
              <w:rFonts w:eastAsia="" w:eastAsiaTheme="minorEastAsia"/>
              <w:sz w:val="32"/>
              <w:lang w:eastAsia="es-ES"/>
            </w:rPr>
          </w:pPr>
          <w:hyperlink w:anchor="_Toc197255740">
            <w:r>
              <w:rPr>
                <w:webHidden/>
                <w:rStyle w:val="Enlacedelndice"/>
                <w:sz w:val="32"/>
              </w:rPr>
              <w:t>•</w:t>
            </w:r>
            <w:r>
              <w:rPr>
                <w:rStyle w:val="Enlacedelndice"/>
                <w:sz w:val="32"/>
              </w:rPr>
              <w:t>ENTIDAD RELACIÓN</w:t>
            </w:r>
            <w:r>
              <w:rPr>
                <w:webHidden/>
              </w:rPr>
              <w:fldChar w:fldCharType="begin"/>
            </w:r>
            <w:r>
              <w:rPr>
                <w:webHidden/>
              </w:rPr>
              <w:instrText xml:space="preserve">PAGEREF _Toc197255740 \h</w:instrText>
            </w:r>
            <w:r>
              <w:rPr>
                <w:webHidden/>
              </w:rPr>
              <w:fldChar w:fldCharType="separate"/>
            </w:r>
            <w:r>
              <w:rPr>
                <w:rStyle w:val="Enlacedelndice"/>
                <w:vanish w:val="false"/>
                <w:sz w:val="32"/>
              </w:rPr>
              <w:tab/>
              <w:t>3</w:t>
            </w:r>
            <w:r>
              <w:rPr>
                <w:webHidden/>
              </w:rPr>
              <w:fldChar w:fldCharType="end"/>
            </w:r>
          </w:hyperlink>
        </w:p>
        <w:p>
          <w:pPr>
            <w:pStyle w:val="TOC1"/>
            <w:tabs>
              <w:tab w:val="clear" w:pos="708"/>
              <w:tab w:val="right" w:pos="8494" w:leader="dot"/>
            </w:tabs>
            <w:rPr>
              <w:rFonts w:eastAsia="" w:eastAsiaTheme="minorEastAsia"/>
              <w:sz w:val="32"/>
              <w:lang w:eastAsia="es-ES"/>
            </w:rPr>
          </w:pPr>
          <w:hyperlink w:anchor="_Toc197255741">
            <w:r>
              <w:rPr>
                <w:webHidden/>
                <w:rStyle w:val="Enlacedelndice"/>
                <w:sz w:val="32"/>
              </w:rPr>
              <w:t>•</w:t>
            </w:r>
            <w:r>
              <w:rPr>
                <w:rStyle w:val="Enlacedelndice"/>
                <w:sz w:val="32"/>
              </w:rPr>
              <w:t>DIAGRAMA DE CASOS DE USO</w:t>
            </w:r>
            <w:r>
              <w:rPr>
                <w:webHidden/>
              </w:rPr>
              <w:fldChar w:fldCharType="begin"/>
            </w:r>
            <w:r>
              <w:rPr>
                <w:webHidden/>
              </w:rPr>
              <w:instrText xml:space="preserve">PAGEREF _Toc197255741 \h</w:instrText>
            </w:r>
            <w:r>
              <w:rPr>
                <w:webHidden/>
              </w:rPr>
              <w:fldChar w:fldCharType="separate"/>
            </w:r>
            <w:r>
              <w:rPr>
                <w:rStyle w:val="Enlacedelndice"/>
                <w:vanish w:val="false"/>
                <w:sz w:val="32"/>
              </w:rPr>
              <w:tab/>
              <w:t>4</w:t>
            </w:r>
            <w:r>
              <w:rPr>
                <w:webHidden/>
              </w:rPr>
              <w:fldChar w:fldCharType="end"/>
            </w:r>
          </w:hyperlink>
        </w:p>
        <w:p>
          <w:pPr>
            <w:pStyle w:val="Normal"/>
            <w:rPr/>
          </w:pPr>
          <w:r>
            <w:rPr/>
          </w:r>
          <w:r>
            <w:rPr/>
            <w:fldChar w:fldCharType="end"/>
          </w:r>
        </w:p>
      </w:sdtContent>
    </w:sdt>
    <w:p>
      <w:pPr>
        <w:pStyle w:val="Normal"/>
        <w:rPr>
          <w:sz w:val="48"/>
        </w:rPr>
      </w:pPr>
      <w:r>
        <w:rPr>
          <w:sz w:val="48"/>
        </w:rPr>
      </w:r>
    </w:p>
    <w:p>
      <w:pPr>
        <w:pStyle w:val="Normal"/>
        <w:rPr>
          <w:sz w:val="48"/>
        </w:rPr>
      </w:pPr>
      <w:r>
        <w:rPr>
          <w:sz w:val="48"/>
        </w:rPr>
      </w:r>
    </w:p>
    <w:p>
      <w:pPr>
        <w:pStyle w:val="Normal"/>
        <w:rPr>
          <w:sz w:val="48"/>
        </w:rPr>
      </w:pPr>
      <w:r>
        <w:rPr>
          <w:sz w:val="48"/>
        </w:rPr>
      </w:r>
    </w:p>
    <w:p>
      <w:pPr>
        <w:pStyle w:val="Normal"/>
        <w:rPr>
          <w:sz w:val="48"/>
        </w:rPr>
      </w:pPr>
      <w:r>
        <w:rPr>
          <w:sz w:val="48"/>
        </w:rPr>
      </w:r>
    </w:p>
    <w:p>
      <w:pPr>
        <w:pStyle w:val="Normal"/>
        <w:rPr>
          <w:sz w:val="48"/>
        </w:rPr>
      </w:pPr>
      <w:r>
        <w:rPr>
          <w:sz w:val="48"/>
        </w:rPr>
      </w:r>
    </w:p>
    <w:p>
      <w:pPr>
        <w:pStyle w:val="Normal"/>
        <w:rPr>
          <w:sz w:val="48"/>
        </w:rPr>
      </w:pPr>
      <w:r>
        <w:rPr>
          <w:sz w:val="48"/>
        </w:rPr>
      </w:r>
    </w:p>
    <w:p>
      <w:pPr>
        <w:pStyle w:val="Normal"/>
        <w:rPr>
          <w:sz w:val="48"/>
        </w:rPr>
      </w:pPr>
      <w:r>
        <w:rPr>
          <w:sz w:val="48"/>
        </w:rPr>
      </w:r>
    </w:p>
    <w:p>
      <w:pPr>
        <w:pStyle w:val="Normal"/>
        <w:rPr>
          <w:sz w:val="48"/>
        </w:rPr>
      </w:pPr>
      <w:r>
        <w:rPr>
          <w:sz w:val="48"/>
        </w:rPr>
      </w:r>
    </w:p>
    <w:p>
      <w:pPr>
        <w:pStyle w:val="Normal"/>
        <w:rPr>
          <w:sz w:val="48"/>
        </w:rPr>
      </w:pPr>
      <w:r>
        <w:rPr>
          <w:sz w:val="48"/>
        </w:rPr>
      </w:r>
    </w:p>
    <w:p>
      <w:pPr>
        <w:pStyle w:val="Normal"/>
        <w:rPr>
          <w:sz w:val="48"/>
        </w:rPr>
      </w:pPr>
      <w:r>
        <w:rPr>
          <w:sz w:val="48"/>
        </w:rPr>
      </w:r>
    </w:p>
    <w:p>
      <w:pPr>
        <w:pStyle w:val="Heading1"/>
        <w:rPr>
          <w:b/>
          <w:sz w:val="36"/>
        </w:rPr>
      </w:pPr>
      <w:bookmarkStart w:id="0" w:name="_Toc197255738"/>
      <w:r>
        <w:rPr>
          <w:b/>
          <w:sz w:val="36"/>
        </w:rPr>
        <w:t>•</w:t>
      </w:r>
      <w:r>
        <w:rPr>
          <w:b/>
          <w:sz w:val="36"/>
        </w:rPr>
        <w:t>EXPLICACIÓN Y PROBLEMAS A RESOLVER DEL PROYECTO</w:t>
      </w:r>
      <w:bookmarkEnd w:id="0"/>
    </w:p>
    <w:p>
      <w:pPr>
        <w:pStyle w:val="Normal"/>
        <w:rPr/>
      </w:pPr>
      <w:r>
        <w:rPr/>
      </w:r>
    </w:p>
    <w:p>
      <w:pPr>
        <w:pStyle w:val="Normal"/>
        <w:spacing w:lineRule="auto" w:line="240" w:before="0" w:after="10"/>
        <w:rPr>
          <w:sz w:val="28"/>
        </w:rPr>
      </w:pPr>
      <w:r>
        <w:rPr>
          <w:sz w:val="28"/>
        </w:rPr>
        <w:t>Explicare lo básico, mi base de datos es una clínica bucodental, en la que guardo datos de trabajadores (recepcionista y odontólogo), clientes, tratamientos, citas e historial de cada cliente.</w:t>
      </w:r>
    </w:p>
    <w:p>
      <w:pPr>
        <w:pStyle w:val="Normal"/>
        <w:spacing w:lineRule="auto" w:line="240" w:before="0" w:after="10"/>
        <w:rPr>
          <w:sz w:val="28"/>
        </w:rPr>
      </w:pPr>
      <w:r>
        <w:rPr>
          <w:sz w:val="28"/>
        </w:rPr>
        <w:t>Ahora explicare mi proyecto desde la perspectiva de lo que estoy haciendo, en el programa que estoy creando tendré dos login, el de admin, que es el del jefe para que este pueda dar de alta y de baja a odontólogos, y el de usuario, que este será lo que gestiona el recepcionista,  ya sea dar de baja y alta nuevos clientes, proporcionar citas y descargar o mostrar el historial del paciente.</w:t>
      </w:r>
    </w:p>
    <w:p>
      <w:pPr>
        <w:pStyle w:val="Normal"/>
        <w:spacing w:lineRule="auto" w:line="240" w:before="0" w:after="10"/>
        <w:rPr>
          <w:sz w:val="28"/>
        </w:rPr>
      </w:pPr>
      <w:r>
        <w:rPr>
          <w:sz w:val="28"/>
        </w:rPr>
        <w:t>Cuando se entra al login de usuario se mostrara una interfaz con el nombre y el dni de cada odontólogo y este seleccionara su credencial, al seleccionar el user este se cargara a un documento de texto para controlar cuando se accede al programa y quien ha accedido (como si fuera un log).</w:t>
      </w:r>
    </w:p>
    <w:p>
      <w:pPr>
        <w:pStyle w:val="Normal"/>
        <w:spacing w:lineRule="auto" w:line="240" w:before="0" w:after="10"/>
        <w:rPr>
          <w:sz w:val="28"/>
        </w:rPr>
      </w:pPr>
      <w:r>
        <w:rPr>
          <w:sz w:val="28"/>
        </w:rPr>
        <w:t>La interfaz del admin/jefe es igual a la de recepcionista y también se cargaran los datos a un txt que actúa como log.</w:t>
      </w:r>
    </w:p>
    <w:p>
      <w:pPr>
        <w:pStyle w:val="Normal"/>
        <w:spacing w:lineRule="auto" w:line="240" w:before="0" w:after="10"/>
        <w:rPr>
          <w:sz w:val="28"/>
        </w:rPr>
      </w:pPr>
      <w:r>
        <w:rPr>
          <w:sz w:val="28"/>
        </w:rPr>
      </w:r>
    </w:p>
    <w:p>
      <w:pPr>
        <w:pStyle w:val="Normal"/>
        <w:spacing w:lineRule="auto" w:line="240" w:before="0" w:after="10"/>
        <w:rPr>
          <w:sz w:val="28"/>
        </w:rPr>
      </w:pPr>
      <w:r>
        <w:rPr>
          <w:sz w:val="28"/>
        </w:rPr>
        <w:t xml:space="preserve">Problema, </w:t>
      </w:r>
      <w:r>
        <w:rPr>
          <w:sz w:val="28"/>
        </w:rPr>
        <w:t>una clínica bucodental no tenia un programa para gestionar su clínica, y me ha pedido si lo podía gestionar, para eso estoy diseñando este programa.</w:t>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Heading1"/>
        <w:rPr>
          <w:b/>
          <w:sz w:val="36"/>
        </w:rPr>
      </w:pPr>
      <w:bookmarkStart w:id="1" w:name="_Toc197255739"/>
      <w:r>
        <w:rPr>
          <w:b/>
          <w:sz w:val="36"/>
        </w:rPr>
        <w:t>•</w:t>
      </w:r>
      <w:r>
        <w:rPr>
          <w:b/>
          <w:sz w:val="36"/>
        </w:rPr>
        <w:t>DIAGRAMA DE CLASES</w:t>
      </w:r>
      <w:bookmarkEnd w:id="1"/>
    </w:p>
    <w:p>
      <w:pPr>
        <w:pStyle w:val="Normal"/>
        <w:spacing w:lineRule="auto" w:line="240" w:before="0" w:after="10"/>
        <w:rPr>
          <w:sz w:val="36"/>
        </w:rPr>
      </w:pPr>
      <w:r>
        <w:rPr/>
        <mc:AlternateContent>
          <mc:Choice Requires="wps">
            <w:drawing>
              <wp:inline distT="0" distB="0" distL="0" distR="0">
                <wp:extent cx="5772785" cy="2647950"/>
                <wp:effectExtent l="0" t="0" r="0" b="6350"/>
                <wp:docPr id="1"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2"/>
                        <a:stretch/>
                      </pic:blipFill>
                      <pic:spPr>
                        <a:xfrm>
                          <a:off x="0" y="0"/>
                          <a:ext cx="5772960" cy="264780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209.05pt;width:454.5pt;height:208.45pt;mso-wrap-style:none;v-text-anchor:middle;mso-position-vertical:top" type="_x0000_t75">
                <v:imagedata r:id="rId3" o:detectmouseclick="t"/>
                <v:stroke color="#3465a4" joinstyle="round" endcap="flat"/>
                <w10:wrap type="none"/>
              </v:shape>
            </w:pict>
          </mc:Fallback>
        </mc:AlternateContent>
      </w:r>
    </w:p>
    <w:p>
      <w:pPr>
        <w:pStyle w:val="Normal"/>
        <w:spacing w:lineRule="auto" w:line="240" w:before="0" w:after="10"/>
        <w:rPr>
          <w:sz w:val="36"/>
        </w:rPr>
      </w:pPr>
      <w:r>
        <w:rPr>
          <w:sz w:val="36"/>
        </w:rPr>
      </w:r>
    </w:p>
    <w:p>
      <w:pPr>
        <w:pStyle w:val="Normal"/>
        <w:spacing w:lineRule="auto" w:line="240" w:before="0" w:after="10"/>
        <w:rPr>
          <w:sz w:val="28"/>
        </w:rPr>
      </w:pPr>
      <w:r>
        <w:rPr>
          <w:sz w:val="28"/>
        </w:rPr>
      </w:r>
    </w:p>
    <w:p>
      <w:pPr>
        <w:pStyle w:val="Heading1"/>
        <w:rPr>
          <w:b/>
          <w:sz w:val="36"/>
        </w:rPr>
      </w:pPr>
      <w:bookmarkStart w:id="2" w:name="_Toc197255740"/>
      <w:r>
        <w:rPr>
          <w:b/>
          <w:sz w:val="36"/>
        </w:rPr>
        <w:t>•</w:t>
      </w:r>
      <w:r>
        <w:rPr>
          <w:b/>
          <w:sz w:val="36"/>
        </w:rPr>
        <w:t>ENTIDAD RELACIÓN</w:t>
      </w:r>
      <w:bookmarkEnd w:id="2"/>
    </w:p>
    <w:p>
      <w:pPr>
        <w:pStyle w:val="Normal"/>
        <w:spacing w:lineRule="auto" w:line="240" w:before="0" w:after="10"/>
        <w:rPr>
          <w:sz w:val="36"/>
        </w:rPr>
      </w:pPr>
      <w:r>
        <w:rPr/>
        <mc:AlternateContent>
          <mc:Choice Requires="wps">
            <w:drawing>
              <wp:inline distT="0" distB="0" distL="0" distR="0">
                <wp:extent cx="5804535" cy="3609975"/>
                <wp:effectExtent l="0" t="0" r="0" b="6350"/>
                <wp:docPr id="3"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4"/>
                        <a:stretch/>
                      </pic:blipFill>
                      <pic:spPr>
                        <a:xfrm>
                          <a:off x="0" y="0"/>
                          <a:ext cx="5804640" cy="3610080"/>
                        </a:xfrm>
                        <a:prstGeom prst="rect">
                          <a:avLst/>
                        </a:prstGeom>
                        <a:ln w="0">
                          <a:noFill/>
                        </a:ln>
                      </pic:spPr>
                    </pic:pic>
                  </a:graphicData>
                </a:graphic>
              </wp:inline>
            </w:drawing>
          </mc:Choice>
          <mc:Fallback>
            <w:pict>
              <v:shape id="shape_0" stroked="f" o:allowincell="f" style="position:absolute;margin-left:0pt;margin-top:-284.8pt;width:457pt;height:284.2pt;mso-wrap-style:none;v-text-anchor:middle;mso-position-vertical:top" type="_x0000_t75">
                <v:imagedata r:id="rId5" o:detectmouseclick="t"/>
                <v:stroke color="#3465a4" joinstyle="round" endcap="flat"/>
                <w10:wrap type="none"/>
              </v:shape>
            </w:pict>
          </mc:Fallback>
        </mc:AlternateContent>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Heading1"/>
        <w:rPr>
          <w:b/>
          <w:sz w:val="36"/>
        </w:rPr>
      </w:pPr>
      <w:bookmarkStart w:id="3" w:name="_Toc197255741"/>
      <w:r>
        <w:rPr>
          <w:b/>
          <w:sz w:val="36"/>
        </w:rPr>
        <w:t>•</w:t>
      </w:r>
      <w:r>
        <w:rPr>
          <w:b/>
          <w:sz w:val="36"/>
        </w:rPr>
        <w:t>DIAGRAMA</w:t>
      </w:r>
      <w:bookmarkStart w:id="4" w:name="_GoBack"/>
      <w:bookmarkEnd w:id="4"/>
      <w:r>
        <w:rPr>
          <w:b/>
          <w:sz w:val="36"/>
        </w:rPr>
        <w:t xml:space="preserve"> DE CASOS DE USO</w:t>
      </w:r>
      <w:bookmarkEnd w:id="3"/>
      <w:r>
        <w:rPr>
          <w:b/>
          <w:sz w:val="36"/>
        </w:rPr>
        <w:t xml:space="preserve"> </w:t>
      </w:r>
    </w:p>
    <w:p>
      <w:pPr>
        <w:pStyle w:val="Normal"/>
        <w:spacing w:lineRule="auto" w:line="240" w:before="0" w:after="10"/>
        <w:rPr>
          <w:sz w:val="36"/>
        </w:rPr>
      </w:pPr>
      <w:r>
        <w:rPr/>
        <mc:AlternateContent>
          <mc:Choice Requires="wps">
            <w:drawing>
              <wp:inline distT="0" distB="0" distL="0" distR="0">
                <wp:extent cx="5883910" cy="2456815"/>
                <wp:effectExtent l="0" t="0" r="0" b="6350"/>
                <wp:docPr id="5"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6"/>
                        <a:stretch/>
                      </pic:blipFill>
                      <pic:spPr>
                        <a:xfrm>
                          <a:off x="0" y="0"/>
                          <a:ext cx="5883840" cy="2456640"/>
                        </a:xfrm>
                        <a:prstGeom prst="rect">
                          <a:avLst/>
                        </a:prstGeom>
                        <a:ln w="0">
                          <a:noFill/>
                        </a:ln>
                      </pic:spPr>
                    </pic:pic>
                  </a:graphicData>
                </a:graphic>
              </wp:inline>
            </w:drawing>
          </mc:Choice>
          <mc:Fallback>
            <w:pict>
              <v:shape id="shape_0" stroked="f" o:allowincell="f" style="position:absolute;margin-left:0pt;margin-top:-194pt;width:463.25pt;height:193.4pt;mso-wrap-style:none;v-text-anchor:middle;mso-position-vertical:top" type="_x0000_t75">
                <v:imagedata r:id="rId7" o:detectmouseclick="t"/>
                <v:stroke color="#3465a4" joinstyle="round" endcap="flat"/>
                <w10:wrap type="none"/>
              </v:shape>
            </w:pict>
          </mc:Fallback>
        </mc:AlternateContent>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p>
      <w:pPr>
        <w:pStyle w:val="Normal"/>
        <w:spacing w:lineRule="auto" w:line="240" w:before="0" w:after="10"/>
        <w:rPr>
          <w:sz w:val="28"/>
        </w:rPr>
      </w:pPr>
      <w:r>
        <w:rPr>
          <w:sz w:val="28"/>
        </w:rPr>
      </w:r>
    </w:p>
    <w:sectPr>
      <w:footerReference w:type="even" r:id="rId8"/>
      <w:footerReference w:type="default" r:id="rId9"/>
      <w:footerReference w:type="first" r:id="rId10"/>
      <w:type w:val="nextPage"/>
      <w:pgSz w:w="11906" w:h="16838"/>
      <w:pgMar w:left="1701" w:right="1701" w:gutter="0" w:header="0"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swiss"/>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tab/>
      <w:t>Primera Parte Proyecto - Óscar Úbeda</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tab/>
      <w:t>Primera Parte Proyecto - Óscar Úbeda</w:t>
    </w:r>
  </w:p>
</w:ftr>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704c6d"/>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a42d7f"/>
    <w:rPr/>
  </w:style>
  <w:style w:type="character" w:styleId="PiedepginaCar" w:customStyle="1">
    <w:name w:val="Pie de página Car"/>
    <w:basedOn w:val="DefaultParagraphFont"/>
    <w:uiPriority w:val="99"/>
    <w:qFormat/>
    <w:rsid w:val="00a42d7f"/>
    <w:rPr/>
  </w:style>
  <w:style w:type="character" w:styleId="Ttulo1Car" w:customStyle="1">
    <w:name w:val="Título 1 Car"/>
    <w:basedOn w:val="DefaultParagraphFont"/>
    <w:uiPriority w:val="9"/>
    <w:qFormat/>
    <w:rsid w:val="00704c6d"/>
    <w:rPr>
      <w:rFonts w:ascii="Calibri Light" w:hAnsi="Calibri Light" w:eastAsia="" w:cs="" w:asciiTheme="majorHAnsi" w:cstheme="majorBidi" w:eastAsiaTheme="majorEastAsia" w:hAnsiTheme="majorHAnsi"/>
      <w:color w:themeColor="accent1" w:themeShade="bf" w:val="2E74B5"/>
      <w:sz w:val="32"/>
      <w:szCs w:val="32"/>
    </w:rPr>
  </w:style>
  <w:style w:type="character" w:styleId="InternetLink">
    <w:name w:val="Internet Link"/>
    <w:basedOn w:val="DefaultParagraphFont"/>
    <w:uiPriority w:val="99"/>
    <w:unhideWhenUsed/>
    <w:qFormat/>
    <w:rsid w:val="00704c6d"/>
    <w:rPr>
      <w:color w:themeColor="hyperlink" w:val="0563C1"/>
      <w:u w:val="single"/>
    </w:rPr>
  </w:style>
  <w:style w:type="character" w:styleId="TextodegloboCar" w:customStyle="1">
    <w:name w:val="Texto de globo Car"/>
    <w:basedOn w:val="DefaultParagraphFont"/>
    <w:link w:val="BalloonText"/>
    <w:uiPriority w:val="99"/>
    <w:semiHidden/>
    <w:qFormat/>
    <w:rsid w:val="00555017"/>
    <w:rPr>
      <w:rFonts w:ascii="Segoe UI" w:hAnsi="Segoe UI" w:cs="Segoe UI"/>
      <w:sz w:val="18"/>
      <w:szCs w:val="18"/>
    </w:rPr>
  </w:style>
  <w:style w:type="character" w:styleId="Hyperlink">
    <w:name w:val="Hyperlink"/>
    <w:rPr>
      <w:color w:val="000080"/>
      <w:u w:val="single"/>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a42d7f"/>
    <w:pPr>
      <w:spacing w:before="0" w:after="160"/>
      <w:ind w:left="720"/>
      <w:contextualSpacing/>
    </w:pPr>
    <w:rPr/>
  </w:style>
  <w:style w:type="paragraph" w:styleId="Cabeceraypie">
    <w:name w:val="Cabecera y pie"/>
    <w:basedOn w:val="Normal"/>
    <w:qFormat/>
    <w:pPr/>
    <w:rPr/>
  </w:style>
  <w:style w:type="paragraph" w:styleId="Header">
    <w:name w:val="header"/>
    <w:basedOn w:val="Normal"/>
    <w:link w:val="EncabezadoCar"/>
    <w:uiPriority w:val="99"/>
    <w:unhideWhenUsed/>
    <w:rsid w:val="00a42d7f"/>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a42d7f"/>
    <w:pPr>
      <w:tabs>
        <w:tab w:val="clear" w:pos="708"/>
        <w:tab w:val="center" w:pos="4252" w:leader="none"/>
        <w:tab w:val="right" w:pos="8504" w:leader="none"/>
      </w:tabs>
      <w:spacing w:lineRule="auto" w:line="240" w:before="0" w:after="0"/>
    </w:pPr>
    <w:rPr/>
  </w:style>
  <w:style w:type="paragraph" w:styleId="IndexHeading">
    <w:name w:val="index heading"/>
    <w:basedOn w:val="Ttulo"/>
    <w:pPr/>
    <w:rPr/>
  </w:style>
  <w:style w:type="paragraph" w:styleId="TOCHeading">
    <w:name w:val="TOC Heading"/>
    <w:basedOn w:val="Heading1"/>
    <w:next w:val="Normal"/>
    <w:uiPriority w:val="39"/>
    <w:unhideWhenUsed/>
    <w:qFormat/>
    <w:rsid w:val="00704c6d"/>
    <w:pPr>
      <w:outlineLvl w:val="9"/>
    </w:pPr>
    <w:rPr>
      <w:lang w:eastAsia="es-ES"/>
    </w:rPr>
  </w:style>
  <w:style w:type="paragraph" w:styleId="TOC1">
    <w:name w:val="toc 1"/>
    <w:basedOn w:val="Normal"/>
    <w:next w:val="Normal"/>
    <w:autoRedefine/>
    <w:uiPriority w:val="39"/>
    <w:unhideWhenUsed/>
    <w:rsid w:val="00704c6d"/>
    <w:pPr>
      <w:spacing w:before="0" w:after="100"/>
    </w:pPr>
    <w:rPr/>
  </w:style>
  <w:style w:type="paragraph" w:styleId="BalloonText">
    <w:name w:val="Balloon Text"/>
    <w:basedOn w:val="Normal"/>
    <w:link w:val="TextodegloboCar"/>
    <w:uiPriority w:val="99"/>
    <w:semiHidden/>
    <w:unhideWhenUsed/>
    <w:qFormat/>
    <w:rsid w:val="00555017"/>
    <w:pPr>
      <w:spacing w:lineRule="auto" w:line="240" w:before="0" w:after="0"/>
    </w:pPr>
    <w:rPr>
      <w:rFonts w:ascii="Segoe UI" w:hAnsi="Segoe UI" w:cs="Segoe UI"/>
      <w:sz w:val="18"/>
      <w:szCs w:val="18"/>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4BF"/>
    <w:rsid w:val="007E318F"/>
    <w:rsid w:val="00B354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1C5AC92130844079AF16D9E7FA26897">
    <w:name w:val="E1C5AC92130844079AF16D9E7FA26897"/>
    <w:rsid w:val="00B354BF"/>
  </w:style>
  <w:style w:type="paragraph" w:customStyle="1" w:styleId="CA1980582B9140139CD68C9C2272632C">
    <w:name w:val="CA1980582B9140139CD68C9C2272632C"/>
    <w:rsid w:val="00B354BF"/>
  </w:style>
  <w:style w:type="paragraph" w:customStyle="1" w:styleId="FAD5093E50F24B6488135F9292F8BCA6">
    <w:name w:val="FAD5093E50F24B6488135F9292F8BCA6"/>
    <w:rsid w:val="00B354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29FB7-BEE5-4349-9CAF-8EC4E088D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Application>LibreOffice/24.8.0.3$Windows_X86_64 LibreOffice_project/0bdf1299c94fe897b119f97f3c613e9dca6be583</Application>
  <AppVersion>15.0000</AppVersion>
  <Pages>4</Pages>
  <Words>254</Words>
  <Characters>1222</Characters>
  <CharactersWithSpaces>1463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2025-05-04T07:52:00Z</dcterms:created>
  <dc:creator>Cuenta Microsoft</dc:creator>
  <dc:description/>
  <dc:language>es-ES</dc:language>
  <cp:lastModifiedBy/>
  <cp:lastPrinted>2025-05-04T10:58:00Z</cp:lastPrinted>
  <dcterms:modified xsi:type="dcterms:W3CDTF">2025-05-05T15:54:34Z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