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2" w:sz="8" w:val="single"/>
        </w:pBd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Parte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Cuentas de usuario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Crear una cuenta llamada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 permisos de administrador y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 contraseña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Deshabilitar la cuenta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Crear un usuario llamado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 permisos de Usuario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Eliminar el usuario que se creó durante la instalación de Windows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Recursos compartidos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Iniciar sesión con el usuario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Crear una carpeta en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llamada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Compartida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Compartir la carpeta con el usuario Alumno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Cerrar sesión y acceder con el usuario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Alumno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Comprobar que podemos acceder a la carpeta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Compartida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Volver a acceder con el usuario Admin y quitar el permiso de acceso a la carpeta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Compartida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 usuario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Alumno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Acceder de nuevo con el usuario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y comprobar que no puede acceder a la carpeta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Compartida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jc w:val="right"/>
      <w:rPr/>
    </w:pPr>
    <w:r w:rsidDel="00000000" w:rsidR="00000000" w:rsidRPr="00000000">
      <w:rPr>
        <w:rtl w:val="0"/>
      </w:rPr>
      <w:t xml:space="preserve">UD 3.- SO Windows - Administración y configuración</w:t>
    </w:r>
  </w:p>
  <w:p w:rsidR="00000000" w:rsidDel="00000000" w:rsidP="00000000" w:rsidRDefault="00000000" w:rsidRPr="00000000" w14:paraId="00000014">
    <w:pPr>
      <w:jc w:val="right"/>
      <w:rPr/>
    </w:pPr>
    <w:r w:rsidDel="00000000" w:rsidR="00000000" w:rsidRPr="00000000">
      <w:rPr>
        <w:rtl w:val="0"/>
      </w:rPr>
      <w:t xml:space="preserve">DAM1 - SI</w:t>
    </w:r>
  </w:p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>
        <w:rtl w:val="0"/>
      </w:rPr>
      <w:t xml:space="preserve">Ejercicios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