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modo de referencia, incluimos los esquemas de las tablas que creaste en la práctica anterior y que serán con las que trabajaremos en esta práctica: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Materiales(Clave, Descripción, Costo, PorcentajeImpuesto)</w:t>
      </w:r>
    </w:p>
    <w:p w:rsidR="00000000" w:rsidDel="00000000" w:rsidP="00000000" w:rsidRDefault="00000000" w:rsidRPr="00000000" w14:paraId="00000004">
      <w:pPr>
        <w:rPr/>
      </w:pPr>
      <w:r w:rsidDel="00000000" w:rsidR="00000000" w:rsidRPr="00000000">
        <w:rPr>
          <w:rtl w:val="0"/>
        </w:rPr>
        <w:t xml:space="preserve">Proveedores(RFC, RazonSocial)</w:t>
      </w:r>
    </w:p>
    <w:p w:rsidR="00000000" w:rsidDel="00000000" w:rsidP="00000000" w:rsidRDefault="00000000" w:rsidRPr="00000000" w14:paraId="00000005">
      <w:pPr>
        <w:rPr/>
      </w:pPr>
      <w:r w:rsidDel="00000000" w:rsidR="00000000" w:rsidRPr="00000000">
        <w:rPr>
          <w:rtl w:val="0"/>
        </w:rPr>
        <w:t xml:space="preserve">Proyectos(Numero, Denominacion)</w:t>
      </w:r>
    </w:p>
    <w:p w:rsidR="00000000" w:rsidDel="00000000" w:rsidP="00000000" w:rsidRDefault="00000000" w:rsidRPr="00000000" w14:paraId="00000006">
      <w:pPr>
        <w:rPr/>
      </w:pPr>
      <w:r w:rsidDel="00000000" w:rsidR="00000000" w:rsidRPr="00000000">
        <w:rPr>
          <w:rtl w:val="0"/>
        </w:rPr>
        <w:t xml:space="preserve">Entregan(Clave, RFC, Numero, Fecha, Cantidad)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Nota: De ser necesario crea los registros adecuados para probar que las consultas funcionan correctamente.</w:t>
      </w:r>
    </w:p>
    <w:p w:rsidR="00000000" w:rsidDel="00000000" w:rsidP="00000000" w:rsidRDefault="00000000" w:rsidRPr="00000000" w14:paraId="00000009">
      <w:pPr>
        <w:rPr/>
      </w:pPr>
      <w:r w:rsidDel="00000000" w:rsidR="00000000" w:rsidRPr="00000000">
        <w:rPr>
          <w:rtl w:val="0"/>
        </w:rPr>
        <w:t xml:space="preserve">done Con base en lo que se explica en la lectura sobre funciones agregadas, plantea y ejecuta las siguientes consultas, agregando los alias de columna necesarios para que los resultados resulten legibles: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code La suma de las cantidades e importe total de todas las entregas realizadas durante el 97.</w:t>
      </w:r>
    </w:p>
    <w:p w:rsidR="00000000" w:rsidDel="00000000" w:rsidP="00000000" w:rsidRDefault="00000000" w:rsidRPr="00000000" w14:paraId="0000000C">
      <w:pPr>
        <w:rPr/>
      </w:pPr>
      <w:r w:rsidDel="00000000" w:rsidR="00000000" w:rsidRPr="00000000">
        <w:rPr>
          <w:rtl w:val="0"/>
        </w:rPr>
        <w:t xml:space="preserve">code Para cada proveedor, obtener la razón social del proveedor, número de entregas e importe total de las entregas realizadas.</w:t>
      </w:r>
    </w:p>
    <w:p w:rsidR="00000000" w:rsidDel="00000000" w:rsidP="00000000" w:rsidRDefault="00000000" w:rsidRPr="00000000" w14:paraId="0000000D">
      <w:pPr>
        <w:rPr/>
      </w:pPr>
      <w:r w:rsidDel="00000000" w:rsidR="00000000" w:rsidRPr="00000000">
        <w:rPr>
          <w:rtl w:val="0"/>
        </w:rPr>
        <w:t xml:space="preserve">code Por cada material obtener la clave y descripción del material, la cantidad total entregada, la mínima cantidad entregada, la máxima cantidad entregada, el importe total de las entregas de aquellos materiales en los que la cantidad promedio entregada sea mayor a 400.</w:t>
      </w:r>
    </w:p>
    <w:p w:rsidR="00000000" w:rsidDel="00000000" w:rsidP="00000000" w:rsidRDefault="00000000" w:rsidRPr="00000000" w14:paraId="0000000E">
      <w:pPr>
        <w:rPr/>
      </w:pPr>
      <w:r w:rsidDel="00000000" w:rsidR="00000000" w:rsidRPr="00000000">
        <w:rPr>
          <w:rtl w:val="0"/>
        </w:rPr>
        <w:t xml:space="preserve">code Para cada proveedor, indicar su razón social y mostrar la cantidad promedio de cada material entregado, detallando la clave y descripción del material, excluyendo aquellos proveedores para los que la cantidad promedio sea menor a 500.</w:t>
      </w:r>
    </w:p>
    <w:p w:rsidR="00000000" w:rsidDel="00000000" w:rsidP="00000000" w:rsidRDefault="00000000" w:rsidRPr="00000000" w14:paraId="0000000F">
      <w:pPr>
        <w:rPr/>
      </w:pPr>
      <w:r w:rsidDel="00000000" w:rsidR="00000000" w:rsidRPr="00000000">
        <w:rPr>
          <w:rtl w:val="0"/>
        </w:rPr>
        <w:t xml:space="preserve">code Mostrar en una solo consulta los mismos datos que en la consulta anterior pero para dos grupos de proveedores: aquellos para los que la cantidad promedio entregada es menor a 370 y aquellos para los que la cantidad promedio entregada sea mayor a 450.</w:t>
      </w:r>
    </w:p>
    <w:p w:rsidR="00000000" w:rsidDel="00000000" w:rsidP="00000000" w:rsidRDefault="00000000" w:rsidRPr="00000000" w14:paraId="00000010">
      <w:pPr>
        <w:rPr/>
      </w:pPr>
      <w:r w:rsidDel="00000000" w:rsidR="00000000" w:rsidRPr="00000000">
        <w:rPr>
          <w:rtl w:val="0"/>
        </w:rPr>
        <w:t xml:space="preserve">done Utilizando la sentencia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INSERT INTO tabla VALUES (valorcolumna1, valorcolumna2, [...] , valorcolumnan)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Considerando que los valores de tipos CHAR y VARCHAR deben ir encerrados entre apóstrofes, los valores numéricos se escriben directamente y los de fecha, como '1-JAN-00' para 1o. de enero del 2000, inserta cinco nuevos materiales.</w:t>
      </w:r>
    </w:p>
    <w:p w:rsidR="00000000" w:rsidDel="00000000" w:rsidP="00000000" w:rsidRDefault="00000000" w:rsidRPr="00000000" w14:paraId="00000015">
      <w:pPr>
        <w:rPr/>
      </w:pPr>
      <w:r w:rsidDel="00000000" w:rsidR="00000000" w:rsidRPr="00000000">
        <w:rPr>
          <w:rtl w:val="0"/>
        </w:rPr>
        <w:t xml:space="preserve">done Con base en lo que se explica en la lectura sobre consultas con roles y subconsultas, plantea y ejecuta las siguientes consultas: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code Clave y descripción de los materiales que nunca han sido entregados.</w:t>
      </w:r>
    </w:p>
    <w:p w:rsidR="00000000" w:rsidDel="00000000" w:rsidP="00000000" w:rsidRDefault="00000000" w:rsidRPr="00000000" w14:paraId="00000018">
      <w:pPr>
        <w:rPr/>
      </w:pPr>
      <w:r w:rsidDel="00000000" w:rsidR="00000000" w:rsidRPr="00000000">
        <w:rPr>
          <w:rtl w:val="0"/>
        </w:rPr>
        <w:t xml:space="preserve">code Razón social de los proveedores que han realizado entregas tanto al proyecto 'Vamos México' como al proyecto 'Querétaro Limpio'.</w:t>
      </w:r>
    </w:p>
    <w:p w:rsidR="00000000" w:rsidDel="00000000" w:rsidP="00000000" w:rsidRDefault="00000000" w:rsidRPr="00000000" w14:paraId="00000019">
      <w:pPr>
        <w:rPr/>
      </w:pPr>
      <w:r w:rsidDel="00000000" w:rsidR="00000000" w:rsidRPr="00000000">
        <w:rPr>
          <w:rtl w:val="0"/>
        </w:rPr>
        <w:t xml:space="preserve">code Descripción de los materiales que nunca han sido entregados al proyecto 'CIT Yucatán'.</w:t>
      </w:r>
    </w:p>
    <w:p w:rsidR="00000000" w:rsidDel="00000000" w:rsidP="00000000" w:rsidRDefault="00000000" w:rsidRPr="00000000" w14:paraId="0000001A">
      <w:pPr>
        <w:rPr/>
      </w:pPr>
      <w:r w:rsidDel="00000000" w:rsidR="00000000" w:rsidRPr="00000000">
        <w:rPr>
          <w:rtl w:val="0"/>
        </w:rPr>
        <w:t xml:space="preserve">code Razón social y promedio de cantidad entregada de los proveedores cuyo promedio de cantidad entregada es mayor al promedio de la cantidad entregada por el proveedor con el RFC 'VAGO780901'.</w:t>
      </w:r>
    </w:p>
    <w:p w:rsidR="00000000" w:rsidDel="00000000" w:rsidP="00000000" w:rsidRDefault="00000000" w:rsidRPr="00000000" w14:paraId="0000001B">
      <w:pPr>
        <w:rPr/>
      </w:pPr>
      <w:r w:rsidDel="00000000" w:rsidR="00000000" w:rsidRPr="00000000">
        <w:rPr>
          <w:rtl w:val="0"/>
        </w:rPr>
        <w:t xml:space="preserve">code RFC, razón social de los proveedores que participaron en el proyecto 'Infonavit Durango' y cuyas cantidades totales entregadas en el 2000 fueron mayores a las cantidades totales entregadas en el 2001.</w: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C</w:t>
      </w:r>
      <w:r w:rsidDel="00000000" w:rsidR="00000000" w:rsidRPr="00000000">
        <w:rPr>
          <w:b w:val="1"/>
          <w:bCs w:val="1"/>
          <w:rtl w:val="0"/>
        </w:rPr>
        <w:t xml:space="preserve">onsulta 1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i w:val="1"/>
          <w:iCs w:val="1"/>
          <w:rtl w:val="0"/>
        </w:rPr>
        <w:t xml:space="preserve">SELECT </w:t>
      </w:r>
    </w:p>
    <w:p w:rsidR="00000000" w:rsidDel="00000000" w:rsidP="00000000" w:rsidRDefault="00000000" w:rsidRPr="00000000" w14:paraId="00000021">
      <w:pPr>
        <w:rPr>
          <w:i w:val="1"/>
          <w:iCs w:val="1"/>
        </w:rPr>
      </w:pPr>
      <w:r w:rsidDel="00000000" w:rsidR="00000000" w:rsidRPr="00000000">
        <w:rPr>
          <w:i w:val="1"/>
          <w:iCs w:val="1"/>
          <w:rtl w:val="0"/>
        </w:rPr>
        <w:t xml:space="preserve">    SUM(cantidad) AS 'Total de Unidades', </w:t>
      </w:r>
    </w:p>
    <w:p w:rsidR="00000000" w:rsidDel="00000000" w:rsidP="00000000" w:rsidRDefault="00000000" w:rsidRPr="00000000" w14:paraId="00000022">
      <w:pPr>
        <w:rPr>
          <w:i w:val="1"/>
          <w:iCs w:val="1"/>
        </w:rPr>
      </w:pPr>
      <w:r w:rsidDel="00000000" w:rsidR="00000000" w:rsidRPr="00000000">
        <w:rPr>
          <w:i w:val="1"/>
          <w:iCs w:val="1"/>
          <w:rtl w:val="0"/>
        </w:rPr>
        <w:t xml:space="preserve">    SUM(cantidad * (precio + impuesto)) AS 'Importe Total'</w:t>
      </w:r>
    </w:p>
    <w:p w:rsidR="00000000" w:rsidDel="00000000" w:rsidP="00000000" w:rsidRDefault="00000000" w:rsidRPr="00000000" w14:paraId="00000023">
      <w:pPr>
        <w:rPr>
          <w:i w:val="1"/>
          <w:iCs w:val="1"/>
        </w:rPr>
      </w:pPr>
      <w:r w:rsidDel="00000000" w:rsidR="00000000" w:rsidRPr="00000000">
        <w:rPr>
          <w:i w:val="1"/>
          <w:iCs w:val="1"/>
          <w:rtl w:val="0"/>
        </w:rPr>
        <w:t xml:space="preserve">FROM materiales AS M </w:t>
      </w:r>
    </w:p>
    <w:p w:rsidR="00000000" w:rsidDel="00000000" w:rsidP="00000000" w:rsidRDefault="00000000" w:rsidRPr="00000000" w14:paraId="00000024">
      <w:pPr>
        <w:rPr>
          <w:i w:val="1"/>
          <w:iCs w:val="1"/>
        </w:rPr>
      </w:pPr>
      <w:r w:rsidDel="00000000" w:rsidR="00000000" w:rsidRPr="00000000">
        <w:rPr>
          <w:i w:val="1"/>
          <w:iCs w:val="1"/>
          <w:rtl w:val="0"/>
        </w:rPr>
        <w:t xml:space="preserve">INNER JOIN entregan AS E ON M.Clave = E.Clave</w:t>
      </w:r>
    </w:p>
    <w:p w:rsidR="00000000" w:rsidDel="00000000" w:rsidP="00000000" w:rsidRDefault="00000000" w:rsidRPr="00000000" w14:paraId="00000025">
      <w:pPr>
        <w:rPr>
          <w:i w:val="1"/>
          <w:iCs w:val="1"/>
        </w:rPr>
      </w:pPr>
      <w:r w:rsidDel="00000000" w:rsidR="00000000" w:rsidRPr="00000000">
        <w:rPr>
          <w:i w:val="1"/>
          <w:iCs w:val="1"/>
          <w:rtl w:val="0"/>
        </w:rPr>
        <w:t xml:space="preserve">WHERE fecha BETWEEN '1997-01-01' AND '1997-12-31';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12827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Consulta 2</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i w:val="1"/>
          <w:iCs w:val="1"/>
          <w:rtl w:val="0"/>
        </w:rPr>
        <w:t xml:space="preserve">SELECT clave, descripcion FROM </w:t>
      </w:r>
      <w:r w:rsidDel="00000000" w:rsidR="00000000" w:rsidRPr="00000000">
        <w:rPr>
          <w:i w:val="1"/>
          <w:iCs w:val="1"/>
          <w:rtl w:val="0"/>
        </w:rPr>
        <w:t xml:space="preserve">materiales</w:t>
      </w:r>
      <w:r w:rsidDel="00000000" w:rsidR="00000000" w:rsidRPr="00000000">
        <w:rPr>
          <w:i w:val="1"/>
          <w:iCs w:val="1"/>
          <w:rtl w:val="0"/>
        </w:rPr>
        <w:t xml:space="preserve"> WHERE clave NOT IN(SELECT clave FROM entregan);</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Pr>
        <w:drawing>
          <wp:inline distB="114300" distT="114300" distL="114300" distR="114300">
            <wp:extent cx="5731200" cy="18415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Consulta 3</w:t>
      </w:r>
    </w:p>
    <w:p w:rsidR="00000000" w:rsidDel="00000000" w:rsidP="00000000" w:rsidRDefault="00000000" w:rsidRPr="00000000" w14:paraId="00000030">
      <w:pPr>
        <w:rPr>
          <w:i w:val="1"/>
          <w:iCs w:val="1"/>
        </w:rPr>
      </w:pPr>
      <w:r w:rsidDel="00000000" w:rsidR="00000000" w:rsidRPr="00000000">
        <w:rPr>
          <w:i w:val="1"/>
          <w:iCs w:val="1"/>
          <w:rtl w:val="0"/>
        </w:rPr>
        <w:t xml:space="preserve">SELECT M.clave, M.descripcion, SUM(E.cantidad) AS 'Cantidad Total', MIN(E.cantidad) AS 'Cantidad Minima', MAX(E.cantidad) AS 'Cantidad Maxima', SUM(E.cantidad * M.precio * (1 + M.porcentajeImpuesto / 100)) AS 'Importe Total' FROM Entregan E INNER JOIN Materiales M ON E.clave = M.clave GROUP BY M.clave, M.descripcion HAVING AVG(E.cantidad) &gt; 400;</w:t>
      </w:r>
    </w:p>
    <w:p w:rsidR="00000000" w:rsidDel="00000000" w:rsidP="00000000" w:rsidRDefault="00000000" w:rsidRPr="00000000" w14:paraId="00000031">
      <w:pPr>
        <w:rPr>
          <w:i w:val="1"/>
          <w:iCs w:val="1"/>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32258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Consulta 4</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i w:val="1"/>
          <w:iCs w:val="1"/>
          <w:rtl w:val="0"/>
        </w:rPr>
        <w:t xml:space="preserve">SELECT P.RazonSocial, M.Clave, M.Descripcion, AVG(E.Cantidad) AS 'Promedio Entregado' FROM Entregan E INNER JOIN Proveedores P ON E.RFC = P.RFC INNER JOIN Materiales M ON E.Clave = M.Clave GROUP BY P.RFC, P.RazonSocial, M.Clave, M.Descripcion HAVING AVG(E.Cantidad) &gt;= 500;</w:t>
      </w:r>
    </w:p>
    <w:p w:rsidR="00000000" w:rsidDel="00000000" w:rsidP="00000000" w:rsidRDefault="00000000" w:rsidRPr="00000000" w14:paraId="00000038">
      <w:pPr>
        <w:rPr>
          <w:i w:val="1"/>
          <w:i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Pr>
        <w:drawing>
          <wp:inline distB="114300" distT="114300" distL="114300" distR="114300">
            <wp:extent cx="5731200" cy="199390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Consulta 5</w:t>
      </w:r>
    </w:p>
    <w:p w:rsidR="00000000" w:rsidDel="00000000" w:rsidP="00000000" w:rsidRDefault="00000000" w:rsidRPr="00000000" w14:paraId="0000003C">
      <w:pPr>
        <w:rPr>
          <w:i w:val="1"/>
          <w:iCs w:val="1"/>
        </w:rPr>
      </w:pPr>
      <w:r w:rsidDel="00000000" w:rsidR="00000000" w:rsidRPr="00000000">
        <w:rPr>
          <w:i w:val="1"/>
          <w:iCs w:val="1"/>
          <w:rtl w:val="0"/>
        </w:rPr>
        <w:t xml:space="preserve">select </w:t>
      </w:r>
    </w:p>
    <w:p w:rsidR="00000000" w:rsidDel="00000000" w:rsidP="00000000" w:rsidRDefault="00000000" w:rsidRPr="00000000" w14:paraId="0000003D">
      <w:pPr>
        <w:rPr>
          <w:i w:val="1"/>
          <w:iCs w:val="1"/>
        </w:rPr>
      </w:pPr>
      <w:r w:rsidDel="00000000" w:rsidR="00000000" w:rsidRPr="00000000">
        <w:rPr>
          <w:i w:val="1"/>
          <w:iCs w:val="1"/>
          <w:rtl w:val="0"/>
        </w:rPr>
        <w:t xml:space="preserve">    p.razonsocial,</w:t>
      </w:r>
    </w:p>
    <w:p w:rsidR="00000000" w:rsidDel="00000000" w:rsidP="00000000" w:rsidRDefault="00000000" w:rsidRPr="00000000" w14:paraId="0000003E">
      <w:pPr>
        <w:rPr>
          <w:i w:val="1"/>
          <w:iCs w:val="1"/>
        </w:rPr>
      </w:pPr>
      <w:r w:rsidDel="00000000" w:rsidR="00000000" w:rsidRPr="00000000">
        <w:rPr>
          <w:i w:val="1"/>
          <w:iCs w:val="1"/>
          <w:rtl w:val="0"/>
        </w:rPr>
        <w:t xml:space="preserve">    m.clave,</w:t>
      </w:r>
    </w:p>
    <w:p w:rsidR="00000000" w:rsidDel="00000000" w:rsidP="00000000" w:rsidRDefault="00000000" w:rsidRPr="00000000" w14:paraId="0000003F">
      <w:pPr>
        <w:rPr>
          <w:i w:val="1"/>
          <w:iCs w:val="1"/>
        </w:rPr>
      </w:pPr>
      <w:r w:rsidDel="00000000" w:rsidR="00000000" w:rsidRPr="00000000">
        <w:rPr>
          <w:i w:val="1"/>
          <w:iCs w:val="1"/>
          <w:rtl w:val="0"/>
        </w:rPr>
        <w:t xml:space="preserve">    m.descripcion,</w:t>
      </w:r>
    </w:p>
    <w:p w:rsidR="00000000" w:rsidDel="00000000" w:rsidP="00000000" w:rsidRDefault="00000000" w:rsidRPr="00000000" w14:paraId="00000040">
      <w:pPr>
        <w:rPr>
          <w:i w:val="1"/>
          <w:iCs w:val="1"/>
        </w:rPr>
      </w:pPr>
      <w:r w:rsidDel="00000000" w:rsidR="00000000" w:rsidRPr="00000000">
        <w:rPr>
          <w:i w:val="1"/>
          <w:iCs w:val="1"/>
          <w:rtl w:val="0"/>
        </w:rPr>
        <w:t xml:space="preserve">    avg(e.cantidad) as 'promedio entregado'</w:t>
      </w:r>
    </w:p>
    <w:p w:rsidR="00000000" w:rsidDel="00000000" w:rsidP="00000000" w:rsidRDefault="00000000" w:rsidRPr="00000000" w14:paraId="00000041">
      <w:pPr>
        <w:rPr>
          <w:i w:val="1"/>
          <w:iCs w:val="1"/>
        </w:rPr>
      </w:pPr>
      <w:r w:rsidDel="00000000" w:rsidR="00000000" w:rsidRPr="00000000">
        <w:rPr>
          <w:i w:val="1"/>
          <w:iCs w:val="1"/>
          <w:rtl w:val="0"/>
        </w:rPr>
        <w:t xml:space="preserve">from entregan e</w:t>
      </w:r>
    </w:p>
    <w:p w:rsidR="00000000" w:rsidDel="00000000" w:rsidP="00000000" w:rsidRDefault="00000000" w:rsidRPr="00000000" w14:paraId="00000042">
      <w:pPr>
        <w:rPr>
          <w:i w:val="1"/>
          <w:iCs w:val="1"/>
        </w:rPr>
      </w:pPr>
      <w:r w:rsidDel="00000000" w:rsidR="00000000" w:rsidRPr="00000000">
        <w:rPr>
          <w:i w:val="1"/>
          <w:iCs w:val="1"/>
          <w:rtl w:val="0"/>
        </w:rPr>
        <w:t xml:space="preserve">inner join proveedores p on e.rfc = p.rfc</w:t>
      </w:r>
    </w:p>
    <w:p w:rsidR="00000000" w:rsidDel="00000000" w:rsidP="00000000" w:rsidRDefault="00000000" w:rsidRPr="00000000" w14:paraId="00000043">
      <w:pPr>
        <w:rPr>
          <w:i w:val="1"/>
          <w:iCs w:val="1"/>
        </w:rPr>
      </w:pPr>
      <w:r w:rsidDel="00000000" w:rsidR="00000000" w:rsidRPr="00000000">
        <w:rPr>
          <w:i w:val="1"/>
          <w:iCs w:val="1"/>
          <w:rtl w:val="0"/>
        </w:rPr>
        <w:t xml:space="preserve">inner join materiales m on e.clave = m.clave</w:t>
      </w:r>
    </w:p>
    <w:p w:rsidR="00000000" w:rsidDel="00000000" w:rsidP="00000000" w:rsidRDefault="00000000" w:rsidRPr="00000000" w14:paraId="00000044">
      <w:pPr>
        <w:rPr>
          <w:i w:val="1"/>
          <w:iCs w:val="1"/>
        </w:rPr>
      </w:pPr>
      <w:r w:rsidDel="00000000" w:rsidR="00000000" w:rsidRPr="00000000">
        <w:rPr>
          <w:i w:val="1"/>
          <w:iCs w:val="1"/>
          <w:rtl w:val="0"/>
        </w:rPr>
        <w:t xml:space="preserve">group by p.rfc, p.razonsocial, m.clave, m.descripcion</w:t>
      </w:r>
    </w:p>
    <w:p w:rsidR="00000000" w:rsidDel="00000000" w:rsidP="00000000" w:rsidRDefault="00000000" w:rsidRPr="00000000" w14:paraId="00000045">
      <w:pPr>
        <w:rPr>
          <w:i w:val="1"/>
          <w:iCs w:val="1"/>
        </w:rPr>
      </w:pPr>
      <w:r w:rsidDel="00000000" w:rsidR="00000000" w:rsidRPr="00000000">
        <w:rPr>
          <w:i w:val="1"/>
          <w:iCs w:val="1"/>
          <w:rtl w:val="0"/>
        </w:rPr>
        <w:t xml:space="preserve">having avg(e.cantidad) &lt; 370 or avg(e.cantidad) &gt; 450;</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731200" cy="16129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Consulta 6</w:t>
      </w:r>
    </w:p>
    <w:p w:rsidR="00000000" w:rsidDel="00000000" w:rsidP="00000000" w:rsidRDefault="00000000" w:rsidRPr="00000000" w14:paraId="0000004C">
      <w:pPr>
        <w:rPr>
          <w:i w:val="1"/>
          <w:iCs w:val="1"/>
        </w:rPr>
      </w:pPr>
      <w:r w:rsidDel="00000000" w:rsidR="00000000" w:rsidRPr="00000000">
        <w:rPr>
          <w:i w:val="1"/>
          <w:iCs w:val="1"/>
          <w:rtl w:val="0"/>
        </w:rPr>
        <w:t xml:space="preserve">select clave, descripcion</w:t>
      </w:r>
    </w:p>
    <w:p w:rsidR="00000000" w:rsidDel="00000000" w:rsidP="00000000" w:rsidRDefault="00000000" w:rsidRPr="00000000" w14:paraId="0000004D">
      <w:pPr>
        <w:rPr>
          <w:i w:val="1"/>
          <w:iCs w:val="1"/>
        </w:rPr>
      </w:pPr>
      <w:r w:rsidDel="00000000" w:rsidR="00000000" w:rsidRPr="00000000">
        <w:rPr>
          <w:i w:val="1"/>
          <w:iCs w:val="1"/>
          <w:rtl w:val="0"/>
        </w:rPr>
        <w:t xml:space="preserve">from materiales</w:t>
      </w:r>
    </w:p>
    <w:p w:rsidR="00000000" w:rsidDel="00000000" w:rsidP="00000000" w:rsidRDefault="00000000" w:rsidRPr="00000000" w14:paraId="0000004E">
      <w:pPr>
        <w:rPr>
          <w:i w:val="1"/>
          <w:iCs w:val="1"/>
        </w:rPr>
      </w:pPr>
      <w:r w:rsidDel="00000000" w:rsidR="00000000" w:rsidRPr="00000000">
        <w:rPr>
          <w:i w:val="1"/>
          <w:iCs w:val="1"/>
          <w:rtl w:val="0"/>
        </w:rPr>
        <w:t xml:space="preserve">where clave not in (select clave from entregan);</w:t>
      </w:r>
    </w:p>
    <w:p w:rsidR="00000000" w:rsidDel="00000000" w:rsidP="00000000" w:rsidRDefault="00000000" w:rsidRPr="00000000" w14:paraId="0000004F">
      <w:pPr>
        <w:rPr>
          <w:i w:val="1"/>
          <w:iCs w:val="1"/>
        </w:rPr>
      </w:pPr>
      <w:r w:rsidDel="00000000" w:rsidR="00000000" w:rsidRPr="00000000">
        <w:rPr>
          <w:rtl w:val="0"/>
        </w:rPr>
      </w:r>
    </w:p>
    <w:p w:rsidR="00000000" w:rsidDel="00000000" w:rsidP="00000000" w:rsidRDefault="00000000" w:rsidRPr="00000000" w14:paraId="00000050">
      <w:pPr>
        <w:rPr>
          <w:i w:val="1"/>
          <w:iCs w:val="1"/>
        </w:rPr>
      </w:pPr>
      <w:r w:rsidDel="00000000" w:rsidR="00000000" w:rsidRPr="00000000">
        <w:rPr>
          <w:i w:val="1"/>
          <w:iCs w:val="1"/>
        </w:rPr>
        <w:drawing>
          <wp:inline distB="114300" distT="114300" distL="114300" distR="114300">
            <wp:extent cx="5731200" cy="16129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i w:val="1"/>
          <w:i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Consulta 7</w:t>
      </w:r>
    </w:p>
    <w:p w:rsidR="00000000" w:rsidDel="00000000" w:rsidP="00000000" w:rsidRDefault="00000000" w:rsidRPr="00000000" w14:paraId="00000053">
      <w:pPr>
        <w:rPr>
          <w:i w:val="1"/>
          <w:iCs w:val="1"/>
        </w:rPr>
      </w:pPr>
      <w:r w:rsidDel="00000000" w:rsidR="00000000" w:rsidRPr="00000000">
        <w:rPr>
          <w:i w:val="1"/>
          <w:iCs w:val="1"/>
          <w:rtl w:val="0"/>
        </w:rPr>
        <w:t xml:space="preserve">select p.razonsocial</w:t>
      </w:r>
    </w:p>
    <w:p w:rsidR="00000000" w:rsidDel="00000000" w:rsidP="00000000" w:rsidRDefault="00000000" w:rsidRPr="00000000" w14:paraId="00000054">
      <w:pPr>
        <w:rPr>
          <w:i w:val="1"/>
          <w:iCs w:val="1"/>
        </w:rPr>
      </w:pPr>
      <w:r w:rsidDel="00000000" w:rsidR="00000000" w:rsidRPr="00000000">
        <w:rPr>
          <w:i w:val="1"/>
          <w:iCs w:val="1"/>
          <w:rtl w:val="0"/>
        </w:rPr>
        <w:t xml:space="preserve">from proveedores p</w:t>
      </w:r>
    </w:p>
    <w:p w:rsidR="00000000" w:rsidDel="00000000" w:rsidP="00000000" w:rsidRDefault="00000000" w:rsidRPr="00000000" w14:paraId="00000055">
      <w:pPr>
        <w:rPr>
          <w:i w:val="1"/>
          <w:iCs w:val="1"/>
        </w:rPr>
      </w:pPr>
      <w:r w:rsidDel="00000000" w:rsidR="00000000" w:rsidRPr="00000000">
        <w:rPr>
          <w:i w:val="1"/>
          <w:iCs w:val="1"/>
          <w:rtl w:val="0"/>
        </w:rPr>
        <w:t xml:space="preserve">where p.rfc in (</w:t>
      </w:r>
    </w:p>
    <w:p w:rsidR="00000000" w:rsidDel="00000000" w:rsidP="00000000" w:rsidRDefault="00000000" w:rsidRPr="00000000" w14:paraId="00000056">
      <w:pPr>
        <w:rPr>
          <w:i w:val="1"/>
          <w:iCs w:val="1"/>
        </w:rPr>
      </w:pPr>
      <w:r w:rsidDel="00000000" w:rsidR="00000000" w:rsidRPr="00000000">
        <w:rPr>
          <w:i w:val="1"/>
          <w:iCs w:val="1"/>
          <w:rtl w:val="0"/>
        </w:rPr>
        <w:t xml:space="preserve">    select e.rfc from entregan e</w:t>
      </w:r>
    </w:p>
    <w:p w:rsidR="00000000" w:rsidDel="00000000" w:rsidP="00000000" w:rsidRDefault="00000000" w:rsidRPr="00000000" w14:paraId="00000057">
      <w:pPr>
        <w:rPr>
          <w:i w:val="1"/>
          <w:iCs w:val="1"/>
        </w:rPr>
      </w:pPr>
      <w:r w:rsidDel="00000000" w:rsidR="00000000" w:rsidRPr="00000000">
        <w:rPr>
          <w:i w:val="1"/>
          <w:iCs w:val="1"/>
          <w:rtl w:val="0"/>
        </w:rPr>
        <w:t xml:space="preserve">    inner join proyectos pr on e.numero = pr.numero</w:t>
      </w:r>
    </w:p>
    <w:p w:rsidR="00000000" w:rsidDel="00000000" w:rsidP="00000000" w:rsidRDefault="00000000" w:rsidRPr="00000000" w14:paraId="00000058">
      <w:pPr>
        <w:rPr>
          <w:i w:val="1"/>
          <w:iCs w:val="1"/>
        </w:rPr>
      </w:pPr>
      <w:r w:rsidDel="00000000" w:rsidR="00000000" w:rsidRPr="00000000">
        <w:rPr>
          <w:i w:val="1"/>
          <w:iCs w:val="1"/>
          <w:rtl w:val="0"/>
        </w:rPr>
        <w:t xml:space="preserve">    where pr.denominacion = 'Vamos México'</w:t>
      </w:r>
    </w:p>
    <w:p w:rsidR="00000000" w:rsidDel="00000000" w:rsidP="00000000" w:rsidRDefault="00000000" w:rsidRPr="00000000" w14:paraId="00000059">
      <w:pPr>
        <w:rPr>
          <w:i w:val="1"/>
          <w:iCs w:val="1"/>
        </w:rPr>
      </w:pPr>
      <w:r w:rsidDel="00000000" w:rsidR="00000000" w:rsidRPr="00000000">
        <w:rPr>
          <w:i w:val="1"/>
          <w:iCs w:val="1"/>
          <w:rtl w:val="0"/>
        </w:rPr>
        <w:t xml:space="preserve">)</w:t>
      </w:r>
    </w:p>
    <w:p w:rsidR="00000000" w:rsidDel="00000000" w:rsidP="00000000" w:rsidRDefault="00000000" w:rsidRPr="00000000" w14:paraId="0000005A">
      <w:pPr>
        <w:rPr>
          <w:i w:val="1"/>
          <w:iCs w:val="1"/>
        </w:rPr>
      </w:pPr>
      <w:r w:rsidDel="00000000" w:rsidR="00000000" w:rsidRPr="00000000">
        <w:rPr>
          <w:i w:val="1"/>
          <w:iCs w:val="1"/>
          <w:rtl w:val="0"/>
        </w:rPr>
        <w:t xml:space="preserve">and p.rfc in (</w:t>
      </w:r>
    </w:p>
    <w:p w:rsidR="00000000" w:rsidDel="00000000" w:rsidP="00000000" w:rsidRDefault="00000000" w:rsidRPr="00000000" w14:paraId="0000005B">
      <w:pPr>
        <w:rPr>
          <w:i w:val="1"/>
          <w:iCs w:val="1"/>
        </w:rPr>
      </w:pPr>
      <w:r w:rsidDel="00000000" w:rsidR="00000000" w:rsidRPr="00000000">
        <w:rPr>
          <w:i w:val="1"/>
          <w:iCs w:val="1"/>
          <w:rtl w:val="0"/>
        </w:rPr>
        <w:t xml:space="preserve">    select e.rfc from entregan e</w:t>
      </w:r>
    </w:p>
    <w:p w:rsidR="00000000" w:rsidDel="00000000" w:rsidP="00000000" w:rsidRDefault="00000000" w:rsidRPr="00000000" w14:paraId="0000005C">
      <w:pPr>
        <w:rPr>
          <w:i w:val="1"/>
          <w:iCs w:val="1"/>
        </w:rPr>
      </w:pPr>
      <w:r w:rsidDel="00000000" w:rsidR="00000000" w:rsidRPr="00000000">
        <w:rPr>
          <w:i w:val="1"/>
          <w:iCs w:val="1"/>
          <w:rtl w:val="0"/>
        </w:rPr>
        <w:t xml:space="preserve">    inner join proyectos pr on e.numero = pr.numero</w:t>
      </w:r>
    </w:p>
    <w:p w:rsidR="00000000" w:rsidDel="00000000" w:rsidP="00000000" w:rsidRDefault="00000000" w:rsidRPr="00000000" w14:paraId="0000005D">
      <w:pPr>
        <w:rPr>
          <w:i w:val="1"/>
          <w:iCs w:val="1"/>
        </w:rPr>
      </w:pPr>
      <w:r w:rsidDel="00000000" w:rsidR="00000000" w:rsidRPr="00000000">
        <w:rPr>
          <w:i w:val="1"/>
          <w:iCs w:val="1"/>
          <w:rtl w:val="0"/>
        </w:rPr>
        <w:t xml:space="preserve">    where pr.denominacion = 'Querétaro Limpio'</w:t>
      </w:r>
    </w:p>
    <w:p w:rsidR="00000000" w:rsidDel="00000000" w:rsidP="00000000" w:rsidRDefault="00000000" w:rsidRPr="00000000" w14:paraId="0000005E">
      <w:pPr>
        <w:rPr>
          <w:i w:val="1"/>
          <w:iCs w:val="1"/>
        </w:rPr>
      </w:pPr>
      <w:r w:rsidDel="00000000" w:rsidR="00000000" w:rsidRPr="00000000">
        <w:rPr>
          <w:i w:val="1"/>
          <w:iCs w:val="1"/>
          <w:rtl w:val="0"/>
        </w:rPr>
        <w:t xml:space="preserve">);</w:t>
      </w:r>
    </w:p>
    <w:p w:rsidR="00000000" w:rsidDel="00000000" w:rsidP="00000000" w:rsidRDefault="00000000" w:rsidRPr="00000000" w14:paraId="0000005F">
      <w:pPr>
        <w:ind w:left="0" w:firstLine="0"/>
        <w:rPr/>
      </w:pPr>
      <w:r w:rsidDel="00000000" w:rsidR="00000000" w:rsidRPr="00000000">
        <w:rPr/>
        <w:drawing>
          <wp:inline distB="114300" distT="114300" distL="114300" distR="114300">
            <wp:extent cx="5731200" cy="23114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b w:val="1"/>
          <w:bCs w:val="1"/>
        </w:rPr>
      </w:pPr>
      <w:r w:rsidDel="00000000" w:rsidR="00000000" w:rsidRPr="00000000">
        <w:rPr>
          <w:b w:val="1"/>
          <w:bCs w:val="1"/>
          <w:rtl w:val="0"/>
        </w:rPr>
        <w:t xml:space="preserve">Consulta 8 </w:t>
      </w:r>
    </w:p>
    <w:p w:rsidR="00000000" w:rsidDel="00000000" w:rsidP="00000000" w:rsidRDefault="00000000" w:rsidRPr="00000000" w14:paraId="00000062">
      <w:pPr>
        <w:ind w:left="0" w:firstLine="0"/>
        <w:rPr>
          <w:b w:val="1"/>
          <w:bCs w:val="1"/>
        </w:rPr>
      </w:pPr>
      <w:r w:rsidDel="00000000" w:rsidR="00000000" w:rsidRPr="00000000">
        <w:rPr>
          <w:rtl w:val="0"/>
        </w:rPr>
      </w:r>
    </w:p>
    <w:p w:rsidR="00000000" w:rsidDel="00000000" w:rsidP="00000000" w:rsidRDefault="00000000" w:rsidRPr="00000000" w14:paraId="00000063">
      <w:pPr>
        <w:ind w:left="0" w:firstLine="0"/>
        <w:rPr>
          <w:i w:val="1"/>
          <w:iCs w:val="1"/>
        </w:rPr>
      </w:pPr>
      <w:r w:rsidDel="00000000" w:rsidR="00000000" w:rsidRPr="00000000">
        <w:rPr>
          <w:i w:val="1"/>
          <w:iCs w:val="1"/>
          <w:rtl w:val="0"/>
        </w:rPr>
        <w:t xml:space="preserve">select descripcion</w:t>
      </w:r>
    </w:p>
    <w:p w:rsidR="00000000" w:rsidDel="00000000" w:rsidP="00000000" w:rsidRDefault="00000000" w:rsidRPr="00000000" w14:paraId="00000064">
      <w:pPr>
        <w:ind w:left="0" w:firstLine="0"/>
        <w:rPr>
          <w:i w:val="1"/>
          <w:iCs w:val="1"/>
        </w:rPr>
      </w:pPr>
      <w:r w:rsidDel="00000000" w:rsidR="00000000" w:rsidRPr="00000000">
        <w:rPr>
          <w:i w:val="1"/>
          <w:iCs w:val="1"/>
          <w:rtl w:val="0"/>
        </w:rPr>
        <w:t xml:space="preserve">from materiales</w:t>
      </w:r>
    </w:p>
    <w:p w:rsidR="00000000" w:rsidDel="00000000" w:rsidP="00000000" w:rsidRDefault="00000000" w:rsidRPr="00000000" w14:paraId="00000065">
      <w:pPr>
        <w:ind w:left="0" w:firstLine="0"/>
        <w:rPr>
          <w:i w:val="1"/>
          <w:iCs w:val="1"/>
        </w:rPr>
      </w:pPr>
      <w:r w:rsidDel="00000000" w:rsidR="00000000" w:rsidRPr="00000000">
        <w:rPr>
          <w:i w:val="1"/>
          <w:iCs w:val="1"/>
          <w:rtl w:val="0"/>
        </w:rPr>
        <w:t xml:space="preserve">where clave not in (</w:t>
      </w:r>
    </w:p>
    <w:p w:rsidR="00000000" w:rsidDel="00000000" w:rsidP="00000000" w:rsidRDefault="00000000" w:rsidRPr="00000000" w14:paraId="00000066">
      <w:pPr>
        <w:ind w:left="0" w:firstLine="0"/>
        <w:rPr>
          <w:i w:val="1"/>
          <w:iCs w:val="1"/>
        </w:rPr>
      </w:pPr>
      <w:r w:rsidDel="00000000" w:rsidR="00000000" w:rsidRPr="00000000">
        <w:rPr>
          <w:i w:val="1"/>
          <w:iCs w:val="1"/>
          <w:rtl w:val="0"/>
        </w:rPr>
        <w:t xml:space="preserve">    select e.clave from entregan e</w:t>
      </w:r>
    </w:p>
    <w:p w:rsidR="00000000" w:rsidDel="00000000" w:rsidP="00000000" w:rsidRDefault="00000000" w:rsidRPr="00000000" w14:paraId="00000067">
      <w:pPr>
        <w:ind w:left="0" w:firstLine="0"/>
        <w:rPr>
          <w:i w:val="1"/>
          <w:iCs w:val="1"/>
        </w:rPr>
      </w:pPr>
      <w:r w:rsidDel="00000000" w:rsidR="00000000" w:rsidRPr="00000000">
        <w:rPr>
          <w:i w:val="1"/>
          <w:iCs w:val="1"/>
          <w:rtl w:val="0"/>
        </w:rPr>
        <w:t xml:space="preserve">    inner join proyectos pr on e.numero = pr.numero</w:t>
      </w:r>
    </w:p>
    <w:p w:rsidR="00000000" w:rsidDel="00000000" w:rsidP="00000000" w:rsidRDefault="00000000" w:rsidRPr="00000000" w14:paraId="00000068">
      <w:pPr>
        <w:ind w:left="0" w:firstLine="0"/>
        <w:rPr>
          <w:i w:val="1"/>
          <w:iCs w:val="1"/>
        </w:rPr>
      </w:pPr>
      <w:r w:rsidDel="00000000" w:rsidR="00000000" w:rsidRPr="00000000">
        <w:rPr>
          <w:i w:val="1"/>
          <w:iCs w:val="1"/>
          <w:rtl w:val="0"/>
        </w:rPr>
        <w:t xml:space="preserve">    where pr.denominacion = 'CIT Yucatán'</w:t>
      </w:r>
    </w:p>
    <w:p w:rsidR="00000000" w:rsidDel="00000000" w:rsidP="00000000" w:rsidRDefault="00000000" w:rsidRPr="00000000" w14:paraId="00000069">
      <w:pPr>
        <w:ind w:left="0" w:firstLine="0"/>
        <w:rPr>
          <w:i w:val="1"/>
          <w:iCs w:val="1"/>
        </w:rPr>
      </w:pPr>
      <w:r w:rsidDel="00000000" w:rsidR="00000000" w:rsidRPr="00000000">
        <w:rPr>
          <w:i w:val="1"/>
          <w:iCs w:val="1"/>
          <w:rtl w:val="0"/>
        </w:rPr>
        <w:t xml:space="preserve">);</w:t>
      </w:r>
    </w:p>
    <w:p w:rsidR="00000000" w:rsidDel="00000000" w:rsidP="00000000" w:rsidRDefault="00000000" w:rsidRPr="00000000" w14:paraId="0000006A">
      <w:pPr>
        <w:ind w:left="0" w:firstLine="0"/>
        <w:rPr>
          <w:i w:val="1"/>
          <w:iCs w:val="1"/>
        </w:rPr>
      </w:pPr>
      <w:r w:rsidDel="00000000" w:rsidR="00000000" w:rsidRPr="00000000">
        <w:rPr>
          <w:rtl w:val="0"/>
        </w:rPr>
      </w:r>
    </w:p>
    <w:p w:rsidR="00000000" w:rsidDel="00000000" w:rsidP="00000000" w:rsidRDefault="00000000" w:rsidRPr="00000000" w14:paraId="0000006B">
      <w:pPr>
        <w:ind w:left="0" w:firstLine="0"/>
        <w:rPr>
          <w:i w:val="1"/>
          <w:iCs w:val="1"/>
        </w:rPr>
      </w:pPr>
      <w:r w:rsidDel="00000000" w:rsidR="00000000" w:rsidRPr="00000000">
        <w:rPr>
          <w:i w:val="1"/>
          <w:iCs w:val="1"/>
        </w:rPr>
        <w:drawing>
          <wp:inline distB="114300" distT="114300" distL="114300" distR="114300">
            <wp:extent cx="5731200" cy="14478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i w:val="1"/>
          <w:iCs w:val="1"/>
        </w:rPr>
      </w:pPr>
      <w:r w:rsidDel="00000000" w:rsidR="00000000" w:rsidRPr="00000000">
        <w:rPr>
          <w:rtl w:val="0"/>
        </w:rPr>
      </w:r>
    </w:p>
    <w:p w:rsidR="00000000" w:rsidDel="00000000" w:rsidP="00000000" w:rsidRDefault="00000000" w:rsidRPr="00000000" w14:paraId="0000006D">
      <w:pPr>
        <w:ind w:left="0" w:firstLine="0"/>
        <w:rPr>
          <w:b w:val="1"/>
          <w:bCs w:val="1"/>
        </w:rPr>
      </w:pPr>
      <w:r w:rsidDel="00000000" w:rsidR="00000000" w:rsidRPr="00000000">
        <w:rPr>
          <w:b w:val="1"/>
          <w:bCs w:val="1"/>
          <w:rtl w:val="0"/>
        </w:rPr>
        <w:t xml:space="preserve">Consulta 9</w:t>
      </w:r>
    </w:p>
    <w:p w:rsidR="00000000" w:rsidDel="00000000" w:rsidP="00000000" w:rsidRDefault="00000000" w:rsidRPr="00000000" w14:paraId="0000006E">
      <w:pPr>
        <w:ind w:left="0" w:firstLine="0"/>
        <w:rPr>
          <w:i w:val="1"/>
          <w:iCs w:val="1"/>
        </w:rPr>
      </w:pPr>
      <w:r w:rsidDel="00000000" w:rsidR="00000000" w:rsidRPr="00000000">
        <w:rPr>
          <w:i w:val="1"/>
          <w:iCs w:val="1"/>
          <w:rtl w:val="0"/>
        </w:rPr>
        <w:t xml:space="preserve">select p.razonsocial, avg(e.cantidad) as 'promedio entregado'</w:t>
      </w:r>
    </w:p>
    <w:p w:rsidR="00000000" w:rsidDel="00000000" w:rsidP="00000000" w:rsidRDefault="00000000" w:rsidRPr="00000000" w14:paraId="0000006F">
      <w:pPr>
        <w:ind w:left="0" w:firstLine="0"/>
        <w:rPr>
          <w:i w:val="1"/>
          <w:iCs w:val="1"/>
        </w:rPr>
      </w:pPr>
      <w:r w:rsidDel="00000000" w:rsidR="00000000" w:rsidRPr="00000000">
        <w:rPr>
          <w:i w:val="1"/>
          <w:iCs w:val="1"/>
          <w:rtl w:val="0"/>
        </w:rPr>
        <w:t xml:space="preserve">from entregan e</w:t>
      </w:r>
    </w:p>
    <w:p w:rsidR="00000000" w:rsidDel="00000000" w:rsidP="00000000" w:rsidRDefault="00000000" w:rsidRPr="00000000" w14:paraId="00000070">
      <w:pPr>
        <w:ind w:left="0" w:firstLine="0"/>
        <w:rPr>
          <w:i w:val="1"/>
          <w:iCs w:val="1"/>
        </w:rPr>
      </w:pPr>
      <w:r w:rsidDel="00000000" w:rsidR="00000000" w:rsidRPr="00000000">
        <w:rPr>
          <w:i w:val="1"/>
          <w:iCs w:val="1"/>
          <w:rtl w:val="0"/>
        </w:rPr>
        <w:t xml:space="preserve">inner join proveedores p on e.rfc = p.rfc</w:t>
      </w:r>
    </w:p>
    <w:p w:rsidR="00000000" w:rsidDel="00000000" w:rsidP="00000000" w:rsidRDefault="00000000" w:rsidRPr="00000000" w14:paraId="00000071">
      <w:pPr>
        <w:ind w:left="0" w:firstLine="0"/>
        <w:rPr>
          <w:i w:val="1"/>
          <w:iCs w:val="1"/>
        </w:rPr>
      </w:pPr>
      <w:r w:rsidDel="00000000" w:rsidR="00000000" w:rsidRPr="00000000">
        <w:rPr>
          <w:i w:val="1"/>
          <w:iCs w:val="1"/>
          <w:rtl w:val="0"/>
        </w:rPr>
        <w:t xml:space="preserve">group by p.rfc, p.razonsocial</w:t>
      </w:r>
    </w:p>
    <w:p w:rsidR="00000000" w:rsidDel="00000000" w:rsidP="00000000" w:rsidRDefault="00000000" w:rsidRPr="00000000" w14:paraId="00000072">
      <w:pPr>
        <w:ind w:left="0" w:firstLine="0"/>
        <w:rPr>
          <w:i w:val="1"/>
          <w:iCs w:val="1"/>
        </w:rPr>
      </w:pPr>
      <w:r w:rsidDel="00000000" w:rsidR="00000000" w:rsidRPr="00000000">
        <w:rPr>
          <w:i w:val="1"/>
          <w:iCs w:val="1"/>
          <w:rtl w:val="0"/>
        </w:rPr>
        <w:t xml:space="preserve">having avg(e.cantidad) &gt; (</w:t>
      </w:r>
    </w:p>
    <w:p w:rsidR="00000000" w:rsidDel="00000000" w:rsidP="00000000" w:rsidRDefault="00000000" w:rsidRPr="00000000" w14:paraId="00000073">
      <w:pPr>
        <w:ind w:left="0" w:firstLine="0"/>
        <w:rPr>
          <w:i w:val="1"/>
          <w:iCs w:val="1"/>
        </w:rPr>
      </w:pPr>
      <w:r w:rsidDel="00000000" w:rsidR="00000000" w:rsidRPr="00000000">
        <w:rPr>
          <w:i w:val="1"/>
          <w:iCs w:val="1"/>
          <w:rtl w:val="0"/>
        </w:rPr>
        <w:t xml:space="preserve">    select avg(cantidad)</w:t>
      </w:r>
    </w:p>
    <w:p w:rsidR="00000000" w:rsidDel="00000000" w:rsidP="00000000" w:rsidRDefault="00000000" w:rsidRPr="00000000" w14:paraId="00000074">
      <w:pPr>
        <w:ind w:left="0" w:firstLine="0"/>
        <w:rPr>
          <w:i w:val="1"/>
          <w:iCs w:val="1"/>
        </w:rPr>
      </w:pPr>
      <w:r w:rsidDel="00000000" w:rsidR="00000000" w:rsidRPr="00000000">
        <w:rPr>
          <w:i w:val="1"/>
          <w:iCs w:val="1"/>
          <w:rtl w:val="0"/>
        </w:rPr>
        <w:t xml:space="preserve">    from entregan</w:t>
      </w:r>
    </w:p>
    <w:p w:rsidR="00000000" w:rsidDel="00000000" w:rsidP="00000000" w:rsidRDefault="00000000" w:rsidRPr="00000000" w14:paraId="00000075">
      <w:pPr>
        <w:ind w:left="0" w:firstLine="0"/>
        <w:rPr>
          <w:i w:val="1"/>
          <w:iCs w:val="1"/>
        </w:rPr>
      </w:pPr>
      <w:r w:rsidDel="00000000" w:rsidR="00000000" w:rsidRPr="00000000">
        <w:rPr>
          <w:i w:val="1"/>
          <w:iCs w:val="1"/>
          <w:rtl w:val="0"/>
        </w:rPr>
        <w:t xml:space="preserve">    where rfc = 'VAGO780901'</w:t>
      </w:r>
    </w:p>
    <w:p w:rsidR="00000000" w:rsidDel="00000000" w:rsidP="00000000" w:rsidRDefault="00000000" w:rsidRPr="00000000" w14:paraId="00000076">
      <w:pPr>
        <w:ind w:left="0" w:firstLine="0"/>
        <w:rPr>
          <w:i w:val="1"/>
          <w:iCs w:val="1"/>
        </w:rPr>
      </w:pPr>
      <w:r w:rsidDel="00000000" w:rsidR="00000000" w:rsidRPr="00000000">
        <w:rPr>
          <w:i w:val="1"/>
          <w:iCs w:val="1"/>
          <w:rtl w:val="0"/>
        </w:rPr>
        <w:t xml:space="preserve">);</w:t>
      </w:r>
    </w:p>
    <w:p w:rsidR="00000000" w:rsidDel="00000000" w:rsidP="00000000" w:rsidRDefault="00000000" w:rsidRPr="00000000" w14:paraId="00000077">
      <w:pPr>
        <w:ind w:left="0" w:firstLine="0"/>
        <w:rPr>
          <w:i w:val="1"/>
          <w:iCs w:val="1"/>
        </w:rPr>
      </w:pPr>
      <w:r w:rsidDel="00000000" w:rsidR="00000000" w:rsidRPr="00000000">
        <w:rPr>
          <w:i w:val="1"/>
          <w:iCs w:val="1"/>
        </w:rPr>
        <w:drawing>
          <wp:inline distB="114300" distT="114300" distL="114300" distR="114300">
            <wp:extent cx="5731200" cy="6350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i w:val="1"/>
          <w:iCs w:val="1"/>
        </w:rPr>
      </w:pPr>
      <w:r w:rsidDel="00000000" w:rsidR="00000000" w:rsidRPr="00000000">
        <w:rPr>
          <w:rtl w:val="0"/>
        </w:rPr>
      </w:r>
    </w:p>
    <w:p w:rsidR="00000000" w:rsidDel="00000000" w:rsidP="00000000" w:rsidRDefault="00000000" w:rsidRPr="00000000" w14:paraId="00000079">
      <w:pPr>
        <w:ind w:left="0" w:firstLine="0"/>
        <w:rPr>
          <w:b w:val="1"/>
          <w:bCs w:val="1"/>
        </w:rPr>
      </w:pPr>
      <w:r w:rsidDel="00000000" w:rsidR="00000000" w:rsidRPr="00000000">
        <w:rPr>
          <w:b w:val="1"/>
          <w:bCs w:val="1"/>
          <w:rtl w:val="0"/>
        </w:rPr>
        <w:t xml:space="preserve">Consulta 10 </w:t>
      </w:r>
    </w:p>
    <w:p w:rsidR="00000000" w:rsidDel="00000000" w:rsidP="00000000" w:rsidRDefault="00000000" w:rsidRPr="00000000" w14:paraId="0000007A">
      <w:pPr>
        <w:ind w:left="0" w:firstLine="0"/>
        <w:rPr>
          <w:i w:val="1"/>
          <w:iCs w:val="1"/>
        </w:rPr>
      </w:pPr>
      <w:r w:rsidDel="00000000" w:rsidR="00000000" w:rsidRPr="00000000">
        <w:rPr>
          <w:i w:val="1"/>
          <w:iCs w:val="1"/>
          <w:rtl w:val="0"/>
        </w:rPr>
        <w:t xml:space="preserve">select p.razonsocial, m.clave, m.descripcion, avg(e.cantidad) as 'promedio entregado'</w:t>
      </w:r>
    </w:p>
    <w:p w:rsidR="00000000" w:rsidDel="00000000" w:rsidP="00000000" w:rsidRDefault="00000000" w:rsidRPr="00000000" w14:paraId="0000007B">
      <w:pPr>
        <w:ind w:left="0" w:firstLine="0"/>
        <w:rPr>
          <w:i w:val="1"/>
          <w:iCs w:val="1"/>
        </w:rPr>
      </w:pPr>
      <w:r w:rsidDel="00000000" w:rsidR="00000000" w:rsidRPr="00000000">
        <w:rPr>
          <w:i w:val="1"/>
          <w:iCs w:val="1"/>
          <w:rtl w:val="0"/>
        </w:rPr>
        <w:t xml:space="preserve">from proveedores p, entregan e, materiales m</w:t>
      </w:r>
    </w:p>
    <w:p w:rsidR="00000000" w:rsidDel="00000000" w:rsidP="00000000" w:rsidRDefault="00000000" w:rsidRPr="00000000" w14:paraId="0000007C">
      <w:pPr>
        <w:ind w:left="0" w:firstLine="0"/>
        <w:rPr>
          <w:i w:val="1"/>
          <w:iCs w:val="1"/>
        </w:rPr>
      </w:pPr>
      <w:r w:rsidDel="00000000" w:rsidR="00000000" w:rsidRPr="00000000">
        <w:rPr>
          <w:i w:val="1"/>
          <w:iCs w:val="1"/>
          <w:rtl w:val="0"/>
        </w:rPr>
        <w:t xml:space="preserve">where p.rfc = e.rfc</w:t>
      </w:r>
    </w:p>
    <w:p w:rsidR="00000000" w:rsidDel="00000000" w:rsidP="00000000" w:rsidRDefault="00000000" w:rsidRPr="00000000" w14:paraId="0000007D">
      <w:pPr>
        <w:ind w:left="0" w:firstLine="0"/>
        <w:rPr>
          <w:i w:val="1"/>
          <w:iCs w:val="1"/>
        </w:rPr>
      </w:pPr>
      <w:r w:rsidDel="00000000" w:rsidR="00000000" w:rsidRPr="00000000">
        <w:rPr>
          <w:i w:val="1"/>
          <w:iCs w:val="1"/>
          <w:rtl w:val="0"/>
        </w:rPr>
        <w:t xml:space="preserve">and e.clave = m.clave</w:t>
      </w:r>
    </w:p>
    <w:p w:rsidR="00000000" w:rsidDel="00000000" w:rsidP="00000000" w:rsidRDefault="00000000" w:rsidRPr="00000000" w14:paraId="0000007E">
      <w:pPr>
        <w:ind w:left="0" w:firstLine="0"/>
        <w:rPr>
          <w:i w:val="1"/>
          <w:iCs w:val="1"/>
        </w:rPr>
      </w:pPr>
      <w:r w:rsidDel="00000000" w:rsidR="00000000" w:rsidRPr="00000000">
        <w:rPr>
          <w:i w:val="1"/>
          <w:iCs w:val="1"/>
          <w:rtl w:val="0"/>
        </w:rPr>
        <w:t xml:space="preserve">group by p.rfc, p.razonsocial, m.clave, m.descripcion</w:t>
      </w:r>
    </w:p>
    <w:p w:rsidR="00000000" w:rsidDel="00000000" w:rsidP="00000000" w:rsidRDefault="00000000" w:rsidRPr="00000000" w14:paraId="0000007F">
      <w:pPr>
        <w:ind w:left="0" w:firstLine="0"/>
        <w:rPr>
          <w:i w:val="1"/>
          <w:iCs w:val="1"/>
        </w:rPr>
      </w:pPr>
      <w:r w:rsidDel="00000000" w:rsidR="00000000" w:rsidRPr="00000000">
        <w:rPr>
          <w:i w:val="1"/>
          <w:iCs w:val="1"/>
          <w:rtl w:val="0"/>
        </w:rPr>
        <w:t xml:space="preserve">having avg(e.cantidad) &lt; 370 or avg(e.cantidad) &gt; 450;</w:t>
      </w:r>
    </w:p>
    <w:p w:rsidR="00000000" w:rsidDel="00000000" w:rsidP="00000000" w:rsidRDefault="00000000" w:rsidRPr="00000000" w14:paraId="00000080">
      <w:pPr>
        <w:ind w:left="0" w:firstLine="0"/>
        <w:rPr>
          <w:i w:val="1"/>
          <w:iCs w:val="1"/>
        </w:rPr>
      </w:pPr>
      <w:r w:rsidDel="00000000" w:rsidR="00000000" w:rsidRPr="00000000">
        <w:rPr>
          <w:rtl w:val="0"/>
        </w:rPr>
      </w:r>
    </w:p>
    <w:p w:rsidR="00000000" w:rsidDel="00000000" w:rsidP="00000000" w:rsidRDefault="00000000" w:rsidRPr="00000000" w14:paraId="00000081">
      <w:pPr>
        <w:ind w:left="0" w:firstLine="0"/>
        <w:rPr>
          <w:i w:val="1"/>
          <w:iCs w:val="1"/>
        </w:rPr>
      </w:pPr>
      <w:r w:rsidDel="00000000" w:rsidR="00000000" w:rsidRPr="00000000">
        <w:rPr>
          <w:i w:val="1"/>
          <w:iCs w:val="1"/>
        </w:rPr>
        <w:drawing>
          <wp:inline distB="114300" distT="114300" distL="114300" distR="114300">
            <wp:extent cx="5731200" cy="148590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i w:val="1"/>
          <w:iCs w:val="1"/>
        </w:rPr>
      </w:pPr>
      <w:r w:rsidDel="00000000" w:rsidR="00000000" w:rsidRPr="00000000">
        <w:rPr>
          <w:rtl w:val="0"/>
        </w:rPr>
      </w:r>
    </w:p>
    <w:p w:rsidR="00000000" w:rsidDel="00000000" w:rsidP="00000000" w:rsidRDefault="00000000" w:rsidRPr="00000000" w14:paraId="00000083">
      <w:pPr>
        <w:ind w:left="0" w:firstLine="0"/>
        <w:rPr>
          <w:i w:val="1"/>
          <w:iCs w:val="1"/>
        </w:rPr>
      </w:pPr>
      <w:r w:rsidDel="00000000" w:rsidR="00000000" w:rsidRPr="00000000">
        <w:rPr>
          <w:rtl w:val="0"/>
        </w:rPr>
      </w:r>
    </w:p>
    <w:sectPr>
      <w:headerReference r:id="rId16" w:type="default"/>
      <w:headerReference r:id="rId17" w:type="first"/>
      <w:footerReference r:id="rId1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t xml:space="preserve">Oscar Alexander Vilchis Soto - A01713207</w:t>
    </w:r>
  </w:p>
  <w:p w:rsidR="00000000" w:rsidDel="00000000" w:rsidP="00000000" w:rsidRDefault="00000000" w:rsidRPr="00000000" w14:paraId="00000086">
    <w:pPr>
      <w:rPr/>
    </w:pPr>
    <w:r w:rsidDel="00000000" w:rsidR="00000000" w:rsidRPr="00000000">
      <w:rPr>
        <w:rtl w:val="0"/>
      </w:rPr>
      <w:t xml:space="preserve">Lab 21</w:t>
    </w:r>
  </w:p>
  <w:p w:rsidR="00000000" w:rsidDel="00000000" w:rsidP="00000000" w:rsidRDefault="00000000" w:rsidRPr="00000000" w14:paraId="000000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