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33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2488" cy="46624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466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33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33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33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a0"/>
          <w:sz w:val="24"/>
          <w:szCs w:val="24"/>
          <w:rtl w:val="0"/>
        </w:rPr>
        <w:t xml:space="preserve">PROPUESTA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María Fernanda Padmé Lakshmi Martínez Jara - A01713328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Oscar Alexander Vilchis Soto - A01713207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Francisco Rafael Arreola Corona - A01706242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Víctor Hugo Esquivel Feregrino - A01708849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40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3557"/>
          <w:sz w:val="64"/>
          <w:szCs w:val="64"/>
          <w:rtl w:val="0"/>
        </w:rPr>
        <w:t xml:space="preserve">MUFASA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Mufasa Software &amp; Data Solutions S.A. de C.V.</w:t>
      </w:r>
      <w:r w:rsidDel="00000000" w:rsidR="00000000" w:rsidRPr="00000000">
        <w:rPr/>
        <w:drawing>
          <wp:inline distB="114300" distT="114300" distL="114300" distR="114300">
            <wp:extent cx="3919538" cy="477317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0697" l="24629" r="25223" t="18366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477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0603413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nfbv1c6dig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proyecto e identidad corporativa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vuqpx52tb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Identidad corporativa de MUFASA SOLUTIONS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ch35xx81mcp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de nuestro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poo4zb9wix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Conformación del equipo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fcjnnk2tf4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Maria Fernanda Padme Lakshmi Martinez Jara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uce2iqv69s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Oscar Alexander Vilchis Soto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d4hs47v4ct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Víctor Hugo Esquivel Feregrino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37ca9c9x97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Francisco Rafael Arreola Corona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lgdedwfbx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79y7sez6l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Alcance organizacional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lwtan3tydtk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Problemática empresarial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hetjpsvv1b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Requerimientos de información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v37qsxf9g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Plan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rnfbv1c6digw" w:id="0"/>
      <w:bookmarkEnd w:id="0"/>
      <w:r w:rsidDel="00000000" w:rsidR="00000000" w:rsidRPr="00000000">
        <w:rPr>
          <w:rtl w:val="0"/>
        </w:rPr>
        <w:t xml:space="preserve">Propuesta de proyecto e identidad corporativa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169952</wp:posOffset>
            </wp:positionV>
            <wp:extent cx="985838" cy="120597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0697" l="24629" r="25223" t="18366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1205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i w:val="1"/>
          <w:iCs w:val="1"/>
        </w:rPr>
      </w:pPr>
      <w:bookmarkStart w:colFirst="0" w:colLast="0" w:name="_dvuqpx52tbgl" w:id="1"/>
      <w:bookmarkEnd w:id="1"/>
      <w:r w:rsidDel="00000000" w:rsidR="00000000" w:rsidRPr="00000000">
        <w:rPr>
          <w:rtl w:val="0"/>
        </w:rPr>
        <w:t xml:space="preserve">Identidad corporativa de </w:t>
      </w:r>
      <w:r w:rsidDel="00000000" w:rsidR="00000000" w:rsidRPr="00000000">
        <w:rPr>
          <w:i w:val="1"/>
          <w:iCs w:val="1"/>
          <w:rtl w:val="0"/>
        </w:rPr>
        <w:t xml:space="preserve">MUFASA SOLUTIONS</w:t>
      </w:r>
    </w:p>
    <w:p w:rsidR="00000000" w:rsidDel="00000000" w:rsidP="00000000" w:rsidRDefault="00000000" w:rsidRPr="00000000" w14:paraId="00000025">
      <w:pPr>
        <w:spacing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Nombre Corporativo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“Mufasa Solutions”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Razón Social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i w:val="1"/>
          <w:iCs w:val="1"/>
          <w:rtl w:val="0"/>
        </w:rPr>
        <w:t xml:space="preserve"> “Mufasa Software &amp; Data Solutions S.A. de C.V.”</w:t>
      </w:r>
    </w:p>
    <w:p w:rsidR="00000000" w:rsidDel="00000000" w:rsidP="00000000" w:rsidRDefault="00000000" w:rsidRPr="00000000" w14:paraId="00000028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En Mufasa Solutions, nos enfocamos en la disponibilidad de la información, el orden y el trabajo colaborativo. Creemos que un sistema es útil sólo si los datos son fáciles de encontrar y están integrados de forma correcta y útil para todos los usuarios.</w:t>
      </w:r>
    </w:p>
    <w:p w:rsidR="00000000" w:rsidDel="00000000" w:rsidP="00000000" w:rsidRDefault="00000000" w:rsidRPr="00000000" w14:paraId="0000002A">
      <w:pPr>
        <w:spacing w:after="120" w:before="4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355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9"/>
                <w:szCs w:val="19"/>
                <w:rtl w:val="0"/>
              </w:rPr>
              <w:t xml:space="preserve">Desarrollar sistemas que centralizan la información de distintas plataformas en una sola base de datos. Eliminar el tiempo perdido buscando datos en diferentes herramientas y facilitar el seguimiento de proyectos y logros para nuestros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9"/>
                <w:szCs w:val="19"/>
                <w:rtl w:val="0"/>
              </w:rPr>
              <w:t xml:space="preserve">Ser el despacho de consultoría de referencia para organizaciones con impacto social que buscan optimizar sus procesos internos a través de soluciones tecnológicas integradas, centralizadas y accesibles.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20" w:before="1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Ofrecemos la integración de flujos de trabajo en varias plataformas. Desarrollamos una plataforma centralizada donde los equipos pueden ver el estado real de sus tareas y resultados sin tener que buscar entre múltiples aplicaciones.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Nuestro compromiso con la sociedad es apoyar a organizaciones con impacto social, optimizando sus procesos internos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h35xx81mcpn" w:id="2"/>
      <w:bookmarkEnd w:id="2"/>
      <w:r w:rsidDel="00000000" w:rsidR="00000000" w:rsidRPr="00000000">
        <w:rPr>
          <w:rtl w:val="0"/>
        </w:rPr>
        <w:t xml:space="preserve">Objetivos de nuestro equipo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plataformas centralizadas donde los equipos puedan visualizar el estado real de sus tareas y resultados sin tener que buscar entre múltiples aplicaciones.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flujos de trabajo de distintas herramientas en una sola solución.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Ofrecer soluciones adaptadas al proceso y cultura de cada organización, priorizando proyectos con impacto social.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estándares de calidad técnica en diseño, código y documentación en cada entrega.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poo4zb9wixlo" w:id="3"/>
      <w:bookmarkEnd w:id="3"/>
      <w:r w:rsidDel="00000000" w:rsidR="00000000" w:rsidRPr="00000000">
        <w:rPr>
          <w:rtl w:val="0"/>
        </w:rPr>
        <w:t xml:space="preserve">Conformación del equipo de trabajo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continuación se presentan a los integrantes, que conforman este equipo de trabajo </w:t>
      </w:r>
      <w:r w:rsidDel="00000000" w:rsidR="00000000" w:rsidRPr="00000000">
        <w:rPr>
          <w:i w:val="1"/>
          <w:iCs w:val="1"/>
          <w:rtl w:val="0"/>
        </w:rPr>
        <w:t xml:space="preserve">Mufasa Solutions </w:t>
      </w:r>
      <w:r w:rsidDel="00000000" w:rsidR="00000000" w:rsidRPr="00000000">
        <w:rPr>
          <w:rtl w:val="0"/>
        </w:rPr>
        <w:t xml:space="preserve">en donde se abarca datos de contacto, fortalezas, áreas de oportunidad y expectativas individuales de cada integrante respecto al curso y el proyecto.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6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355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pStyle w:val="Heading3"/>
              <w:rPr>
                <w:color w:val="ffffff"/>
              </w:rPr>
            </w:pPr>
            <w:bookmarkStart w:colFirst="0" w:colLast="0" w:name="_fcjnnk2tf4uj" w:id="4"/>
            <w:bookmarkEnd w:id="4"/>
            <w:r w:rsidDel="00000000" w:rsidR="00000000" w:rsidRPr="00000000">
              <w:rPr>
                <w:color w:val="ffffff"/>
                <w:rtl w:val="0"/>
              </w:rPr>
              <w:t xml:space="preserve">1.  Maria Fernanda Padme Lakshmi Martinez Jara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A01713328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A01713328@tec.mx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Soy una persona organizada, mantengo orden en la información para conservar un avance eficiente. Detallista y analítica;  me enfoco en la calidad de los resultados en proyectos técnicos, académicos y creativos.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Área de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Manejo de tiempos para trabajar en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Expectativa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Desarrollar un mejor criterio para la toma de decisiones técnicas y fortalecer los procesos de construcción de software desde una perspectiva organizada y de calidad.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12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6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355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pStyle w:val="Heading3"/>
              <w:rPr>
                <w:color w:val="ffffff"/>
              </w:rPr>
            </w:pPr>
            <w:bookmarkStart w:colFirst="0" w:colLast="0" w:name="_uce2iqv69s82" w:id="5"/>
            <w:bookmarkEnd w:id="5"/>
            <w:r w:rsidDel="00000000" w:rsidR="00000000" w:rsidRPr="00000000">
              <w:rPr>
                <w:color w:val="ffffff"/>
                <w:rtl w:val="0"/>
              </w:rPr>
              <w:t xml:space="preserve">2. </w:t>
            </w:r>
            <w:r w:rsidDel="00000000" w:rsidR="00000000" w:rsidRPr="00000000">
              <w:rPr>
                <w:color w:val="ffffff"/>
                <w:rtl w:val="0"/>
              </w:rPr>
              <w:t xml:space="preserve">Oscar Alexander Vilchis Soto</w:t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after="0" w:before="0" w:line="360" w:lineRule="auto"/>
              <w:jc w:val="both"/>
              <w:rPr>
                <w:color w:val="ffffff"/>
              </w:rPr>
            </w:pPr>
            <w:bookmarkStart w:colFirst="0" w:colLast="0" w:name="_qwodcdm74nc7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A01713207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A01713207@tec.mx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Soy una persona que se orienta a la eficiencia y a la mejora continua dentro de los proyectos en los que participo. Tengo una buena facilidad al momento de estructurar procesos, coordinar actividades y mantener claridad en la organización del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Área de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y delimitación de objetivos al inicio de cada proyecto que queden claramente establecidos y alineados con las expectativas.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Expectativa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Consolidar metodologías de construcción de software aplicadas a proyectos reales, con enfoque en la alineación de objetivos y la coordinación efectiva del equipo.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before="12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6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355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rPr>
                <w:color w:val="ffffff"/>
              </w:rPr>
            </w:pPr>
            <w:bookmarkStart w:colFirst="0" w:colLast="0" w:name="_d4hs47v4ct17" w:id="7"/>
            <w:bookmarkEnd w:id="7"/>
            <w:r w:rsidDel="00000000" w:rsidR="00000000" w:rsidRPr="00000000">
              <w:rPr>
                <w:color w:val="ffffff"/>
                <w:rtl w:val="0"/>
              </w:rPr>
              <w:t xml:space="preserve">3. Víctor Hugo Esquivel Feregrino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A01708849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A01708849@tec.mx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Soy una persona que busca optimizar el tiempo de trabajo, además de ser bueno en temas de administración de procesos dentro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Área de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“Scoping” de los objetivos en un proyecto.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Expectativa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Fortalecer competencias de administración de proyectos de software y aplicar metodologías estructuradas para la definición y seguimiento de alcance.</w:t>
            </w:r>
          </w:p>
        </w:tc>
      </w:tr>
    </w:tbl>
    <w:p w:rsidR="00000000" w:rsidDel="00000000" w:rsidP="00000000" w:rsidRDefault="00000000" w:rsidRPr="00000000" w14:paraId="0000006B">
      <w:pPr>
        <w:spacing w:after="120" w:before="6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355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pStyle w:val="Heading3"/>
              <w:rPr>
                <w:color w:val="ffffff"/>
              </w:rPr>
            </w:pPr>
            <w:bookmarkStart w:colFirst="0" w:colLast="0" w:name="_37ca9c9x9778" w:id="8"/>
            <w:bookmarkEnd w:id="8"/>
            <w:r w:rsidDel="00000000" w:rsidR="00000000" w:rsidRPr="00000000">
              <w:rPr>
                <w:color w:val="ffffff"/>
                <w:rtl w:val="0"/>
              </w:rPr>
              <w:t xml:space="preserve">4. Francisco Rafael Arreola Corona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A01706242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A01706242@tec.mx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Fortalezas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Soy una persona con alta responsabilidad, el compromiso y la disposición para trabajar en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Área de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organización del tiempo y reforzar algunos conceptos técnicos, del curso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6e9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Expectativa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Desarrollar un mejor criterio para la toma de decisiones, comprender mejor los procesos de construcción de software y colaborar como equipo de forma organizada y eficiente.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20" w:before="12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120" w:line="240" w:lineRule="auto"/>
        <w:jc w:val="left"/>
        <w:rPr/>
      </w:pPr>
      <w:bookmarkStart w:colFirst="0" w:colLast="0" w:name="_tlgdedwfbx0g" w:id="9"/>
      <w:bookmarkEnd w:id="9"/>
      <w:r w:rsidDel="00000000" w:rsidR="00000000" w:rsidRPr="00000000">
        <w:rPr>
          <w:rtl w:val="0"/>
        </w:rPr>
        <w:t xml:space="preserve">Compromisos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María Fernanda Padmé Lakshmi Martínez Jara 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 más responsable con la planeación de tiempos y establecer prioridades o metas más precisas desde el principio, para contribuir de forma más efectiva al cumplimiento de los objetivos del equipo.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Oscar Alexander Vilchis Soto 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 buen compañero de equipo, apegarme a la planeación establecida y cumplir en tiempo y forma con las actividades que se me asignen.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Víctor Hugo Esquivel Feregrino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 comprometo a ser más responsable con los tiempos de trabajo.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Francisco Rafael Arreola Corona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 comprometo a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omprender mejor los procesos de construcción de software y, como equipo, buscamos colaborar de manera organizada.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Como equipo, Mufasa Solutions espera lograr los siguientes objetivos a lo largo del curso: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un sistema de información funcional y de valor real para Change.org, cumpliendo con los requisitos del socio formador.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metodologías formales de administración y construcción de proyectos de software.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Fortalecer la capacidad de definición y delimitación de alcance desde las fases iniciales del proyecto.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comunicación y coordinación interna, garantizando alineación en objetivos y tiempos.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Adquirir experiencia práctica en la gestión de un proyecto real con un cliente externo.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 lograr estos objetivos, el equipo asume los siguientes compromisos: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Cumplir con los tiempos y entregables acordados en el plan de trabajo.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Comunicar oportunamente cualquier bloqueo o riesgo que ponga en riesgo el avance del proyecto.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registro documentado de los acuerdos, decisiones y avances del equipo en Google Drive.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que toda comunicación con el socio formador sea coordinada y salga del equipo como una sola voz.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r79y7sez6l0" w:id="10"/>
      <w:bookmarkEnd w:id="10"/>
      <w:r w:rsidDel="00000000" w:rsidR="00000000" w:rsidRPr="00000000">
        <w:rPr>
          <w:rtl w:val="0"/>
        </w:rPr>
        <w:t xml:space="preserve">Alcance organizacional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Change.org es una plataforma digital global dedicada a permitir que las personas creen y difundan peticiones con el objetivo de generar impacto social y organizacional. El presente proyecto se desarrolla dentro del departamento de Ingeniería, el cual es responsable del desarrollo, mantenimiento y mejora de los sistemas tecnológicos de la organización. El propósito del proyecto es diseñar e implementar un sistema que permita centralizar la gestión de proyectos.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lwtan3tydtk5" w:id="11"/>
      <w:bookmarkEnd w:id="11"/>
      <w:r w:rsidDel="00000000" w:rsidR="00000000" w:rsidRPr="00000000">
        <w:rPr>
          <w:rtl w:val="0"/>
        </w:rPr>
        <w:t xml:space="preserve">Problemática empresarial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Actualmente,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Change.org</w:t>
        </w:r>
      </w:hyperlink>
      <w:r w:rsidDel="00000000" w:rsidR="00000000" w:rsidRPr="00000000">
        <w:rPr>
          <w:rtl w:val="0"/>
        </w:rPr>
        <w:t xml:space="preserve">  opera con información distribuida en múltiples herramientas como Jira, Slack y Confluence, donde se registran proyectos, tareas, avances y logros de manera fragmentada. Esta dispersión dificulta la consolidación de información clave para la comunicación entre equipos, la toma de decisiones y las evaluaciones periódicas del desempeño. Como consecuencia, se pierden horas de trabajo en la búsqueda y recopilación de datos, no existe una visión centralizada del estado real de los proyectos y se reduce la eficiencia en los procesos internos de seguimiento y análisis, además de ser deficiente en temas de gestión de proyectos y de manejo de logros.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80" w:line="240" w:lineRule="auto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2800"/>
        <w:gridCol w:w="6180"/>
        <w:tblGridChange w:id="0">
          <w:tblGrid>
            <w:gridCol w:w="380"/>
            <w:gridCol w:w="2800"/>
            <w:gridCol w:w="61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323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Problemas identificados en la operación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e0e4ea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e0e4ea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e0e4ea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Impacto en la 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Información fragmentada en múltiples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No existe una vista consolidada del estado real de los proyectos. Los datos sobre avances, tareas y logros se encuentran dispersos sin integración entre ellos.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Perdida de horas productivas en búsqueda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Los líderes y managers invierten tiempo significativo en recopilar manualmente la información necesaria para toma de decisiones y preparación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Ausencia de seguimiento centralizado de avances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No existe un mecanismo único para registrar y consultar los avances diarios de cada empleado de forma estructurada, asociados a sus proyectos y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Dificultad para generar reportes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La generación de reportes semanales, por proyecto o por equipo, requiere esfuerzo manual excesivo, lo que reduce la frecuencia y calidad de las evaluaciones.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Deficiencia en la gestión de logros y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No hay un sistema formal para registrar, validar y consultar los logros relevantes del equipo, dificultando la comunicación del impacto del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323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Falta de trazabilidad en la contribución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Es difícil rastrear la contribución específica de cada empleado a proyectos y metas organizacionales, afectando los procesos de evaluación y reconocimiento.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before="12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ihetjpsvv1bj" w:id="12"/>
      <w:bookmarkEnd w:id="12"/>
      <w:r w:rsidDel="00000000" w:rsidR="00000000" w:rsidRPr="00000000">
        <w:rPr>
          <w:rtl w:val="0"/>
        </w:rPr>
        <w:t xml:space="preserve">Requerimientos de información 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Este sistema busca gestionar usuarios/equipos, bitácora de avances, gestión de proyectos y generación de resúmenes.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Catálogos principales propuestos hasta la fecha *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*  Cambio sujeto a validaciones con socio formador y desarrollo del proyecto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Equipo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Operación (bitácora, metas, logros, highlights)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4725"/>
        <w:tblGridChange w:id="0">
          <w:tblGrid>
            <w:gridCol w:w="2055"/>
            <w:gridCol w:w="472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Catálogo: 1 —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/ Atributo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nombre_completo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corporativo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slack_username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usuario en Slack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Roles: Empleado, Líder, PM, Manager,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cuenta (activa / inactiva)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alta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Equipo(s) al que pertenece (relación M:N)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4605"/>
        <w:tblGridChange w:id="0">
          <w:tblGrid>
            <w:gridCol w:w="2055"/>
            <w:gridCol w:w="460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Catálogo: 2 —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/ Atributo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nombre_equipo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equipo de trabajo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general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rol Líder asignado al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creación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del equipo (activo / inactivo)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4590"/>
        <w:tblGridChange w:id="0">
          <w:tblGrid>
            <w:gridCol w:w="2055"/>
            <w:gridCol w:w="45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Catalogo: 3 —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/ Atributo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id_proyecto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Activo | En pausa | Completado | Cancelado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fecha_fin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estimada de finalización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 asignado al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Equipo(s) asignado(s) al proyecto (relación M:N)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4485"/>
        <w:tblGridChange w:id="0">
          <w:tblGrid>
            <w:gridCol w:w="2055"/>
            <w:gridCol w:w="44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7a6e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Catalogo: 4 — Operación (Bitácora / Metas / Logros / Highlights)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/ Atributo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d0edea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tipo_operacion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Bitácora | Meta | Logro | Highlight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que genera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id_proyecto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al que se asocia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id_equipo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al que se asocia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actividades_realizadas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 completadas en el periodo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actividades_planeadas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Actividades planeadas para el siguiente periodo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bloqueos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Bloqueos o impedimentos reportados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referencias_externas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URLs a GitHub, documentos u otros recursos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si el logro fue validado por el líder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periodo_cierre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4" w:space="0" w:sz="4" w:val="single"/>
              <w:left w:color="c0c8d4" w:space="0" w:sz="4" w:val="single"/>
              <w:bottom w:color="c0c8d4" w:space="0" w:sz="4" w:val="single"/>
              <w:right w:color="c0c8d4" w:space="0" w:sz="4" w:val="single"/>
            </w:tcBorders>
            <w:shd w:fill="f4f6f9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cierre del periodo al que pertenece</w:t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xv37qsxf9guv" w:id="13"/>
      <w:bookmarkEnd w:id="13"/>
      <w:r w:rsidDel="00000000" w:rsidR="00000000" w:rsidRPr="00000000">
        <w:rPr>
          <w:rtl w:val="0"/>
        </w:rPr>
        <w:t xml:space="preserve">Plan de trabajo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 realiza el siguiente cronograma para tener una estructura clara y un proceso ordenado sobre las actividades a realizar.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8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CRONOGRAMA_AVANCES _PLAN DE TRABAJO.xlsx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  <w:jc w:val="left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CqhHaQXdSDArBdR8MIQu0d_vLe2sLfPy/edit?gid=1396839361#gid=139683936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chang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