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  <w:b/>
          <w:bCs/>
          <w:color w:val="7530AA"/>
          <w:sz w:val="40"/>
          <w:szCs w:val="40"/>
        </w:rPr>
        <w:t xml:space="preserve">Exercice guidé — Module 1 — Quel outil pour quelle tâche ?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B5560"/>
          <w:sz w:val="22"/>
          <w:szCs w:val="22"/>
        </w:rPr>
        <w:t xml:space="preserve">Durée : 15-20 minutes, en session (bloc pratique guidée).</w:t>
      </w:r>
    </w:p>
    <w:p>
      <w:pPr>
        <w:pStyle w:val="Heading1"/>
        <w:pBdr>
          <w:bottom w:val="single" w:color="E0684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1323"/>
          <w:sz w:val="28"/>
          <w:szCs w:val="28"/>
        </w:rPr>
        <w:t xml:space="preserve">Partie A — Associez chaque tâche au bon outil Claude</w:t>
      </w:r>
    </w:p>
    <w:p>
      <w:pPr>
        <w:spacing w:after="160" w:line="300"/>
      </w:pPr>
      <w:r>
        <w:rPr>
          <w:rFonts w:ascii="Arial" w:cs="Arial" w:eastAsia="Arial" w:hAnsi="Arial"/>
          <w:color w:val="1A1323"/>
          <w:sz w:val="22"/>
          <w:szCs w:val="22"/>
        </w:rPr>
        <w:t xml:space="preserve">Pour chacune des 6 tâches ci-dessous, indiquez l'outil que vous utiliseriez (Claude.ai / Claude Code / Claude Cowork / Claude in Chrome / Claude Design) et justifiez en une phrase. Ces tâches sont inspirées du quotidien de Fatou — adaptez mentalement à votre propre métier si besoin.</w:t>
      </w:r>
    </w:p>
    <w:tbl>
      <w:tblPr>
        <w:tblW w:type="dxa" w:w="9440"/>
        <w:tblBorders>
          <w:top w:val="single" w:color="D9D3DC" w:sz="4"/>
          <w:left w:val="single" w:color="D9D3DC" w:sz="4"/>
          <w:bottom w:val="single" w:color="D9D3DC" w:sz="4"/>
          <w:right w:val="single" w:color="D9D3DC" w:sz="4"/>
          <w:insideH w:val="single" w:color="D9D3DC" w:sz="4"/>
          <w:insideV w:val="single" w:color="D9D3DC" w:sz="4"/>
        </w:tblBorders>
      </w:tblPr>
      <w:tblGrid>
        <w:gridCol w:w="500"/>
        <w:gridCol w:w="3000"/>
        <w:gridCol w:w="1800"/>
        <w:gridCol w:w="4140"/>
      </w:tblGrid>
      <w:tr>
        <w:trPr>
          <w:tblHeader/>
        </w:trPr>
        <w:tc>
          <w:tcPr>
            <w:tcW w:type="dxa" w:w="500"/>
            <w:shd w:fill="7530A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7530A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800"/>
            <w:shd w:fill="7530A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Outil choisi</w:t>
            </w:r>
          </w:p>
        </w:tc>
        <w:tc>
          <w:tcPr>
            <w:tcW w:type="dxa" w:w="4140"/>
            <w:shd w:fill="7530A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 (1 phrase)</w:t>
            </w:r>
          </w:p>
        </w:tc>
      </w:tr>
      <w:tr>
        <w:tc>
          <w:tcPr>
            <w:tcW w:type="dxa" w:w="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Rédiger un email de relance à un client qui n'a pas payé sa facture depuis 3 semaines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Nettoyer et analyser un fichier Excel de 500 lignes de ventes pour en sortir 3 recommandations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Construire un tableau de bord web pour visualiser les ventes d'un client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Rechercher les tarifs pratiqués par 5 consultants concurrents sur leurs sites web respectifs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Suivre un projet client sur plusieurs semaines, avec des tâches, des échéances et des rappels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1A1323"/>
                <w:sz w:val="20"/>
                <w:szCs w:val="20"/>
              </w:rPr>
              <w:t xml:space="preserve">Créer la maquette d'une landing page pour présenter sa nouvelle offre de conseil à des prospects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0684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1323"/>
          <w:sz w:val="28"/>
          <w:szCs w:val="28"/>
        </w:rPr>
        <w:t xml:space="preserve">Partie B — Votre checklist d'environnement (à cocher au fur et à mesure)</w:t>
      </w:r>
    </w:p>
    <w:p>
      <w:pPr>
        <w:spacing w:after="130" w:line="290"/>
        <w:ind w:left="431" w:hanging="431"/>
      </w:pPr>
      <w:r>
        <w:rPr>
          <w:rFonts w:ascii="Arial" w:cs="Arial" w:eastAsia="Arial" w:hAnsi="Arial"/>
          <w:b/>
          <w:bCs/>
          <w:color w:val="E0684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1A1323"/>
          <w:sz w:val="22"/>
          <w:szCs w:val="22"/>
        </w:rPr>
        <w:t xml:space="preserve">Claude Code installé (claude --version répond avec un numéro de version)</w:t>
      </w:r>
    </w:p>
    <w:p>
      <w:pPr>
        <w:spacing w:after="130" w:line="290"/>
        <w:ind w:left="431" w:hanging="431"/>
      </w:pPr>
      <w:r>
        <w:rPr>
          <w:rFonts w:ascii="Arial" w:cs="Arial" w:eastAsia="Arial" w:hAnsi="Arial"/>
          <w:b/>
          <w:bCs/>
          <w:color w:val="E0684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1A1323"/>
          <w:sz w:val="22"/>
          <w:szCs w:val="22"/>
        </w:rPr>
        <w:t xml:space="preserve">Une première commande simple exécutée avec succès dans Claude Code</w:t>
      </w:r>
    </w:p>
    <w:p>
      <w:pPr>
        <w:spacing w:after="130" w:line="290"/>
        <w:ind w:left="431" w:hanging="431"/>
      </w:pPr>
      <w:r>
        <w:rPr>
          <w:rFonts w:ascii="Arial" w:cs="Arial" w:eastAsia="Arial" w:hAnsi="Arial"/>
          <w:b/>
          <w:bCs/>
          <w:color w:val="E0684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1A1323"/>
          <w:sz w:val="22"/>
          <w:szCs w:val="22"/>
        </w:rPr>
        <w:t xml:space="preserve">Une Skill personnelle créée à partir d'UNE tâche que vous refaites chaque semaine</w:t>
      </w:r>
    </w:p>
    <w:p>
      <w:pPr>
        <w:spacing w:after="130" w:line="290"/>
        <w:ind w:left="431" w:hanging="431"/>
      </w:pPr>
      <w:r>
        <w:rPr>
          <w:rFonts w:ascii="Arial" w:cs="Arial" w:eastAsia="Arial" w:hAnsi="Arial"/>
          <w:b/>
          <w:bCs/>
          <w:color w:val="E0684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1A1323"/>
          <w:sz w:val="22"/>
          <w:szCs w:val="22"/>
        </w:rPr>
        <w:t xml:space="preserve">La Skill testée sur un exemple réel</w:t>
      </w:r>
    </w:p>
    <w:p>
      <w:pPr>
        <w:spacing w:after="130" w:line="290"/>
        <w:ind w:left="431" w:hanging="431"/>
      </w:pPr>
      <w:r>
        <w:rPr>
          <w:rFonts w:ascii="Arial" w:cs="Arial" w:eastAsia="Arial" w:hAnsi="Arial"/>
          <w:b/>
          <w:bCs/>
          <w:color w:val="E0684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1A1323"/>
          <w:sz w:val="22"/>
          <w:szCs w:val="22"/>
        </w:rPr>
        <w:t xml:space="preserve">Un connecteur MCP connecté (Google Drive recommandé)</w:t>
      </w:r>
    </w:p>
    <w:p>
      <w:pPr>
        <w:spacing w:after="130" w:line="290"/>
        <w:ind w:left="431" w:hanging="431"/>
      </w:pPr>
      <w:r>
        <w:rPr>
          <w:rFonts w:ascii="Arial" w:cs="Arial" w:eastAsia="Arial" w:hAnsi="Arial"/>
          <w:b/>
          <w:bCs/>
          <w:color w:val="E0684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1A1323"/>
          <w:sz w:val="22"/>
          <w:szCs w:val="22"/>
        </w:rPr>
        <w:t xml:space="preserve">Le connecteur MCP testé avec succès (Claude retrouve/utilise une information sans que vous l'ayez copiée-collée)</w:t>
      </w:r>
    </w:p>
    <w:p>
      <w:pPr>
        <w:spacing w:after="130" w:line="290"/>
        <w:ind w:left="431" w:hanging="431"/>
      </w:pPr>
      <w:r>
        <w:rPr>
          <w:rFonts w:ascii="Arial" w:cs="Arial" w:eastAsia="Arial" w:hAnsi="Arial"/>
          <w:b/>
          <w:bCs/>
          <w:color w:val="E0684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1A1323"/>
          <w:sz w:val="22"/>
          <w:szCs w:val="22"/>
        </w:rPr>
        <w:t xml:space="preserve">Un fichier de mémoire personnelle créé (voir gabarit dans ../09-ressources-telechargeables/gabarit-memoire-personnelle.md)</w:t>
      </w:r>
    </w:p>
    <w:p>
      <w:pPr>
        <w:pStyle w:val="Heading1"/>
        <w:pBdr>
          <w:bottom w:val="single" w:color="E0684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1323"/>
          <w:sz w:val="28"/>
          <w:szCs w:val="28"/>
        </w:rPr>
        <w:t xml:space="preserve">Partie C — Votre Skill personnelle</w:t>
      </w:r>
    </w:p>
    <w:p>
      <w:pPr>
        <w:spacing w:after="160" w:line="300"/>
      </w:pPr>
      <w:r>
        <w:rPr>
          <w:rFonts w:ascii="Arial" w:cs="Arial" w:eastAsia="Arial" w:hAnsi="Arial"/>
          <w:color w:val="1A1323"/>
          <w:sz w:val="22"/>
          <w:szCs w:val="22"/>
        </w:rPr>
        <w:t xml:space="preserve">Avant de la créer, répondez à ces 3 questions (elles évitent de perdre du temps à improviser en direct) :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A1323"/>
          <w:sz w:val="22"/>
          <w:szCs w:val="22"/>
        </w:rPr>
        <w:t xml:space="preserve">1. Quelle tâche est-ce que je refais, à l'identique dans sa structure, au moins une fois par semaine ?</w:t>
      </w:r>
    </w:p>
    <w:p>
      <w:pPr>
        <w:pBdr>
          <w:bottom w:val="single" w:color="5B5560" w:sz="6" w:space="1"/>
        </w:pBdr>
        <w:spacing w:after="260" w:before="40"/>
      </w:pPr>
      <w:r>
        <w:rPr>
          <w:sz w:val="22"/>
          <w:szCs w:val="22"/>
        </w:rPr>
        <w:t xml:space="preserve"> 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A1323"/>
          <w:sz w:val="22"/>
          <w:szCs w:val="22"/>
        </w:rPr>
        <w:t xml:space="preserve">2. Quel est le résultat exact que je veux obtenir chaque fois (les sections, le ton, le format) ?</w:t>
      </w:r>
    </w:p>
    <w:p>
      <w:pPr>
        <w:pBdr>
          <w:bottom w:val="single" w:color="5B5560" w:sz="6" w:space="1"/>
        </w:pBdr>
        <w:spacing w:after="260" w:before="40"/>
      </w:pPr>
      <w:r>
        <w:rPr>
          <w:sz w:val="22"/>
          <w:szCs w:val="22"/>
        </w:rPr>
        <w:t xml:space="preserve"> 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A1323"/>
          <w:sz w:val="22"/>
          <w:szCs w:val="22"/>
        </w:rPr>
        <w:t xml:space="preserve">3. Quelle erreur est-ce que je veux éviter que Claude fasse (ex. inventer une information absente) ?</w:t>
      </w:r>
    </w:p>
    <w:p>
      <w:pPr>
        <w:pBdr>
          <w:bottom w:val="single" w:color="5B5560" w:sz="6" w:space="1"/>
        </w:pBdr>
        <w:spacing w:after="260" w:before="40"/>
      </w:pPr>
      <w:r>
        <w:rPr>
          <w:sz w:val="22"/>
          <w:szCs w:val="22"/>
        </w:rPr>
        <w:t xml:space="preserve"> </w:t>
      </w:r>
    </w:p>
    <w:p>
      <w:pPr>
        <w:spacing w:after="160" w:line="300"/>
      </w:pPr>
      <w:r>
        <w:rPr>
          <w:rFonts w:ascii="Arial" w:cs="Arial" w:eastAsia="Arial" w:hAnsi="Arial"/>
          <w:color w:val="1A1323"/>
          <w:sz w:val="22"/>
          <w:szCs w:val="22"/>
        </w:rPr>
        <w:t xml:space="preserve">Une fois répondu, utilisez ces réponses pour formuler votre demande de création de Skill à Claude Code (voir la formulation utilisée dans ../05-demo-commentee.md, sous-bloc B).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rFonts w:ascii="Arial" w:cs="Arial" w:eastAsia="Arial" w:hAnsi="Arial"/>
        <w:color w:val="E06840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2026-08-11T05:51:19.034Z</dcterms:created>
  <dcterms:modified xsi:type="dcterms:W3CDTF">2026-08-11T05:51:19.034Z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