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3"/>
        <w:tabs>
          <w:tab w:val="left" w:pos="2628"/>
        </w:tabs>
        <w:rPr>
          <w:rFonts w:hint="default" w:ascii="Times New Roman" w:hAnsi="Times New Roman" w:eastAsia="宋体" w:cs="Times New Roman"/>
          <w:lang w:eastAsia="zh-CN"/>
        </w:rPr>
      </w:pPr>
      <w:r>
        <w:rPr>
          <w:rFonts w:hint="default" w:ascii="Times New Roman" w:hAnsi="Times New Roman" w:cs="Times New Roman"/>
          <w:lang w:eastAsia="zh-CN"/>
        </w:rPr>
        <w:drawing>
          <wp:inline distT="0" distB="0" distL="0" distR="0">
            <wp:extent cx="2753360" cy="6553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66581" cy="658458"/>
                    </a:xfrm>
                    <a:prstGeom prst="rect">
                      <a:avLst/>
                    </a:prstGeom>
                    <a:noFill/>
                    <a:ln>
                      <a:noFill/>
                    </a:ln>
                  </pic:spPr>
                </pic:pic>
              </a:graphicData>
            </a:graphic>
          </wp:inline>
        </w:drawing>
      </w:r>
    </w:p>
    <w:p>
      <w:pPr>
        <w:pStyle w:val="33"/>
        <w:tabs>
          <w:tab w:val="left" w:pos="2628"/>
        </w:tabs>
        <w:rPr>
          <w:rFonts w:hint="default" w:ascii="Times New Roman" w:hAnsi="Times New Roman" w:eastAsia="宋体" w:cs="Times New Roman"/>
          <w:lang w:eastAsia="zh-CN"/>
        </w:rPr>
      </w:pPr>
      <w:r>
        <w:rPr>
          <w:rFonts w:hint="default" w:ascii="Times New Roman" w:hAnsi="Times New Roman" w:eastAsia="宋体" w:cs="Times New Roman"/>
          <w:lang w:eastAsia="zh-CN"/>
        </w:rPr>
        <w:t>November 4th, 2023</w:t>
      </w:r>
    </w:p>
    <w:p>
      <w:pPr>
        <w:pStyle w:val="30"/>
        <w:ind w:left="1760" w:hanging="1760" w:hangingChars="200"/>
        <w:rPr>
          <w:rFonts w:hint="default" w:ascii="Times New Roman" w:hAnsi="Times New Roman" w:eastAsia="宋体" w:cs="Times New Roman"/>
          <w:lang w:eastAsia="zh-CN"/>
        </w:rPr>
      </w:pPr>
      <w:r>
        <w:rPr>
          <w:rFonts w:hint="default" w:ascii="Times New Roman" w:hAnsi="Times New Roman" w:eastAsia="宋体" w:cs="Times New Roman"/>
          <w:lang w:eastAsia="zh-CN"/>
        </w:rPr>
        <w:drawing>
          <wp:anchor distT="0" distB="0" distL="114300" distR="114300" simplePos="0" relativeHeight="251659264" behindDoc="0" locked="0" layoutInCell="1" allowOverlap="1">
            <wp:simplePos x="0" y="0"/>
            <wp:positionH relativeFrom="margin">
              <wp:align>center</wp:align>
            </wp:positionH>
            <wp:positionV relativeFrom="paragraph">
              <wp:posOffset>720090</wp:posOffset>
            </wp:positionV>
            <wp:extent cx="2231390" cy="1231265"/>
            <wp:effectExtent l="0" t="0" r="6985" b="6985"/>
            <wp:wrapNone/>
            <wp:docPr id="2" name="图片 1" descr="5e0956c242b60fd3dd293fc1a8961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5e0956c242b60fd3dd293fc1a89610e"/>
                    <pic:cNvPicPr>
                      <a:picLocks noChangeAspect="1"/>
                    </pic:cNvPicPr>
                  </pic:nvPicPr>
                  <pic:blipFill>
                    <a:blip r:embed="rId6"/>
                    <a:stretch>
                      <a:fillRect/>
                    </a:stretch>
                  </pic:blipFill>
                  <pic:spPr>
                    <a:xfrm>
                      <a:off x="0" y="0"/>
                      <a:ext cx="2231390" cy="1231265"/>
                    </a:xfrm>
                    <a:prstGeom prst="rect">
                      <a:avLst/>
                    </a:prstGeom>
                    <a:noFill/>
                    <a:ln>
                      <a:noFill/>
                    </a:ln>
                  </pic:spPr>
                </pic:pic>
              </a:graphicData>
            </a:graphic>
          </wp:anchor>
        </w:drawing>
      </w:r>
      <w:r>
        <w:rPr>
          <w:rFonts w:hint="default" w:ascii="Times New Roman" w:hAnsi="Times New Roman" w:eastAsia="宋体" w:cs="Times New Roman"/>
          <w:lang w:eastAsia="zh-CN"/>
        </w:rPr>
        <w:t xml:space="preserve">                         </w:t>
      </w:r>
    </w:p>
    <w:p>
      <w:pPr>
        <w:pStyle w:val="30"/>
        <w:ind w:left="643" w:hanging="643" w:hangingChars="200"/>
        <w:jc w:val="center"/>
        <w:rPr>
          <w:rFonts w:hint="default" w:ascii="Times New Roman" w:hAnsi="Times New Roman" w:eastAsia="宋体" w:cs="Times New Roman"/>
          <w:b/>
          <w:bCs/>
          <w:szCs w:val="44"/>
          <w:lang w:eastAsia="zh-CN"/>
        </w:rPr>
      </w:pPr>
      <w:r>
        <w:rPr>
          <w:rFonts w:hint="default" w:ascii="Times New Roman" w:hAnsi="Times New Roman" w:eastAsia="宋体" w:cs="Times New Roman"/>
          <w:b/>
          <w:bCs/>
          <w:color w:val="auto"/>
          <w:sz w:val="32"/>
          <w:szCs w:val="32"/>
          <w:lang w:eastAsia="zh-CN"/>
        </w:rPr>
        <w:t xml:space="preserve">GROUP11    </w:t>
      </w:r>
      <w:r>
        <w:rPr>
          <w:rFonts w:hint="default" w:ascii="Times New Roman" w:hAnsi="Times New Roman" w:cs="Times New Roman"/>
          <w:b/>
          <w:bCs/>
          <w:color w:val="auto"/>
          <w:sz w:val="32"/>
          <w:szCs w:val="32"/>
          <w:lang w:eastAsia="zh-CN"/>
        </w:rPr>
        <w:t>CREAT1VE 1NNOVATORS</w:t>
      </w:r>
    </w:p>
    <w:p>
      <w:pPr>
        <w:pStyle w:val="34"/>
        <w:jc w:val="center"/>
        <w:rPr>
          <w:rFonts w:hint="default" w:ascii="Times New Roman" w:hAnsi="Times New Roman" w:eastAsia="宋体" w:cs="Times New Roman"/>
          <w:b/>
          <w:bCs/>
          <w:szCs w:val="44"/>
          <w:lang w:eastAsia="zh-CN"/>
        </w:rPr>
      </w:pPr>
    </w:p>
    <w:p>
      <w:pPr>
        <w:pStyle w:val="34"/>
        <w:jc w:val="center"/>
        <w:rPr>
          <w:rFonts w:hint="default" w:ascii="Times New Roman" w:hAnsi="Times New Roman" w:cs="Times New Roman"/>
          <w:b/>
          <w:bCs/>
          <w:szCs w:val="44"/>
        </w:rPr>
      </w:pPr>
      <w:r>
        <w:rPr>
          <w:rFonts w:hint="default" w:ascii="Times New Roman" w:hAnsi="Times New Roman" w:eastAsia="宋体" w:cs="Times New Roman"/>
          <w:b/>
          <w:bCs/>
          <w:szCs w:val="44"/>
          <w:lang w:eastAsia="zh-CN"/>
        </w:rPr>
        <w:t>Robotic</w:t>
      </w:r>
      <w:r>
        <w:rPr>
          <w:rFonts w:hint="default" w:ascii="Times New Roman" w:hAnsi="Times New Roman" w:cs="Times New Roman"/>
          <w:b/>
          <w:bCs/>
          <w:szCs w:val="44"/>
        </w:rPr>
        <w:t xml:space="preserve"> </w:t>
      </w:r>
      <w:r>
        <w:rPr>
          <w:rFonts w:hint="default" w:ascii="Times New Roman" w:hAnsi="Times New Roman" w:cs="Times New Roman"/>
          <w:b/>
          <w:bCs/>
          <w:szCs w:val="44"/>
          <w:lang w:val="en-US" w:eastAsia="zh-CN"/>
        </w:rPr>
        <w:t>Garbage</w:t>
      </w:r>
      <w:r>
        <w:rPr>
          <w:rFonts w:hint="default" w:ascii="Times New Roman" w:hAnsi="Times New Roman" w:cs="Times New Roman"/>
          <w:b/>
          <w:bCs/>
          <w:szCs w:val="44"/>
        </w:rPr>
        <w:t xml:space="preserve"> </w:t>
      </w:r>
      <w:r>
        <w:rPr>
          <w:rFonts w:hint="default" w:ascii="Times New Roman" w:hAnsi="Times New Roman" w:eastAsia="宋体" w:cs="Times New Roman"/>
          <w:b/>
          <w:bCs/>
          <w:szCs w:val="44"/>
          <w:lang w:eastAsia="zh-CN"/>
        </w:rPr>
        <w:t>Car</w:t>
      </w:r>
      <w:r>
        <w:rPr>
          <w:rFonts w:hint="default" w:ascii="Times New Roman" w:hAnsi="Times New Roman" w:cs="Times New Roman"/>
          <w:b/>
          <w:bCs/>
          <w:szCs w:val="44"/>
        </w:rPr>
        <w:t xml:space="preserve"> </w:t>
      </w:r>
    </w:p>
    <w:p>
      <w:pPr>
        <w:pStyle w:val="34"/>
        <w:rPr>
          <w:rFonts w:hint="default" w:ascii="Times New Roman" w:hAnsi="Times New Roman" w:cs="Times New Roman"/>
          <w:szCs w:val="44"/>
        </w:rPr>
      </w:pPr>
      <w:r>
        <w:rPr>
          <w:rFonts w:hint="default" w:ascii="Times New Roman" w:hAnsi="Times New Roman" w:cs="Times New Roman"/>
          <w:lang w:val="en-US" w:eastAsia="zh-CN"/>
        </w:rPr>
        <w:t xml:space="preserve">              </w:t>
      </w:r>
      <w:r>
        <w:rPr>
          <w:rFonts w:hint="default" w:ascii="Times New Roman" w:hAnsi="Times New Roman" w:cs="Times New Roman"/>
        </w:rPr>
        <w:drawing>
          <wp:inline distT="0" distB="0" distL="114300" distR="114300">
            <wp:extent cx="3693795" cy="2758440"/>
            <wp:effectExtent l="0" t="0" r="190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3693795" cy="2758440"/>
                    </a:xfrm>
                    <a:prstGeom prst="rect">
                      <a:avLst/>
                    </a:prstGeom>
                    <a:noFill/>
                    <a:ln>
                      <a:noFill/>
                    </a:ln>
                  </pic:spPr>
                </pic:pic>
              </a:graphicData>
            </a:graphic>
          </wp:inline>
        </w:drawing>
      </w:r>
    </w:p>
    <w:p>
      <w:pPr>
        <w:pStyle w:val="34"/>
        <w:jc w:val="center"/>
        <w:rPr>
          <w:rFonts w:hint="default" w:ascii="Times New Roman" w:hAnsi="Times New Roman" w:eastAsia="宋体" w:cs="Times New Roman"/>
          <w:b/>
          <w:bCs/>
          <w:sz w:val="24"/>
          <w:szCs w:val="24"/>
          <w:lang w:eastAsia="zh-CN"/>
        </w:rPr>
      </w:pPr>
      <w:r>
        <w:rPr>
          <w:rFonts w:hint="default" w:ascii="Times New Roman" w:hAnsi="Times New Roman" w:eastAsia="宋体" w:cs="Times New Roman"/>
          <w:b/>
          <w:bCs/>
          <w:sz w:val="24"/>
          <w:szCs w:val="24"/>
          <w:lang w:eastAsia="zh-CN"/>
        </w:rPr>
        <w:t>Group members:</w:t>
      </w:r>
    </w:p>
    <w:p>
      <w:pPr>
        <w:pStyle w:val="34"/>
        <w:jc w:val="center"/>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lang w:eastAsia="zh-CN"/>
        </w:rPr>
        <w:t>Wenjun Cheng</w:t>
      </w:r>
    </w:p>
    <w:p>
      <w:pPr>
        <w:pStyle w:val="34"/>
        <w:jc w:val="center"/>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lang w:eastAsia="zh-CN"/>
        </w:rPr>
        <w:t>Lianjie Yuan</w:t>
      </w:r>
    </w:p>
    <w:p>
      <w:pPr>
        <w:pStyle w:val="34"/>
        <w:jc w:val="center"/>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lang w:eastAsia="zh-CN"/>
        </w:rPr>
        <w:t>Chenming Ge</w:t>
      </w:r>
    </w:p>
    <w:p>
      <w:pPr>
        <w:pStyle w:val="34"/>
        <w:jc w:val="center"/>
        <w:rPr>
          <w:rStyle w:val="26"/>
          <w:rFonts w:hint="default" w:ascii="Times New Roman" w:hAnsi="Times New Roman" w:cs="Times New Roman"/>
          <w:b w:val="0"/>
          <w:bCs w:val="0"/>
        </w:rPr>
      </w:pPr>
      <w:r>
        <w:rPr>
          <w:rFonts w:hint="default" w:ascii="Times New Roman" w:hAnsi="Times New Roman" w:eastAsia="宋体" w:cs="Times New Roman"/>
          <w:sz w:val="24"/>
          <w:szCs w:val="24"/>
          <w:lang w:eastAsia="zh-CN"/>
        </w:rPr>
        <w:t>Chengyuan Wang</w:t>
      </w:r>
    </w:p>
    <w:p>
      <w:pPr>
        <w:pStyle w:val="34"/>
        <w:rPr>
          <w:rFonts w:hint="default" w:ascii="Times New Roman" w:hAnsi="Times New Roman" w:cs="Times New Roman"/>
        </w:rPr>
        <w:sectPr>
          <w:footerReference r:id="rId3" w:type="default"/>
          <w:pgSz w:w="12240" w:h="15840"/>
          <w:pgMar w:top="1440" w:right="1440" w:bottom="1440" w:left="1440" w:header="720" w:footer="720" w:gutter="0"/>
          <w:cols w:space="720" w:num="1"/>
          <w:titlePg/>
          <w:docGrid w:linePitch="360" w:charSpace="0"/>
        </w:sectPr>
      </w:pPr>
    </w:p>
    <w:p>
      <w:pPr>
        <w:pStyle w:val="34"/>
        <w:rPr>
          <w:rFonts w:hint="default" w:ascii="Times New Roman" w:hAnsi="Times New Roman" w:cs="Times New Roman"/>
          <w:lang w:eastAsia="zh-CN"/>
        </w:rPr>
      </w:pPr>
      <w:bookmarkStart w:id="0" w:name="_Toc4214692"/>
    </w:p>
    <w:p>
      <w:pPr>
        <w:pStyle w:val="34"/>
        <w:rPr>
          <w:rFonts w:hint="default" w:ascii="Times New Roman" w:hAnsi="Times New Roman" w:cs="Times New Roman"/>
        </w:rPr>
      </w:pPr>
      <w:r>
        <w:rPr>
          <w:rFonts w:hint="default" w:ascii="Times New Roman" w:hAnsi="Times New Roman" w:cs="Times New Roman"/>
          <w:lang w:eastAsia="zh-CN"/>
        </w:rPr>
        <w:t>Table of Contents</w:t>
      </w:r>
      <w:r>
        <w:rPr>
          <w:rFonts w:hint="default" w:ascii="Times New Roman" w:hAnsi="Times New Roman" w:cs="Times New Roman"/>
        </w:rPr>
        <w:fldChar w:fldCharType="begin"/>
      </w:r>
      <w:r>
        <w:rPr>
          <w:rFonts w:hint="default" w:ascii="Times New Roman" w:hAnsi="Times New Roman" w:cs="Times New Roman"/>
        </w:rPr>
        <w:instrText xml:space="preserve"> TOC \o "1-3" \h \z \u </w:instrText>
      </w:r>
      <w:r>
        <w:rPr>
          <w:rFonts w:hint="default" w:ascii="Times New Roman" w:hAnsi="Times New Roman" w:cs="Times New Roman"/>
        </w:rPr>
        <w:fldChar w:fldCharType="separate"/>
      </w:r>
    </w:p>
    <w:p>
      <w:pPr>
        <w:pStyle w:val="16"/>
        <w:rPr>
          <w:rFonts w:hint="default" w:ascii="Times New Roman" w:hAnsi="Times New Roman" w:cs="Times New Roman"/>
          <w:bCs w:val="0"/>
          <w:caps w:val="0"/>
          <w:sz w:val="22"/>
          <w:szCs w:val="22"/>
          <w:lang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"_Toc399416163" </w:instrText>
      </w:r>
      <w:r>
        <w:rPr>
          <w:rFonts w:hint="default" w:ascii="Times New Roman" w:hAnsi="Times New Roman" w:cs="Times New Roman"/>
        </w:rPr>
        <w:fldChar w:fldCharType="separate"/>
      </w:r>
      <w:r>
        <w:rPr>
          <w:rStyle w:val="28"/>
          <w:rFonts w:hint="default" w:ascii="Times New Roman" w:hAnsi="Times New Roman" w:cs="Times New Roman"/>
        </w:rPr>
        <w:t>I.</w:t>
      </w:r>
      <w:r>
        <w:rPr>
          <w:rFonts w:hint="default" w:ascii="Times New Roman" w:hAnsi="Times New Roman" w:cs="Times New Roman"/>
          <w:bCs w:val="0"/>
          <w:caps w:val="0"/>
          <w:sz w:val="22"/>
          <w:szCs w:val="22"/>
          <w:lang w:eastAsia="zh-CN"/>
        </w:rPr>
        <w:tab/>
      </w:r>
      <w:r>
        <w:rPr>
          <w:rStyle w:val="28"/>
          <w:rFonts w:hint="default" w:ascii="Times New Roman" w:hAnsi="Times New Roman" w:cs="Times New Roman"/>
        </w:rPr>
        <w:t>Abstract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_Toc399416163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rPr>
          <w:rFonts w:hint="default" w:ascii="Times New Roman" w:hAnsi="Times New Roman" w:cs="Times New Roman"/>
          <w:bCs w:val="0"/>
          <w:caps w:val="0"/>
          <w:sz w:val="22"/>
          <w:szCs w:val="22"/>
          <w:lang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"_Toc399416164" </w:instrText>
      </w:r>
      <w:r>
        <w:rPr>
          <w:rFonts w:hint="default" w:ascii="Times New Roman" w:hAnsi="Times New Roman" w:cs="Times New Roman"/>
        </w:rPr>
        <w:fldChar w:fldCharType="separate"/>
      </w:r>
      <w:r>
        <w:rPr>
          <w:rStyle w:val="28"/>
          <w:rFonts w:hint="default" w:ascii="Times New Roman" w:hAnsi="Times New Roman" w:cs="Times New Roman"/>
        </w:rPr>
        <w:t>II.</w:t>
      </w:r>
      <w:r>
        <w:rPr>
          <w:rFonts w:hint="default" w:ascii="Times New Roman" w:hAnsi="Times New Roman" w:cs="Times New Roman"/>
          <w:bCs w:val="0"/>
          <w:caps w:val="0"/>
          <w:sz w:val="22"/>
          <w:szCs w:val="22"/>
          <w:lang w:eastAsia="zh-CN"/>
        </w:rPr>
        <w:tab/>
      </w:r>
      <w:r>
        <w:rPr>
          <w:rStyle w:val="28"/>
          <w:rFonts w:hint="default" w:ascii="Times New Roman" w:hAnsi="Times New Roman" w:cs="Times New Roman"/>
        </w:rPr>
        <w:t>Introduction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_Toc399416164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rPr>
          <w:rFonts w:hint="default" w:ascii="Times New Roman" w:hAnsi="Times New Roman" w:cs="Times New Roman"/>
          <w:bCs w:val="0"/>
          <w:caps w:val="0"/>
          <w:sz w:val="22"/>
          <w:szCs w:val="22"/>
          <w:lang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"_Toc399416165" </w:instrText>
      </w:r>
      <w:r>
        <w:rPr>
          <w:rFonts w:hint="default" w:ascii="Times New Roman" w:hAnsi="Times New Roman" w:cs="Times New Roman"/>
        </w:rPr>
        <w:fldChar w:fldCharType="separate"/>
      </w:r>
      <w:r>
        <w:rPr>
          <w:rStyle w:val="28"/>
          <w:rFonts w:hint="default" w:ascii="Times New Roman" w:hAnsi="Times New Roman" w:cs="Times New Roman"/>
        </w:rPr>
        <w:t>III.</w:t>
      </w:r>
      <w:r>
        <w:rPr>
          <w:rFonts w:hint="default" w:ascii="Times New Roman" w:hAnsi="Times New Roman" w:cs="Times New Roman"/>
          <w:bCs w:val="0"/>
          <w:caps w:val="0"/>
          <w:sz w:val="22"/>
          <w:szCs w:val="22"/>
          <w:lang w:eastAsia="zh-CN"/>
        </w:rPr>
        <w:tab/>
      </w:r>
      <w:r>
        <w:rPr>
          <w:rStyle w:val="28"/>
          <w:rFonts w:hint="default" w:ascii="Times New Roman" w:hAnsi="Times New Roman" w:cs="Times New Roman"/>
        </w:rPr>
        <w:t>Problem</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_Toc399416165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rPr>
          <w:rFonts w:hint="default" w:ascii="Times New Roman" w:hAnsi="Times New Roman" w:cs="Times New Roman"/>
          <w:bCs w:val="0"/>
          <w:caps w:val="0"/>
          <w:sz w:val="22"/>
          <w:szCs w:val="22"/>
          <w:lang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"_Toc399416166" </w:instrText>
      </w:r>
      <w:r>
        <w:rPr>
          <w:rFonts w:hint="default" w:ascii="Times New Roman" w:hAnsi="Times New Roman" w:cs="Times New Roman"/>
        </w:rPr>
        <w:fldChar w:fldCharType="separate"/>
      </w:r>
      <w:r>
        <w:rPr>
          <w:rStyle w:val="28"/>
          <w:rFonts w:hint="default" w:ascii="Times New Roman" w:hAnsi="Times New Roman" w:cs="Times New Roman"/>
        </w:rPr>
        <w:t>IV.</w:t>
      </w:r>
      <w:r>
        <w:rPr>
          <w:rFonts w:hint="default" w:ascii="Times New Roman" w:hAnsi="Times New Roman" w:cs="Times New Roman"/>
          <w:bCs w:val="0"/>
          <w:caps w:val="0"/>
          <w:sz w:val="22"/>
          <w:szCs w:val="22"/>
          <w:lang w:eastAsia="zh-CN"/>
        </w:rPr>
        <w:tab/>
      </w:r>
      <w:r>
        <w:rPr>
          <w:rStyle w:val="28"/>
          <w:rFonts w:hint="default" w:ascii="Times New Roman" w:hAnsi="Times New Roman" w:cs="Times New Roman"/>
        </w:rPr>
        <w:t>Needs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_Toc399416166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rPr>
          <w:rFonts w:hint="default" w:ascii="Times New Roman" w:hAnsi="Times New Roman" w:cs="Times New Roman"/>
          <w:bCs w:val="0"/>
          <w:caps w:val="0"/>
          <w:sz w:val="22"/>
          <w:szCs w:val="22"/>
          <w:lang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"_Toc399416167" </w:instrText>
      </w:r>
      <w:r>
        <w:rPr>
          <w:rFonts w:hint="default" w:ascii="Times New Roman" w:hAnsi="Times New Roman" w:cs="Times New Roman"/>
        </w:rPr>
        <w:fldChar w:fldCharType="separate"/>
      </w:r>
      <w:r>
        <w:rPr>
          <w:rStyle w:val="28"/>
          <w:rFonts w:hint="default" w:ascii="Times New Roman" w:hAnsi="Times New Roman" w:cs="Times New Roman"/>
        </w:rPr>
        <w:t>V.</w:t>
      </w:r>
      <w:r>
        <w:rPr>
          <w:rFonts w:hint="default" w:ascii="Times New Roman" w:hAnsi="Times New Roman" w:cs="Times New Roman"/>
          <w:bCs w:val="0"/>
          <w:caps w:val="0"/>
          <w:sz w:val="22"/>
          <w:szCs w:val="22"/>
          <w:lang w:eastAsia="zh-CN"/>
        </w:rPr>
        <w:tab/>
      </w:r>
      <w:r>
        <w:rPr>
          <w:rStyle w:val="28"/>
          <w:rFonts w:hint="default" w:ascii="Times New Roman" w:hAnsi="Times New Roman" w:cs="Times New Roman"/>
        </w:rPr>
        <w:t>Solution… [Project Name]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_Toc399416167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rPr>
          <w:rFonts w:hint="default" w:ascii="Times New Roman" w:hAnsi="Times New Roman" w:cs="Times New Roman"/>
          <w:bCs w:val="0"/>
          <w:caps w:val="0"/>
          <w:sz w:val="22"/>
          <w:szCs w:val="22"/>
          <w:lang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"_Toc399416168" </w:instrText>
      </w:r>
      <w:r>
        <w:rPr>
          <w:rFonts w:hint="default" w:ascii="Times New Roman" w:hAnsi="Times New Roman" w:cs="Times New Roman"/>
        </w:rPr>
        <w:fldChar w:fldCharType="separate"/>
      </w:r>
      <w:r>
        <w:rPr>
          <w:rStyle w:val="28"/>
          <w:rFonts w:hint="default" w:ascii="Times New Roman" w:hAnsi="Times New Roman" w:cs="Times New Roman"/>
        </w:rPr>
        <w:t>VI.</w:t>
      </w:r>
      <w:r>
        <w:rPr>
          <w:rFonts w:hint="default" w:ascii="Times New Roman" w:hAnsi="Times New Roman" w:cs="Times New Roman"/>
          <w:bCs w:val="0"/>
          <w:caps w:val="0"/>
          <w:sz w:val="22"/>
          <w:szCs w:val="22"/>
          <w:lang w:eastAsia="zh-CN"/>
        </w:rPr>
        <w:tab/>
      </w:r>
      <w:r>
        <w:rPr>
          <w:rStyle w:val="28"/>
          <w:rFonts w:hint="default" w:ascii="Times New Roman" w:hAnsi="Times New Roman" w:cs="Times New Roman"/>
        </w:rPr>
        <w:t>Objectives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_Toc399416168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rPr>
          <w:rFonts w:hint="default" w:ascii="Times New Roman" w:hAnsi="Times New Roman" w:cs="Times New Roman"/>
          <w:bCs w:val="0"/>
          <w:caps w:val="0"/>
          <w:sz w:val="22"/>
          <w:szCs w:val="22"/>
          <w:lang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"_Toc399416169" </w:instrText>
      </w:r>
      <w:r>
        <w:rPr>
          <w:rFonts w:hint="default" w:ascii="Times New Roman" w:hAnsi="Times New Roman" w:cs="Times New Roman"/>
        </w:rPr>
        <w:fldChar w:fldCharType="separate"/>
      </w:r>
      <w:r>
        <w:rPr>
          <w:rStyle w:val="28"/>
          <w:rFonts w:hint="default" w:ascii="Times New Roman" w:hAnsi="Times New Roman" w:cs="Times New Roman"/>
        </w:rPr>
        <w:t>VII.</w:t>
      </w:r>
      <w:r>
        <w:rPr>
          <w:rFonts w:hint="default" w:ascii="Times New Roman" w:hAnsi="Times New Roman" w:cs="Times New Roman"/>
          <w:bCs w:val="0"/>
          <w:caps w:val="0"/>
          <w:sz w:val="22"/>
          <w:szCs w:val="22"/>
          <w:lang w:eastAsia="zh-CN"/>
        </w:rPr>
        <w:tab/>
      </w:r>
      <w:r>
        <w:rPr>
          <w:rStyle w:val="28"/>
          <w:rFonts w:hint="default" w:ascii="Times New Roman" w:hAnsi="Times New Roman" w:cs="Times New Roman"/>
        </w:rPr>
        <w:t>Tasks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_Toc399416169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rPr>
          <w:rFonts w:hint="default" w:ascii="Times New Roman" w:hAnsi="Times New Roman" w:cs="Times New Roman"/>
          <w:bCs w:val="0"/>
          <w:caps w:val="0"/>
          <w:sz w:val="22"/>
          <w:szCs w:val="22"/>
          <w:lang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"_Toc399416170" </w:instrText>
      </w:r>
      <w:r>
        <w:rPr>
          <w:rFonts w:hint="default" w:ascii="Times New Roman" w:hAnsi="Times New Roman" w:cs="Times New Roman"/>
        </w:rPr>
        <w:fldChar w:fldCharType="separate"/>
      </w:r>
      <w:r>
        <w:rPr>
          <w:rStyle w:val="28"/>
          <w:rFonts w:hint="default" w:ascii="Times New Roman" w:hAnsi="Times New Roman" w:cs="Times New Roman"/>
        </w:rPr>
        <w:t>VIII.</w:t>
      </w:r>
      <w:r>
        <w:rPr>
          <w:rFonts w:hint="default" w:ascii="Times New Roman" w:hAnsi="Times New Roman" w:cs="Times New Roman"/>
          <w:bCs w:val="0"/>
          <w:caps w:val="0"/>
          <w:sz w:val="22"/>
          <w:szCs w:val="22"/>
          <w:lang w:eastAsia="zh-CN"/>
        </w:rPr>
        <w:tab/>
      </w:r>
      <w:r>
        <w:rPr>
          <w:rStyle w:val="28"/>
          <w:rFonts w:hint="default" w:ascii="Times New Roman" w:hAnsi="Times New Roman" w:cs="Times New Roman"/>
        </w:rPr>
        <w:t>Schedule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_Toc399416170 \h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rPr>
          <w:rFonts w:hint="default" w:ascii="Times New Roman" w:hAnsi="Times New Roman" w:cs="Times New Roman"/>
          <w:bCs w:val="0"/>
          <w:caps w:val="0"/>
          <w:sz w:val="22"/>
          <w:szCs w:val="22"/>
          <w:lang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"_Toc399416171" </w:instrText>
      </w:r>
      <w:r>
        <w:rPr>
          <w:rFonts w:hint="default" w:ascii="Times New Roman" w:hAnsi="Times New Roman" w:cs="Times New Roman"/>
        </w:rPr>
        <w:fldChar w:fldCharType="separate"/>
      </w:r>
      <w:r>
        <w:rPr>
          <w:rStyle w:val="28"/>
          <w:rFonts w:hint="default" w:ascii="Times New Roman" w:hAnsi="Times New Roman" w:cs="Times New Roman"/>
        </w:rPr>
        <w:t>IX.</w:t>
      </w:r>
      <w:r>
        <w:rPr>
          <w:rFonts w:hint="default" w:ascii="Times New Roman" w:hAnsi="Times New Roman" w:cs="Times New Roman"/>
          <w:bCs w:val="0"/>
          <w:caps w:val="0"/>
          <w:sz w:val="22"/>
          <w:szCs w:val="22"/>
          <w:lang w:eastAsia="zh-CN"/>
        </w:rPr>
        <w:tab/>
      </w:r>
      <w:r>
        <w:rPr>
          <w:rStyle w:val="28"/>
          <w:rFonts w:hint="default" w:ascii="Times New Roman" w:hAnsi="Times New Roman" w:cs="Times New Roman"/>
        </w:rPr>
        <w:t>Budget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_Toc399416171 \h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rPr>
          <w:rFonts w:hint="default" w:ascii="Times New Roman" w:hAnsi="Times New Roman" w:cs="Times New Roman"/>
          <w:bCs w:val="0"/>
          <w:caps w:val="0"/>
          <w:sz w:val="22"/>
          <w:szCs w:val="22"/>
          <w:lang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"_Toc399416172" </w:instrText>
      </w:r>
      <w:r>
        <w:rPr>
          <w:rFonts w:hint="default" w:ascii="Times New Roman" w:hAnsi="Times New Roman" w:cs="Times New Roman"/>
        </w:rPr>
        <w:fldChar w:fldCharType="separate"/>
      </w:r>
      <w:r>
        <w:rPr>
          <w:rStyle w:val="28"/>
          <w:rFonts w:hint="default" w:ascii="Times New Roman" w:hAnsi="Times New Roman" w:cs="Times New Roman"/>
        </w:rPr>
        <w:t>X.</w:t>
      </w:r>
      <w:r>
        <w:rPr>
          <w:rFonts w:hint="default" w:ascii="Times New Roman" w:hAnsi="Times New Roman" w:cs="Times New Roman"/>
          <w:bCs w:val="0"/>
          <w:caps w:val="0"/>
          <w:sz w:val="22"/>
          <w:szCs w:val="22"/>
          <w:lang w:eastAsia="zh-CN"/>
        </w:rPr>
        <w:tab/>
      </w:r>
      <w:r>
        <w:rPr>
          <w:rStyle w:val="28"/>
          <w:rFonts w:hint="default" w:ascii="Times New Roman" w:hAnsi="Times New Roman" w:cs="Times New Roman"/>
        </w:rPr>
        <w:t>Key Personnel</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_Toc399416172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rPr>
          <w:rFonts w:hint="default" w:ascii="Times New Roman" w:hAnsi="Times New Roman" w:cs="Times New Roman"/>
          <w:bCs w:val="0"/>
          <w:caps w:val="0"/>
          <w:sz w:val="22"/>
          <w:szCs w:val="22"/>
          <w:lang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"_Toc399416173" </w:instrText>
      </w:r>
      <w:r>
        <w:rPr>
          <w:rFonts w:hint="default" w:ascii="Times New Roman" w:hAnsi="Times New Roman" w:cs="Times New Roman"/>
        </w:rPr>
        <w:fldChar w:fldCharType="separate"/>
      </w:r>
      <w:r>
        <w:rPr>
          <w:rStyle w:val="28"/>
          <w:rFonts w:hint="default" w:ascii="Times New Roman" w:hAnsi="Times New Roman" w:cs="Times New Roman"/>
        </w:rPr>
        <w:t>XI.</w:t>
      </w:r>
      <w:r>
        <w:rPr>
          <w:rFonts w:hint="default" w:ascii="Times New Roman" w:hAnsi="Times New Roman" w:cs="Times New Roman"/>
          <w:bCs w:val="0"/>
          <w:caps w:val="0"/>
          <w:sz w:val="22"/>
          <w:szCs w:val="22"/>
          <w:lang w:eastAsia="zh-CN"/>
        </w:rPr>
        <w:tab/>
      </w:r>
      <w:r>
        <w:rPr>
          <w:rStyle w:val="28"/>
          <w:rFonts w:hint="default" w:ascii="Times New Roman" w:hAnsi="Times New Roman" w:cs="Times New Roman"/>
        </w:rPr>
        <w:t>References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_Toc399416173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rPr>
          <w:rFonts w:hint="default" w:ascii="Times New Roman" w:hAnsi="Times New Roman" w:cs="Times New Roman"/>
          <w:bCs w:val="0"/>
          <w:caps w:val="0"/>
          <w:sz w:val="22"/>
          <w:szCs w:val="22"/>
          <w:lang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"_Toc399416174" </w:instrText>
      </w:r>
      <w:r>
        <w:rPr>
          <w:rFonts w:hint="default" w:ascii="Times New Roman" w:hAnsi="Times New Roman" w:cs="Times New Roman"/>
        </w:rPr>
        <w:fldChar w:fldCharType="separate"/>
      </w:r>
      <w:r>
        <w:rPr>
          <w:rStyle w:val="28"/>
          <w:rFonts w:hint="default" w:ascii="Times New Roman" w:hAnsi="Times New Roman" w:cs="Times New Roman"/>
        </w:rPr>
        <w:t>XII.</w:t>
      </w:r>
      <w:r>
        <w:rPr>
          <w:rFonts w:hint="default" w:ascii="Times New Roman" w:hAnsi="Times New Roman" w:cs="Times New Roman"/>
          <w:bCs w:val="0"/>
          <w:caps w:val="0"/>
          <w:sz w:val="22"/>
          <w:szCs w:val="22"/>
          <w:lang w:eastAsia="zh-CN"/>
        </w:rPr>
        <w:tab/>
      </w:r>
      <w:r>
        <w:rPr>
          <w:rStyle w:val="28"/>
          <w:rFonts w:hint="default" w:ascii="Times New Roman" w:hAnsi="Times New Roman" w:cs="Times New Roman"/>
        </w:rPr>
        <w:t>Appendix</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_Toc399416174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pPr>
        <w:rPr>
          <w:rFonts w:hint="default" w:ascii="Times New Roman" w:hAnsi="Times New Roman" w:cs="Times New Roman"/>
        </w:rPr>
      </w:pPr>
      <w:r>
        <w:rPr>
          <w:rFonts w:hint="default" w:ascii="Times New Roman" w:hAnsi="Times New Roman" w:cs="Times New Roman"/>
        </w:rPr>
        <w:fldChar w:fldCharType="end"/>
      </w:r>
    </w:p>
    <w:p>
      <w:pPr>
        <w:pStyle w:val="2"/>
        <w:bidi w:val="0"/>
        <w:ind w:left="0" w:leftChars="0" w:firstLine="0" w:firstLineChars="0"/>
        <w:rPr>
          <w:rFonts w:hint="default" w:ascii="Times New Roman" w:hAnsi="Times New Roman" w:cs="Times New Roman"/>
        </w:rPr>
      </w:pPr>
      <w:r>
        <w:rPr>
          <w:rFonts w:hint="default" w:ascii="Times New Roman" w:hAnsi="Times New Roman" w:cs="Times New Roman"/>
        </w:rPr>
        <w:br w:type="page"/>
      </w:r>
      <w:bookmarkStart w:id="1" w:name="_Toc399416163"/>
      <w:r>
        <w:rPr>
          <w:rFonts w:hint="default" w:ascii="Times New Roman" w:hAnsi="Times New Roman" w:cs="Times New Roman"/>
        </w:rPr>
        <w:t>Abstract</w:t>
      </w:r>
      <w:bookmarkEnd w:id="1"/>
    </w:p>
    <w:p>
      <w:pPr>
        <w:rPr>
          <w:rFonts w:hint="default" w:ascii="Times New Roman" w:hAnsi="Times New Roman" w:cs="Times New Roman"/>
        </w:rPr>
      </w:pPr>
    </w:p>
    <w:p>
      <w:pPr>
        <w:pStyle w:val="7"/>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t/>
      </w:r>
      <w:r>
        <w:rPr>
          <w:rFonts w:hint="eastAsia"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While most people on the campus have a strong awareness of environmental protection, the phenomenon of littering still cannot be completely avoided due to various reasons. Garbages, mainly consisting of beverage bottles, can often be seen on the sidewalks throughout the campus. The major solution currently for the problem is manual collection, which is hardly efficient. Our project aims at creating an robotic garbage-collecting car that is able to automatically clean the rubbish on the sidewalks. We plan to employ vision-based system for the garbage detection and obstacle avoidance function. We will also design a temporary garbage storage which can transfer the collected garbage into the bin at appropriate time. The completed product will be able to maneuver on the sidewalks by its 4-wheel drive, automatically collecting the detected garbage. It will stop at the crossroads and judge the road condition to avoid disturbing the traffic. The robotic car will be functional and safe, improving the campus environment while reducing the labor cost.</w:t>
      </w:r>
    </w:p>
    <w:p>
      <w:pPr>
        <w:pStyle w:val="7"/>
        <w:numPr>
          <w:ilvl w:val="0"/>
          <w:numId w:val="0"/>
        </w:numPr>
        <w:rPr>
          <w:rFonts w:hint="default" w:ascii="Times New Roman" w:hAnsi="Times New Roman" w:cs="Times New Roman"/>
          <w:sz w:val="22"/>
          <w:szCs w:val="22"/>
        </w:rPr>
      </w:pPr>
    </w:p>
    <w:p>
      <w:pPr>
        <w:pStyle w:val="7"/>
        <w:numPr>
          <w:ilvl w:val="0"/>
          <w:numId w:val="0"/>
        </w:numPr>
        <w:rPr>
          <w:rFonts w:hint="default" w:ascii="Times New Roman" w:hAnsi="Times New Roman" w:cs="Times New Roman"/>
          <w:sz w:val="22"/>
          <w:szCs w:val="22"/>
        </w:rPr>
      </w:pPr>
    </w:p>
    <w:p>
      <w:pPr>
        <w:pStyle w:val="7"/>
        <w:numPr>
          <w:ilvl w:val="0"/>
          <w:numId w:val="0"/>
        </w:numPr>
        <w:rPr>
          <w:rFonts w:hint="default" w:ascii="Times New Roman" w:hAnsi="Times New Roman" w:cs="Times New Roman"/>
          <w:sz w:val="22"/>
          <w:szCs w:val="22"/>
        </w:rPr>
      </w:pPr>
    </w:p>
    <w:bookmarkEnd w:id="0"/>
    <w:p>
      <w:pPr>
        <w:pStyle w:val="2"/>
        <w:bidi w:val="0"/>
        <w:ind w:left="0" w:leftChars="0" w:firstLine="0" w:firstLineChars="0"/>
        <w:rPr>
          <w:rFonts w:hint="default" w:ascii="Times New Roman" w:hAnsi="Times New Roman" w:cs="Times New Roman"/>
          <w:lang w:val="en-US" w:eastAsia="zh-CN"/>
        </w:rPr>
      </w:pPr>
      <w:bookmarkStart w:id="2" w:name="OLE_LINK1"/>
      <w:bookmarkStart w:id="3" w:name="_Toc4214693"/>
      <w:r>
        <w:rPr>
          <w:rFonts w:hint="default" w:ascii="Times New Roman" w:hAnsi="Times New Roman" w:cs="Times New Roman"/>
          <w:lang w:val="en-US" w:eastAsia="zh-CN"/>
        </w:rPr>
        <w:t>Introduction</w:t>
      </w:r>
      <w:bookmarkEnd w:id="2"/>
    </w:p>
    <w:p>
      <w:pPr>
        <w:rPr>
          <w:rFonts w:hint="default" w:ascii="Times New Roman" w:hAnsi="Times New Roman" w:cs="Times New Roman"/>
          <w:lang w:val="en-US" w:eastAsia="zh-CN"/>
        </w:rPr>
      </w:pPr>
    </w:p>
    <w:p>
      <w:pPr>
        <w:ind w:firstLine="7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Our team, consisting of four members - Wenjun Cheng, Lianjie Yuan, Chenming Ge, and Chengyuan Wang, was founded with a shared objective: to innovate products that enhance people's liv</w:t>
      </w:r>
      <w:r>
        <w:rPr>
          <w:rFonts w:hint="eastAsia" w:ascii="Times New Roman" w:hAnsi="Times New Roman" w:cs="Times New Roman"/>
          <w:sz w:val="24"/>
          <w:szCs w:val="24"/>
          <w:lang w:val="en-US" w:eastAsia="zh-CN"/>
        </w:rPr>
        <w:t>es</w:t>
      </w:r>
      <w:r>
        <w:rPr>
          <w:rFonts w:hint="default" w:ascii="Times New Roman" w:hAnsi="Times New Roman" w:cs="Times New Roman"/>
          <w:sz w:val="24"/>
          <w:szCs w:val="24"/>
          <w:lang w:val="en-US" w:eastAsia="zh-CN"/>
        </w:rPr>
        <w:t xml:space="preserve">. Through careful observation of our daily lives, we identified a pressing need for an automatic garbage collecting car that could address the significant challenges faced by urban environments. In response to this need, we have embarked on a mission to design a more compact and efficient structure for garbage collection, leveraging the advancements in </w:t>
      </w:r>
      <w:r>
        <w:rPr>
          <w:rFonts w:hint="eastAsia" w:ascii="Times New Roman" w:hAnsi="Times New Roman" w:cs="Times New Roman"/>
          <w:sz w:val="24"/>
          <w:szCs w:val="24"/>
          <w:lang w:val="en-US" w:eastAsia="zh-CN"/>
        </w:rPr>
        <w:t>neural network</w:t>
      </w:r>
      <w:r>
        <w:rPr>
          <w:rFonts w:hint="default" w:ascii="Times New Roman" w:hAnsi="Times New Roman" w:cs="Times New Roman"/>
          <w:sz w:val="24"/>
          <w:szCs w:val="24"/>
          <w:lang w:val="en-US" w:eastAsia="zh-CN"/>
        </w:rPr>
        <w:t xml:space="preserve"> technology. Our ultimate goal is to contribute to a cleaner and more sustainable environment.</w:t>
      </w:r>
    </w:p>
    <w:p>
      <w:pPr>
        <w:ind w:firstLine="7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By focusing on the development of an intelligent </w:t>
      </w:r>
      <w:r>
        <w:rPr>
          <w:rFonts w:hint="eastAsia" w:ascii="Times New Roman" w:hAnsi="Times New Roman" w:cs="Times New Roman"/>
          <w:sz w:val="24"/>
          <w:szCs w:val="24"/>
          <w:lang w:val="en-US" w:eastAsia="zh-CN"/>
        </w:rPr>
        <w:t>urban street sidewalks cleaning vehicle</w:t>
      </w:r>
      <w:r>
        <w:rPr>
          <w:rFonts w:hint="default" w:ascii="Times New Roman" w:hAnsi="Times New Roman" w:cs="Times New Roman"/>
          <w:sz w:val="24"/>
          <w:szCs w:val="24"/>
          <w:lang w:val="en-US" w:eastAsia="zh-CN"/>
        </w:rPr>
        <w:t>, we aim to revolutionize waste management practices within university campuses and beyond. With our expertise and dedication, we seek to overcome the limitations of traditional waste collection methods by implementing a system tha</w:t>
      </w:r>
      <w:r>
        <w:rPr>
          <w:rFonts w:hint="eastAsia" w:ascii="Times New Roman" w:hAnsi="Times New Roman" w:cs="Times New Roman"/>
          <w:sz w:val="24"/>
          <w:szCs w:val="24"/>
          <w:lang w:val="en-US" w:eastAsia="zh-CN"/>
        </w:rPr>
        <w:t>t is more intelligent and automatic</w:t>
      </w:r>
      <w:r>
        <w:rPr>
          <w:rFonts w:hint="default"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 xml:space="preserve">enabling the vehicle to </w:t>
      </w:r>
      <w:r>
        <w:rPr>
          <w:rFonts w:hint="default" w:ascii="Times New Roman" w:hAnsi="Times New Roman" w:cs="Times New Roman"/>
          <w:sz w:val="24"/>
          <w:szCs w:val="24"/>
          <w:lang w:val="en-US" w:eastAsia="zh-CN"/>
        </w:rPr>
        <w:t xml:space="preserve">effectively collect and sort different types of waste. We believe that our innovative solution has the potential to not only improve cleanliness and waste management within </w:t>
      </w:r>
      <w:r>
        <w:rPr>
          <w:rFonts w:hint="eastAsia" w:ascii="Times New Roman" w:hAnsi="Times New Roman" w:cs="Times New Roman"/>
          <w:sz w:val="24"/>
          <w:szCs w:val="24"/>
          <w:lang w:val="en-US" w:eastAsia="zh-CN"/>
        </w:rPr>
        <w:t>the campus environment</w:t>
      </w:r>
      <w:r>
        <w:rPr>
          <w:rFonts w:hint="default" w:ascii="Times New Roman" w:hAnsi="Times New Roman" w:cs="Times New Roman"/>
          <w:sz w:val="24"/>
          <w:szCs w:val="24"/>
          <w:lang w:val="en-US" w:eastAsia="zh-CN"/>
        </w:rPr>
        <w:t xml:space="preserve"> but also serve as a model for broader communities, promoting sustainable waste management practices and creating a positive social and environmental impact.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2"/>
        <w:bidi w:val="0"/>
        <w:ind w:left="0" w:leftChars="0" w:firstLine="0" w:firstLineChars="0"/>
        <w:rPr>
          <w:rFonts w:hint="eastAsia" w:eastAsiaTheme="minorEastAsia"/>
          <w:lang w:val="en-US" w:eastAsia="zh-CN"/>
        </w:rPr>
      </w:pPr>
      <w:r>
        <w:rPr>
          <w:rFonts w:hint="default" w:ascii="Times New Roman" w:hAnsi="Times New Roman" w:cs="Times New Roman"/>
        </w:rPr>
        <w:t xml:space="preserve"> </w:t>
      </w:r>
      <w:bookmarkStart w:id="4" w:name="_Toc399416165"/>
      <w:r>
        <w:rPr>
          <w:rFonts w:hint="default" w:ascii="Times New Roman" w:hAnsi="Times New Roman" w:cs="Times New Roman"/>
        </w:rPr>
        <w:t>Problem</w:t>
      </w:r>
      <w:bookmarkEnd w:id="4"/>
      <w:r>
        <w:rPr>
          <w:rFonts w:hint="default" w:ascii="Times New Roman" w:hAnsi="Times New Roman" w:cs="Times New Roman"/>
        </w:rPr>
        <w:t xml:space="preserve"> </w:t>
      </w:r>
      <w:bookmarkEnd w:id="3"/>
    </w:p>
    <w:p>
      <w:pPr>
        <w:ind w:firstLine="720" w:firstLineChars="0"/>
        <w:rPr>
          <w:rFonts w:hint="default" w:ascii="Times New Roman" w:hAnsi="Times New Roman" w:cs="Times New Roman"/>
        </w:rPr>
      </w:pPr>
    </w:p>
    <w:p>
      <w:pPr>
        <w:ind w:firstLine="720" w:firstLineChars="0"/>
        <w:rPr>
          <w:rFonts w:hint="default" w:ascii="Times New Roman" w:hAnsi="Times New Roman" w:cs="Times New Roman" w:eastAsiaTheme="minorEastAsia"/>
          <w:sz w:val="24"/>
          <w:szCs w:val="24"/>
          <w:lang w:val="en-US" w:eastAsia="en-US" w:bidi="ar-SA"/>
        </w:rPr>
      </w:pPr>
      <w:r>
        <w:rPr>
          <w:rFonts w:hint="default" w:ascii="Times New Roman" w:hAnsi="Times New Roman" w:cs="Times New Roman" w:eastAsiaTheme="minorEastAsia"/>
          <w:sz w:val="24"/>
          <w:szCs w:val="24"/>
          <w:lang w:val="en-US" w:eastAsia="en-US" w:bidi="ar-SA"/>
        </w:rPr>
        <w:t xml:space="preserve">The increasing number of vending machines and beverage shops on campuses has greatly facilitated teachers and students, </w:t>
      </w:r>
      <w:r>
        <w:rPr>
          <w:rFonts w:hint="eastAsia" w:ascii="Times New Roman" w:hAnsi="Times New Roman" w:cs="Times New Roman"/>
          <w:sz w:val="24"/>
          <w:szCs w:val="24"/>
          <w:lang w:val="en-US" w:eastAsia="zh-CN" w:bidi="ar-SA"/>
        </w:rPr>
        <w:t>while</w:t>
      </w:r>
      <w:r>
        <w:rPr>
          <w:rFonts w:hint="default" w:ascii="Times New Roman" w:hAnsi="Times New Roman" w:cs="Times New Roman" w:eastAsiaTheme="minorEastAsia"/>
          <w:sz w:val="24"/>
          <w:szCs w:val="24"/>
          <w:lang w:val="en-US" w:eastAsia="en-US" w:bidi="ar-SA"/>
        </w:rPr>
        <w:t xml:space="preserve"> it has also exacerbated a serious problem: littering. Although most college students have a strong awareness of environmental protection, the phenomenon of littering cannot be completely avoided. </w:t>
      </w:r>
    </w:p>
    <w:p>
      <w:pPr>
        <w:ind w:firstLine="720" w:firstLineChars="0"/>
        <w:rPr>
          <w:rFonts w:hint="default" w:ascii="Times New Roman" w:hAnsi="Times New Roman" w:cs="Times New Roman" w:eastAsiaTheme="minorEastAsia"/>
          <w:sz w:val="24"/>
          <w:szCs w:val="24"/>
          <w:lang w:val="en-US" w:eastAsia="en-US" w:bidi="ar-SA"/>
        </w:rPr>
      </w:pPr>
      <w:r>
        <w:rPr>
          <w:rFonts w:hint="eastAsia" w:ascii="Times New Roman" w:hAnsi="Times New Roman" w:cs="Times New Roman"/>
          <w:sz w:val="24"/>
          <w:szCs w:val="24"/>
          <w:lang w:val="en-US" w:eastAsia="zh-CN" w:bidi="ar-SA"/>
        </w:rPr>
        <w:t xml:space="preserve">It is straightforward to understand why the problem of littering is so severe and hard to be completely solved. </w:t>
      </w:r>
      <w:r>
        <w:rPr>
          <w:rFonts w:hint="default" w:ascii="Times New Roman" w:hAnsi="Times New Roman" w:cs="Times New Roman" w:eastAsiaTheme="minorEastAsia"/>
          <w:sz w:val="24"/>
          <w:szCs w:val="24"/>
          <w:lang w:val="en-US" w:eastAsia="en-US" w:bidi="ar-SA"/>
        </w:rPr>
        <w:t>On one hand, not everyone has a high level of moral standards</w:t>
      </w:r>
      <w:r>
        <w:rPr>
          <w:rFonts w:hint="eastAsia" w:ascii="Times New Roman" w:hAnsi="Times New Roman" w:cs="Times New Roman"/>
          <w:sz w:val="24"/>
          <w:szCs w:val="24"/>
          <w:lang w:val="en-US" w:eastAsia="zh-CN" w:bidi="ar-SA"/>
        </w:rPr>
        <w:t>, even in the high-level institute like SJTU. O</w:t>
      </w:r>
      <w:r>
        <w:rPr>
          <w:rFonts w:hint="default" w:ascii="Times New Roman" w:hAnsi="Times New Roman" w:cs="Times New Roman" w:eastAsiaTheme="minorEastAsia"/>
          <w:sz w:val="24"/>
          <w:szCs w:val="24"/>
          <w:lang w:val="en-US" w:eastAsia="en-US" w:bidi="ar-SA"/>
        </w:rPr>
        <w:t xml:space="preserve">n the other hand, the reduction in the number of trash bins due to waste sorting policies has </w:t>
      </w:r>
      <w:r>
        <w:rPr>
          <w:rFonts w:hint="eastAsia" w:ascii="Times New Roman" w:hAnsi="Times New Roman" w:cs="Times New Roman"/>
          <w:sz w:val="24"/>
          <w:szCs w:val="24"/>
          <w:lang w:val="en-US" w:eastAsia="zh-CN" w:bidi="ar-SA"/>
        </w:rPr>
        <w:t xml:space="preserve">also </w:t>
      </w:r>
      <w:r>
        <w:rPr>
          <w:rFonts w:hint="default" w:ascii="Times New Roman" w:hAnsi="Times New Roman" w:cs="Times New Roman" w:eastAsiaTheme="minorEastAsia"/>
          <w:sz w:val="24"/>
          <w:szCs w:val="24"/>
          <w:lang w:val="en-US" w:eastAsia="en-US" w:bidi="ar-SA"/>
        </w:rPr>
        <w:t>decreased people's willingness to carry trash to designated disposal areas</w:t>
      </w:r>
      <w:r>
        <w:rPr>
          <w:rFonts w:hint="eastAsia" w:ascii="Times New Roman" w:hAnsi="Times New Roman" w:cs="Times New Roman"/>
          <w:sz w:val="24"/>
          <w:szCs w:val="24"/>
          <w:lang w:val="en-US" w:eastAsia="zh-CN" w:bidi="ar-SA"/>
        </w:rPr>
        <w:t xml:space="preserve">. Moreover, </w:t>
      </w:r>
      <w:r>
        <w:rPr>
          <w:rFonts w:hint="default" w:ascii="Times New Roman" w:hAnsi="Times New Roman" w:cs="Times New Roman" w:eastAsiaTheme="minorEastAsia"/>
          <w:sz w:val="24"/>
          <w:szCs w:val="24"/>
          <w:lang w:val="en-US" w:eastAsia="en-US" w:bidi="ar-SA"/>
        </w:rPr>
        <w:t>accidental littering is also unavoidable.</w:t>
      </w:r>
    </w:p>
    <w:p>
      <w:pPr>
        <w:ind w:firstLine="720" w:firstLineChars="0"/>
        <w:rPr>
          <w:rFonts w:hint="default" w:ascii="Times New Roman" w:hAnsi="Times New Roman" w:cs="Times New Roman" w:eastAsiaTheme="minorEastAsia"/>
          <w:sz w:val="24"/>
          <w:szCs w:val="24"/>
          <w:lang w:val="en-US" w:eastAsia="en-US" w:bidi="ar-SA"/>
        </w:rPr>
      </w:pPr>
      <w:r>
        <w:rPr>
          <w:rFonts w:hint="default" w:ascii="Times New Roman" w:hAnsi="Times New Roman" w:cs="Times New Roman" w:eastAsiaTheme="minorEastAsia"/>
          <w:sz w:val="24"/>
          <w:szCs w:val="24"/>
          <w:lang w:val="en-US" w:eastAsia="en-US" w:bidi="ar-SA"/>
        </w:rPr>
        <w:t>While everything seems to have something to do with automation in today’s world, garbage, one of the biggest challenges facing the urban street environment, hasn’t yet attained its automated solution</w:t>
      </w:r>
      <w:r>
        <w:rPr>
          <w:rFonts w:hint="eastAsia" w:ascii="Times New Roman" w:hAnsi="Times New Roman" w:cs="Times New Roman"/>
          <w:sz w:val="24"/>
          <w:szCs w:val="24"/>
          <w:lang w:val="en-US" w:eastAsia="zh-CN" w:bidi="ar-SA"/>
        </w:rPr>
        <w:t xml:space="preserve">. </w:t>
      </w:r>
      <w:r>
        <w:rPr>
          <w:rFonts w:hint="default" w:ascii="Times New Roman" w:hAnsi="Times New Roman" w:cs="Times New Roman" w:eastAsiaTheme="minorEastAsia"/>
          <w:sz w:val="24"/>
          <w:szCs w:val="24"/>
          <w:lang w:val="en-US" w:eastAsia="en-US" w:bidi="ar-SA"/>
        </w:rPr>
        <w:t xml:space="preserve">Currently on the campus, the garbage on the sidewalks are mainly collected by sanitation workers, resulting in low efficiency. </w:t>
      </w:r>
    </w:p>
    <w:p>
      <w:pPr>
        <w:ind w:firstLine="720" w:firstLineChars="0"/>
        <w:rPr>
          <w:rFonts w:hint="default" w:ascii="Times New Roman" w:hAnsi="Times New Roman" w:cs="Times New Roman" w:eastAsiaTheme="minorEastAsia"/>
          <w:sz w:val="24"/>
          <w:szCs w:val="24"/>
          <w:lang w:val="en-US" w:eastAsia="en-US" w:bidi="ar-SA"/>
        </w:rPr>
      </w:pPr>
      <w:r>
        <w:rPr>
          <w:rFonts w:hint="eastAsia" w:ascii="Times New Roman" w:hAnsi="Times New Roman" w:cs="Times New Roman"/>
          <w:sz w:val="24"/>
          <w:szCs w:val="24"/>
          <w:lang w:val="en-US" w:eastAsia="zh-CN" w:bidi="ar-SA"/>
        </w:rPr>
        <w:t xml:space="preserve">Indeed, there are already many solutions being implemented to address similar issues related to garbage and littering. </w:t>
      </w:r>
      <w:r>
        <w:rPr>
          <w:rFonts w:hint="default" w:ascii="Times New Roman" w:hAnsi="Times New Roman" w:cs="Times New Roman" w:eastAsiaTheme="minorEastAsia"/>
          <w:sz w:val="24"/>
          <w:szCs w:val="24"/>
          <w:lang w:val="en-US" w:eastAsia="en-US" w:bidi="ar-SA"/>
        </w:rPr>
        <w:t>The indoor automatic sweeping robots as well as the road cleaning vehicles have been well developed and mutual enough, whereas, a consummate product featuring automatic pedestrian cleaning haven’t emerged. Automatic sweeping robots have been widely used in indoor environments due to their high convenience and reliability. However, they are primarily designed for small waste like dust and have poor obstacle-maneuvering capabilities, making them unsuitable for outdoor sidewalk scenarios. Existing garbage trucks</w:t>
      </w:r>
      <w:r>
        <w:rPr>
          <w:rFonts w:hint="eastAsia" w:ascii="Times New Roman" w:hAnsi="Times New Roman" w:cs="Times New Roman"/>
          <w:sz w:val="24"/>
          <w:szCs w:val="24"/>
          <w:lang w:val="en-US" w:eastAsia="zh-CN" w:bidi="ar-SA"/>
        </w:rPr>
        <w:t>, on the other hand</w:t>
      </w:r>
      <w:r>
        <w:rPr>
          <w:rFonts w:hint="default" w:ascii="Times New Roman" w:hAnsi="Times New Roman" w:cs="Times New Roman" w:eastAsiaTheme="minorEastAsia"/>
          <w:sz w:val="24"/>
          <w:szCs w:val="24"/>
          <w:lang w:val="en-US" w:eastAsia="en-US" w:bidi="ar-SA"/>
        </w:rPr>
        <w:t xml:space="preserve"> are mainly designed for vehicle lanes and cannot accurately identify and clean up trash like beverage bottles on sidewalks, and their automation level is relatively poor. </w:t>
      </w:r>
    </w:p>
    <w:p>
      <w:pPr>
        <w:ind w:firstLine="720" w:firstLineChars="0"/>
        <w:rPr>
          <w:rFonts w:hint="default" w:ascii="Times New Roman" w:hAnsi="Times New Roman" w:cs="Times New Roman" w:eastAsiaTheme="minorEastAsia"/>
          <w:sz w:val="24"/>
          <w:szCs w:val="24"/>
          <w:lang w:val="en-US" w:eastAsia="zh-CN" w:bidi="ar-SA"/>
        </w:rPr>
      </w:pPr>
      <w:r>
        <w:rPr>
          <w:rFonts w:hint="default" w:ascii="Times New Roman" w:hAnsi="Times New Roman" w:cs="Times New Roman" w:eastAsiaTheme="minorEastAsia"/>
          <w:sz w:val="24"/>
          <w:szCs w:val="24"/>
          <w:lang w:val="en-US" w:eastAsia="en-US" w:bidi="ar-SA"/>
        </w:rPr>
        <w:t xml:space="preserve">The problem of littering on campus sidewalks has many negative impacts. Firstly, trash like beverage bottles on sidewalks poses </w:t>
      </w:r>
      <w:r>
        <w:rPr>
          <w:rFonts w:hint="eastAsia" w:ascii="Times New Roman" w:hAnsi="Times New Roman" w:cs="Times New Roman"/>
          <w:sz w:val="24"/>
          <w:szCs w:val="24"/>
          <w:lang w:val="en-US" w:eastAsia="zh-CN" w:bidi="ar-SA"/>
        </w:rPr>
        <w:t>huge</w:t>
      </w:r>
      <w:r>
        <w:rPr>
          <w:rFonts w:hint="default" w:ascii="Times New Roman" w:hAnsi="Times New Roman" w:cs="Times New Roman" w:eastAsiaTheme="minorEastAsia"/>
          <w:sz w:val="24"/>
          <w:szCs w:val="24"/>
          <w:lang w:val="en-US" w:eastAsia="en-US" w:bidi="ar-SA"/>
        </w:rPr>
        <w:t xml:space="preserve"> safety hazard to pedestrians. There have been many incidents of people slipping and getting injured due to stepping on trash, not to mention the numerous cyclists who use these sidewalks</w:t>
      </w:r>
      <w:r>
        <w:rPr>
          <w:rFonts w:hint="eastAsia" w:ascii="Times New Roman" w:hAnsi="Times New Roman" w:cs="Times New Roman"/>
          <w:sz w:val="24"/>
          <w:szCs w:val="24"/>
          <w:lang w:val="en-US" w:eastAsia="zh-CN" w:bidi="ar-SA"/>
        </w:rPr>
        <w:t>, which exist commonly on the campus</w:t>
      </w:r>
      <w:r>
        <w:rPr>
          <w:rFonts w:hint="default" w:ascii="Times New Roman" w:hAnsi="Times New Roman" w:cs="Times New Roman" w:eastAsiaTheme="minorEastAsia"/>
          <w:sz w:val="24"/>
          <w:szCs w:val="24"/>
          <w:lang w:val="en-US" w:eastAsia="en-US" w:bidi="ar-SA"/>
        </w:rPr>
        <w:t>. Moreover, if the trash is not promptly cleared, the continuous accumulation of garbage on the sidewalks can greatly damage the campus environment, leading to a deterioration of the overall image of</w:t>
      </w:r>
      <w:r>
        <w:rPr>
          <w:rFonts w:hint="eastAsia" w:ascii="Times New Roman" w:hAnsi="Times New Roman" w:cs="Times New Roman"/>
          <w:sz w:val="24"/>
          <w:szCs w:val="24"/>
          <w:lang w:val="en-US" w:eastAsia="zh-CN" w:bidi="ar-SA"/>
        </w:rPr>
        <w:t xml:space="preserve"> the school</w:t>
      </w:r>
      <w:r>
        <w:rPr>
          <w:rFonts w:hint="default" w:ascii="Times New Roman" w:hAnsi="Times New Roman" w:cs="Times New Roman" w:eastAsiaTheme="minorEastAsia"/>
          <w:sz w:val="24"/>
          <w:szCs w:val="24"/>
          <w:lang w:val="en-US" w:eastAsia="en-US" w:bidi="ar-SA"/>
        </w:rPr>
        <w:t>. The existing manual solutions</w:t>
      </w:r>
      <w:r>
        <w:rPr>
          <w:rFonts w:hint="eastAsia" w:ascii="Times New Roman" w:hAnsi="Times New Roman" w:cs="Times New Roman"/>
          <w:sz w:val="24"/>
          <w:szCs w:val="24"/>
          <w:lang w:val="en-US" w:eastAsia="zh-CN" w:bidi="ar-SA"/>
        </w:rPr>
        <w:t xml:space="preserve">, whereas, </w:t>
      </w:r>
      <w:r>
        <w:rPr>
          <w:rFonts w:hint="default" w:ascii="Times New Roman" w:hAnsi="Times New Roman" w:cs="Times New Roman" w:eastAsiaTheme="minorEastAsia"/>
          <w:sz w:val="24"/>
          <w:szCs w:val="24"/>
          <w:lang w:val="en-US" w:eastAsia="en-US" w:bidi="ar-SA"/>
        </w:rPr>
        <w:t>are too inefficient and also lead to increased labor costs for the school. Therefore, there is an urgent need to develop an efficient and highly automated street garbage cleaning tool.</w:t>
      </w:r>
      <w:r>
        <w:rPr>
          <w:rFonts w:hint="default" w:ascii="Times New Roman" w:hAnsi="Times New Roman" w:cs="Times New Roman" w:eastAsiaTheme="minorEastAsia"/>
          <w:sz w:val="24"/>
          <w:szCs w:val="24"/>
          <w:lang w:val="en-US" w:eastAsia="zh-CN" w:bidi="ar-SA"/>
        </w:rPr>
        <w:br w:type="textWrapping"/>
      </w:r>
      <w:r>
        <w:rPr>
          <w:rFonts w:hint="eastAsia" w:ascii="Times New Roman" w:hAnsi="Times New Roman" w:cs="Times New Roman"/>
          <w:sz w:val="24"/>
          <w:szCs w:val="24"/>
          <w:lang w:val="en-US" w:eastAsia="zh-CN" w:bidi="ar-SA"/>
        </w:rPr>
        <w:tab/>
        <w:t>In fact</w:t>
      </w:r>
      <w:r>
        <w:rPr>
          <w:rFonts w:hint="default" w:ascii="Times New Roman" w:hAnsi="Times New Roman" w:cs="Times New Roman" w:eastAsiaTheme="minorEastAsia"/>
          <w:sz w:val="24"/>
          <w:szCs w:val="24"/>
          <w:lang w:val="en-US" w:eastAsia="zh-CN" w:bidi="ar-SA"/>
        </w:rPr>
        <w:t>, the issue of littering is not confined to schools but is a common challenge faced by the entire society and cities. This problem is even more significant and challenging outside of campuses. In the arduous task of building civilized cities and improving urban living environments, tackling the problem of littering is one of the most formidable challenges. Therefore, the development of automated and intelligent street garbage cleaning tools should not only serve campuses but also extend beyond them to address a broader range of issues. This approach would contribute significantly to enhancing urban cleanliness and promoting a more responsible and environmentally conscious society.</w:t>
      </w:r>
    </w:p>
    <w:p>
      <w:pPr>
        <w:ind w:firstLine="720" w:firstLineChars="0"/>
        <w:rPr>
          <w:rFonts w:hint="default" w:ascii="Times New Roman" w:hAnsi="Times New Roman" w:cs="Times New Roman" w:eastAsiaTheme="minorEastAsia"/>
          <w:sz w:val="24"/>
          <w:szCs w:val="24"/>
          <w:lang w:val="en-US" w:eastAsia="zh-CN" w:bidi="ar-SA"/>
        </w:rPr>
      </w:pPr>
    </w:p>
    <w:p>
      <w:pPr>
        <w:ind w:firstLine="720" w:firstLineChars="0"/>
        <w:rPr>
          <w:rFonts w:hint="default" w:ascii="Times New Roman" w:hAnsi="Times New Roman" w:cs="Times New Roman" w:eastAsiaTheme="minorEastAsia"/>
          <w:sz w:val="24"/>
          <w:szCs w:val="24"/>
          <w:lang w:val="en-US" w:eastAsia="zh-CN" w:bidi="ar-SA"/>
        </w:rPr>
      </w:pPr>
    </w:p>
    <w:p>
      <w:pPr>
        <w:rPr>
          <w:rFonts w:hint="eastAsia" w:ascii="Times New Roman" w:hAnsi="Times New Roman" w:cs="Times New Roman"/>
          <w:b/>
          <w:bCs/>
          <w:sz w:val="24"/>
          <w:szCs w:val="24"/>
          <w:lang w:val="en-US" w:eastAsia="zh-CN" w:bidi="ar-SA"/>
        </w:rPr>
      </w:pPr>
      <w:r>
        <w:rPr>
          <w:rFonts w:hint="eastAsia" w:ascii="Times New Roman" w:hAnsi="Times New Roman" w:cs="Times New Roman"/>
          <w:b/>
          <w:bCs/>
          <w:sz w:val="24"/>
          <w:szCs w:val="24"/>
          <w:lang w:val="en-US" w:eastAsia="zh-CN" w:bidi="ar-SA"/>
        </w:rPr>
        <w:t>In summary, while people</w:t>
      </w:r>
      <w:r>
        <w:rPr>
          <w:rFonts w:hint="default" w:ascii="Times New Roman" w:hAnsi="Times New Roman" w:cs="Times New Roman"/>
          <w:b/>
          <w:bCs/>
          <w:sz w:val="24"/>
          <w:szCs w:val="24"/>
          <w:lang w:val="en-US" w:eastAsia="zh-CN" w:bidi="ar-SA"/>
        </w:rPr>
        <w:t>’</w:t>
      </w:r>
      <w:r>
        <w:rPr>
          <w:rFonts w:hint="eastAsia" w:ascii="Times New Roman" w:hAnsi="Times New Roman" w:cs="Times New Roman"/>
          <w:b/>
          <w:bCs/>
          <w:sz w:val="24"/>
          <w:szCs w:val="24"/>
          <w:lang w:val="en-US" w:eastAsia="zh-CN" w:bidi="ar-SA"/>
        </w:rPr>
        <w:t>s moral quality has been greatly improved, littering phenomenon on the sidewalks cannot be solved decently. Problem exists, including:</w:t>
      </w:r>
    </w:p>
    <w:p>
      <w:pPr>
        <w:numPr>
          <w:ilvl w:val="0"/>
          <w:numId w:val="3"/>
        </w:numPr>
        <w:ind w:firstLine="720" w:firstLineChars="0"/>
        <w:rPr>
          <w:rFonts w:hint="default" w:ascii="Times New Roman" w:hAnsi="Times New Roman" w:cs="Times New Roman"/>
          <w:b/>
          <w:bCs/>
          <w:sz w:val="24"/>
          <w:szCs w:val="24"/>
          <w:lang w:val="en-US" w:eastAsia="zh-CN" w:bidi="ar-SA"/>
        </w:rPr>
      </w:pPr>
      <w:r>
        <w:rPr>
          <w:rFonts w:hint="eastAsia" w:ascii="Times New Roman" w:hAnsi="Times New Roman" w:cs="Times New Roman"/>
          <w:b/>
          <w:bCs/>
          <w:sz w:val="24"/>
          <w:szCs w:val="24"/>
          <w:lang w:val="en-US" w:eastAsia="zh-CN" w:bidi="ar-SA"/>
        </w:rPr>
        <w:t>Many people are unwilling to carry garbage to the rubbish bin.</w:t>
      </w:r>
    </w:p>
    <w:p>
      <w:pPr>
        <w:numPr>
          <w:ilvl w:val="0"/>
          <w:numId w:val="3"/>
        </w:numPr>
        <w:ind w:firstLine="720" w:firstLineChars="0"/>
        <w:rPr>
          <w:rFonts w:hint="default" w:ascii="Times New Roman" w:hAnsi="Times New Roman" w:cs="Times New Roman"/>
          <w:b/>
          <w:bCs/>
          <w:sz w:val="24"/>
          <w:szCs w:val="24"/>
          <w:lang w:val="en-US" w:eastAsia="zh-CN" w:bidi="ar-SA"/>
        </w:rPr>
      </w:pPr>
      <w:r>
        <w:rPr>
          <w:rFonts w:hint="eastAsia" w:ascii="Times New Roman" w:hAnsi="Times New Roman" w:cs="Times New Roman"/>
          <w:b/>
          <w:bCs/>
          <w:sz w:val="24"/>
          <w:szCs w:val="24"/>
          <w:lang w:val="en-US" w:eastAsia="zh-CN" w:bidi="ar-SA"/>
        </w:rPr>
        <w:t>Accidental littering cannot be completely avoided.</w:t>
      </w:r>
    </w:p>
    <w:p>
      <w:pPr>
        <w:numPr>
          <w:ilvl w:val="0"/>
          <w:numId w:val="3"/>
        </w:numPr>
        <w:ind w:firstLine="720" w:firstLineChars="0"/>
        <w:rPr>
          <w:rFonts w:hint="default" w:ascii="Times New Roman" w:hAnsi="Times New Roman" w:cs="Times New Roman"/>
          <w:b/>
          <w:bCs/>
          <w:sz w:val="24"/>
          <w:szCs w:val="24"/>
          <w:lang w:val="en-US" w:eastAsia="zh-CN" w:bidi="ar-SA"/>
        </w:rPr>
      </w:pPr>
      <w:r>
        <w:rPr>
          <w:rFonts w:hint="eastAsia" w:ascii="Times New Roman" w:hAnsi="Times New Roman" w:cs="Times New Roman"/>
          <w:b/>
          <w:bCs/>
          <w:sz w:val="24"/>
          <w:szCs w:val="24"/>
          <w:lang w:val="en-US" w:eastAsia="zh-CN" w:bidi="ar-SA"/>
        </w:rPr>
        <w:t>Manual cleaning is too inefficient and arouse high labor cost.</w:t>
      </w:r>
    </w:p>
    <w:p>
      <w:pPr>
        <w:numPr>
          <w:ilvl w:val="0"/>
          <w:numId w:val="3"/>
        </w:numPr>
        <w:ind w:firstLine="720" w:firstLineChars="0"/>
        <w:rPr>
          <w:rFonts w:hint="default" w:ascii="Times New Roman" w:hAnsi="Times New Roman" w:cs="Times New Roman"/>
          <w:b/>
          <w:bCs/>
          <w:sz w:val="24"/>
          <w:szCs w:val="24"/>
          <w:lang w:val="en-US" w:eastAsia="zh-CN" w:bidi="ar-SA"/>
        </w:rPr>
      </w:pPr>
      <w:r>
        <w:rPr>
          <w:rFonts w:hint="eastAsia" w:ascii="Times New Roman" w:hAnsi="Times New Roman" w:cs="Times New Roman"/>
          <w:b/>
          <w:bCs/>
          <w:sz w:val="24"/>
          <w:szCs w:val="24"/>
          <w:lang w:val="en-US" w:eastAsia="zh-CN" w:bidi="ar-SA"/>
        </w:rPr>
        <w:t xml:space="preserve">Current robotic sweeping machines aim at cleaning small rubbish such like dust, </w:t>
      </w:r>
      <w:r>
        <w:rPr>
          <w:rFonts w:hint="eastAsia" w:ascii="Times New Roman" w:hAnsi="Times New Roman" w:cs="Times New Roman"/>
          <w:b/>
          <w:bCs/>
          <w:sz w:val="24"/>
          <w:szCs w:val="24"/>
          <w:lang w:val="en-US" w:eastAsia="zh-CN" w:bidi="ar-SA"/>
        </w:rPr>
        <w:tab/>
        <w:t>and have low maneuvering ability.</w:t>
      </w:r>
    </w:p>
    <w:p>
      <w:pPr>
        <w:numPr>
          <w:ilvl w:val="0"/>
          <w:numId w:val="3"/>
        </w:numPr>
        <w:ind w:firstLine="720" w:firstLineChars="0"/>
        <w:rPr>
          <w:rFonts w:hint="default" w:ascii="Times New Roman" w:hAnsi="Times New Roman" w:cs="Times New Roman"/>
          <w:b/>
          <w:bCs/>
          <w:sz w:val="24"/>
          <w:szCs w:val="24"/>
          <w:lang w:val="en-US" w:eastAsia="zh-CN" w:bidi="ar-SA"/>
        </w:rPr>
      </w:pPr>
      <w:r>
        <w:rPr>
          <w:rFonts w:hint="eastAsia" w:ascii="Times New Roman" w:hAnsi="Times New Roman" w:cs="Times New Roman"/>
          <w:b/>
          <w:bCs/>
          <w:sz w:val="24"/>
          <w:szCs w:val="24"/>
          <w:lang w:val="en-US" w:eastAsia="zh-CN" w:bidi="ar-SA"/>
        </w:rPr>
        <w:t xml:space="preserve">Rubbish trucks are too big and inaccurate for sidewalks, and have poor level of </w:t>
      </w:r>
      <w:r>
        <w:rPr>
          <w:rFonts w:hint="eastAsia" w:ascii="Times New Roman" w:hAnsi="Times New Roman" w:cs="Times New Roman"/>
          <w:b/>
          <w:bCs/>
          <w:sz w:val="24"/>
          <w:szCs w:val="24"/>
          <w:lang w:val="en-US" w:eastAsia="zh-CN" w:bidi="ar-SA"/>
        </w:rPr>
        <w:tab/>
        <w:t/>
      </w:r>
      <w:r>
        <w:rPr>
          <w:rFonts w:hint="eastAsia" w:ascii="Times New Roman" w:hAnsi="Times New Roman" w:cs="Times New Roman"/>
          <w:b/>
          <w:bCs/>
          <w:sz w:val="24"/>
          <w:szCs w:val="24"/>
          <w:lang w:val="en-US" w:eastAsia="zh-CN" w:bidi="ar-SA"/>
        </w:rPr>
        <w:tab/>
        <w:t>automation</w:t>
      </w:r>
    </w:p>
    <w:p>
      <w:pPr>
        <w:ind w:firstLine="720" w:firstLineChars="0"/>
        <w:rPr>
          <w:rFonts w:hint="default" w:ascii="Times New Roman" w:hAnsi="Times New Roman" w:cs="Times New Roman"/>
          <w:sz w:val="24"/>
          <w:szCs w:val="24"/>
          <w:lang w:val="en-US" w:eastAsia="zh-CN" w:bidi="ar-SA"/>
        </w:rPr>
      </w:pPr>
    </w:p>
    <w:p>
      <w:pPr>
        <w:ind w:firstLine="720" w:firstLineChars="0"/>
        <w:rPr>
          <w:rFonts w:hint="default" w:ascii="Times New Roman" w:hAnsi="Times New Roman" w:cs="Times New Roman"/>
          <w:sz w:val="24"/>
          <w:szCs w:val="24"/>
          <w:lang w:val="en-US" w:eastAsia="zh-CN" w:bidi="ar-SA"/>
        </w:rPr>
      </w:pPr>
    </w:p>
    <w:p>
      <w:pPr>
        <w:numPr>
          <w:numId w:val="0"/>
        </w:numPr>
        <w:ind w:firstLine="720" w:firstLineChars="0"/>
        <w:rPr>
          <w:rFonts w:hint="eastAsia" w:ascii="Times New Roman" w:hAnsi="Times New Roman" w:cs="Times New Roman"/>
          <w:sz w:val="24"/>
          <w:szCs w:val="24"/>
          <w:lang w:val="en-US" w:eastAsia="zh-CN" w:bidi="ar-SA"/>
        </w:rPr>
      </w:pPr>
    </w:p>
    <w:p>
      <w:pPr>
        <w:numPr>
          <w:numId w:val="0"/>
        </w:numPr>
        <w:ind w:firstLine="720" w:firstLineChars="0"/>
        <w:rPr>
          <w:rFonts w:hint="eastAsia" w:ascii="Times New Roman" w:hAnsi="Times New Roman" w:cs="Times New Roman"/>
          <w:sz w:val="24"/>
          <w:szCs w:val="24"/>
          <w:lang w:val="en-US" w:eastAsia="zh-CN" w:bidi="ar-SA"/>
        </w:rPr>
      </w:pPr>
    </w:p>
    <w:p>
      <w:pPr>
        <w:numPr>
          <w:numId w:val="0"/>
        </w:numPr>
        <w:ind w:firstLine="720" w:firstLineChars="0"/>
        <w:rPr>
          <w:rFonts w:hint="eastAsia" w:ascii="Times New Roman" w:hAnsi="Times New Roman" w:cs="Times New Roman"/>
          <w:sz w:val="24"/>
          <w:szCs w:val="24"/>
          <w:lang w:val="en-US" w:eastAsia="zh-CN" w:bidi="ar-SA"/>
        </w:rPr>
      </w:pPr>
    </w:p>
    <w:p>
      <w:pPr>
        <w:numPr>
          <w:numId w:val="0"/>
        </w:numPr>
        <w:ind w:firstLine="720" w:firstLineChars="0"/>
        <w:rPr>
          <w:rFonts w:hint="eastAsia" w:ascii="Times New Roman" w:hAnsi="Times New Roman" w:cs="Times New Roman"/>
          <w:sz w:val="24"/>
          <w:szCs w:val="24"/>
          <w:lang w:val="en-US" w:eastAsia="zh-CN" w:bidi="ar-SA"/>
        </w:rPr>
      </w:pPr>
    </w:p>
    <w:p>
      <w:pPr>
        <w:numPr>
          <w:numId w:val="0"/>
        </w:numPr>
        <w:rPr>
          <w:rFonts w:hint="default" w:ascii="Times New Roman" w:hAnsi="Times New Roman" w:cs="Times New Roman"/>
          <w:sz w:val="24"/>
          <w:szCs w:val="24"/>
          <w:lang w:val="en-US" w:eastAsia="zh-CN" w:bidi="ar-SA"/>
        </w:rPr>
      </w:pPr>
    </w:p>
    <w:p>
      <w:pPr>
        <w:ind w:firstLine="720" w:firstLineChars="0"/>
        <w:rPr>
          <w:rFonts w:hint="default" w:ascii="Times New Roman" w:hAnsi="Times New Roman" w:cs="Times New Roman" w:eastAsiaTheme="minorEastAsia"/>
          <w:sz w:val="24"/>
          <w:szCs w:val="24"/>
          <w:lang w:val="en-US" w:eastAsia="zh-CN" w:bidi="ar-SA"/>
        </w:rPr>
      </w:pPr>
    </w:p>
    <w:p>
      <w:pPr>
        <w:ind w:firstLine="720" w:firstLineChars="0"/>
        <w:rPr>
          <w:rFonts w:hint="default" w:ascii="Times New Roman" w:hAnsi="Times New Roman" w:cs="Times New Roman" w:eastAsiaTheme="minorEastAsia"/>
          <w:sz w:val="24"/>
          <w:szCs w:val="24"/>
          <w:lang w:val="en-US" w:eastAsia="en-US" w:bidi="ar-SA"/>
        </w:rPr>
      </w:pPr>
    </w:p>
    <w:p>
      <w:pPr>
        <w:ind w:firstLine="720" w:firstLineChars="0"/>
        <w:rPr>
          <w:rFonts w:hint="default" w:ascii="Times New Roman" w:hAnsi="Times New Roman" w:cs="Times New Roman" w:eastAsiaTheme="minorEastAsia"/>
          <w:sz w:val="24"/>
          <w:szCs w:val="24"/>
          <w:lang w:val="en-US" w:eastAsia="en-US" w:bidi="ar-SA"/>
        </w:rPr>
      </w:pPr>
    </w:p>
    <w:p>
      <w:pPr>
        <w:ind w:firstLine="720" w:firstLineChars="0"/>
        <w:rPr>
          <w:rFonts w:hint="default" w:ascii="Times New Roman" w:hAnsi="Times New Roman" w:cs="Times New Roman"/>
        </w:rPr>
      </w:pPr>
    </w:p>
    <w:p>
      <w:pPr>
        <w:ind w:firstLine="720" w:firstLineChars="0"/>
        <w:rPr>
          <w:rFonts w:hint="default" w:ascii="Times New Roman" w:hAnsi="Times New Roman" w:cs="Times New Roman"/>
        </w:rPr>
      </w:pPr>
    </w:p>
    <w:p>
      <w:pPr>
        <w:ind w:firstLine="720" w:firstLineChars="0"/>
        <w:rPr>
          <w:rFonts w:hint="default" w:ascii="Times New Roman" w:hAnsi="Times New Roman" w:cs="Times New Roman"/>
        </w:rPr>
      </w:pPr>
    </w:p>
    <w:p>
      <w:pPr>
        <w:pStyle w:val="7"/>
        <w:numPr>
          <w:ilvl w:val="0"/>
          <w:numId w:val="0"/>
        </w:numPr>
        <w:spacing w:after="0"/>
        <w:rPr>
          <w:rFonts w:hint="default" w:ascii="Times New Roman" w:hAnsi="Times New Roman" w:cs="Times New Roman"/>
          <w:b/>
          <w:sz w:val="24"/>
          <w:szCs w:val="24"/>
          <w:lang w:eastAsia="zh-CN"/>
        </w:rPr>
      </w:pPr>
    </w:p>
    <w:p>
      <w:pPr>
        <w:pStyle w:val="2"/>
        <w:bidi w:val="0"/>
        <w:ind w:left="0" w:leftChars="0" w:firstLine="0" w:firstLineChars="0"/>
        <w:rPr>
          <w:rFonts w:hint="default" w:ascii="Times New Roman" w:hAnsi="Times New Roman" w:cs="Times New Roman"/>
        </w:rPr>
      </w:pPr>
      <w:bookmarkStart w:id="5" w:name="_Toc399416166"/>
      <w:r>
        <w:rPr>
          <w:rFonts w:hint="default" w:ascii="Times New Roman" w:hAnsi="Times New Roman" w:cs="Times New Roman"/>
        </w:rPr>
        <w:t>Needs</w:t>
      </w:r>
      <w:bookmarkEnd w:id="5"/>
    </w:p>
    <w:p>
      <w:pPr>
        <w:rPr>
          <w:rFonts w:hint="default" w:ascii="Times New Roman" w:hAnsi="Times New Roman" w:cs="Times New Roman"/>
        </w:rPr>
      </w:pPr>
    </w:p>
    <w:p>
      <w:pPr>
        <w:pStyle w:val="7"/>
        <w:numPr>
          <w:ilvl w:val="0"/>
          <w:numId w:val="0"/>
        </w:numPr>
        <w:spacing w:after="0"/>
        <w:rPr>
          <w:rFonts w:hint="default" w:ascii="Times New Roman" w:hAnsi="Times New Roman" w:cs="Times New Roman"/>
          <w:bCs/>
          <w:sz w:val="24"/>
          <w:szCs w:val="24"/>
          <w:lang w:eastAsia="zh-CN"/>
        </w:rPr>
      </w:pPr>
      <w:r>
        <w:rPr>
          <w:rFonts w:hint="default" w:ascii="Times New Roman" w:hAnsi="Times New Roman" w:cs="Times New Roman"/>
          <w:bCs/>
          <w:sz w:val="22"/>
          <w:szCs w:val="22"/>
          <w:lang w:val="en-US" w:eastAsia="zh-CN"/>
        </w:rPr>
        <w:tab/>
      </w:r>
      <w:r>
        <w:rPr>
          <w:rFonts w:hint="default" w:ascii="Times New Roman" w:hAnsi="Times New Roman" w:cs="Times New Roman"/>
          <w:bCs/>
          <w:sz w:val="22"/>
          <w:szCs w:val="22"/>
          <w:lang w:val="en-US" w:eastAsia="zh-CN"/>
        </w:rPr>
        <w:tab/>
      </w:r>
      <w:r>
        <w:rPr>
          <w:rFonts w:hint="default" w:ascii="Times New Roman" w:hAnsi="Times New Roman" w:cs="Times New Roman"/>
          <w:bCs/>
          <w:sz w:val="24"/>
          <w:szCs w:val="24"/>
          <w:lang w:eastAsia="zh-CN"/>
        </w:rPr>
        <w:t>Because of the contradiction between student enrollment expansion and insufficient dormitory, some of dorms are narrow in some Chinese universities, while a disorderly and unclean environment causes the narrowing of the pathways within the dormitory worse.</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eastAsia="zh-CN"/>
        </w:rPr>
        <w:t xml:space="preserve">Hence, there is a need for a more compact garbage collection system to address the challenges posed by the limited space and to maintain cleanliness. </w:t>
      </w:r>
    </w:p>
    <w:p>
      <w:pPr>
        <w:pStyle w:val="7"/>
        <w:numPr>
          <w:ilvl w:val="0"/>
          <w:numId w:val="0"/>
        </w:numPr>
        <w:spacing w:after="0"/>
        <w:rPr>
          <w:rFonts w:hint="default" w:ascii="Times New Roman" w:hAnsi="Times New Roman" w:cs="Times New Roman"/>
          <w:bCs/>
          <w:sz w:val="24"/>
          <w:szCs w:val="24"/>
          <w:lang w:eastAsia="zh-CN"/>
        </w:rPr>
      </w:pPr>
      <w:r>
        <w:rPr>
          <w:rFonts w:hint="default" w:ascii="Times New Roman" w:hAnsi="Times New Roman" w:cs="Times New Roman"/>
          <w:bCs/>
          <w:sz w:val="24"/>
          <w:szCs w:val="24"/>
          <w:lang w:val="en-US" w:eastAsia="zh-CN"/>
        </w:rPr>
        <w:tab/>
      </w:r>
      <w:r>
        <w:rPr>
          <w:rFonts w:hint="default" w:ascii="Times New Roman" w:hAnsi="Times New Roman" w:cs="Times New Roman"/>
          <w:bCs/>
          <w:sz w:val="24"/>
          <w:szCs w:val="24"/>
          <w:lang w:val="en-US" w:eastAsia="zh-CN"/>
        </w:rPr>
        <w:tab/>
      </w:r>
      <w:r>
        <w:rPr>
          <w:rFonts w:hint="default" w:ascii="Times New Roman" w:hAnsi="Times New Roman" w:cs="Times New Roman"/>
          <w:bCs/>
          <w:sz w:val="24"/>
          <w:szCs w:val="24"/>
          <w:lang w:eastAsia="zh-CN"/>
        </w:rPr>
        <w:t>As mentioned in the following paragraphs, there is a shortage of time for college students to collect rubbish, which means that college students won’t spend much time thinking about rubbish collection. This has prompted a demand for easier garbage collection systems so that college students won’t spend more time on the trivial thing.</w:t>
      </w:r>
    </w:p>
    <w:p>
      <w:pPr>
        <w:pStyle w:val="7"/>
        <w:numPr>
          <w:ilvl w:val="0"/>
          <w:numId w:val="0"/>
        </w:numPr>
        <w:spacing w:after="0"/>
        <w:rPr>
          <w:rFonts w:hint="default" w:ascii="Times New Roman" w:hAnsi="Times New Roman" w:cs="Times New Roman"/>
          <w:bCs/>
          <w:sz w:val="24"/>
          <w:szCs w:val="24"/>
          <w:lang w:eastAsia="zh-CN"/>
        </w:rPr>
      </w:pPr>
      <w:r>
        <w:rPr>
          <w:rFonts w:hint="default" w:ascii="Times New Roman" w:hAnsi="Times New Roman" w:cs="Times New Roman"/>
          <w:bCs/>
          <w:sz w:val="24"/>
          <w:szCs w:val="24"/>
          <w:lang w:val="en-US" w:eastAsia="zh-CN"/>
        </w:rPr>
        <w:tab/>
      </w:r>
      <w:r>
        <w:rPr>
          <w:rFonts w:hint="default" w:ascii="Times New Roman" w:hAnsi="Times New Roman" w:cs="Times New Roman"/>
          <w:bCs/>
          <w:sz w:val="24"/>
          <w:szCs w:val="24"/>
          <w:lang w:val="en-US" w:eastAsia="zh-CN"/>
        </w:rPr>
        <w:tab/>
      </w:r>
      <w:r>
        <w:rPr>
          <w:rFonts w:hint="default" w:ascii="Times New Roman" w:hAnsi="Times New Roman" w:cs="Times New Roman"/>
          <w:bCs/>
          <w:sz w:val="24"/>
          <w:szCs w:val="24"/>
          <w:lang w:eastAsia="zh-CN"/>
        </w:rPr>
        <w:t>University dorms generate various types of solid waste, including recyclables, organic waste, and general waste. An easy-to-use waste collection system capable of handling different types of garbage is necessary to address the specific waste diversity present in university dorms.</w:t>
      </w:r>
    </w:p>
    <w:p>
      <w:pPr>
        <w:pStyle w:val="7"/>
        <w:numPr>
          <w:ilvl w:val="0"/>
          <w:numId w:val="0"/>
        </w:numPr>
        <w:spacing w:after="0"/>
        <w:rPr>
          <w:rFonts w:hint="default" w:ascii="Times New Roman" w:hAnsi="Times New Roman" w:cs="Times New Roman"/>
          <w:bCs/>
          <w:sz w:val="24"/>
          <w:szCs w:val="24"/>
          <w:lang w:eastAsia="zh-CN"/>
        </w:rPr>
      </w:pPr>
      <w:r>
        <w:rPr>
          <w:rFonts w:hint="default" w:ascii="Times New Roman" w:hAnsi="Times New Roman" w:cs="Times New Roman"/>
          <w:bCs/>
          <w:sz w:val="24"/>
          <w:szCs w:val="24"/>
          <w:lang w:val="en-US" w:eastAsia="zh-CN"/>
        </w:rPr>
        <w:tab/>
      </w:r>
      <w:r>
        <w:rPr>
          <w:rFonts w:hint="default" w:ascii="Times New Roman" w:hAnsi="Times New Roman" w:cs="Times New Roman"/>
          <w:bCs/>
          <w:sz w:val="24"/>
          <w:szCs w:val="24"/>
          <w:lang w:val="en-US" w:eastAsia="zh-CN"/>
        </w:rPr>
        <w:tab/>
      </w:r>
      <w:r>
        <w:rPr>
          <w:rFonts w:hint="default" w:ascii="Times New Roman" w:hAnsi="Times New Roman" w:cs="Times New Roman"/>
          <w:bCs/>
          <w:sz w:val="24"/>
          <w:szCs w:val="24"/>
          <w:lang w:eastAsia="zh-CN"/>
        </w:rPr>
        <w:t>Because of lack of alternative ways to collect and sort waste, there still exists a need for creative or alternative approaches to gathering waste beyond conventional means, possibly exploring technological solutions or unconventional methods. Also, There's a requirement for improved</w:t>
      </w:r>
      <w:bookmarkStart w:id="16" w:name="_GoBack"/>
      <w:bookmarkEnd w:id="16"/>
      <w:r>
        <w:rPr>
          <w:rFonts w:hint="default" w:ascii="Times New Roman" w:hAnsi="Times New Roman" w:cs="Times New Roman"/>
          <w:bCs/>
          <w:sz w:val="24"/>
          <w:szCs w:val="24"/>
          <w:lang w:eastAsia="zh-CN"/>
        </w:rPr>
        <w:t xml:space="preserve"> methods of sorting waste, indicating a desire for alternatives that are more effective, environmentally friendly, or resource-efficient.</w:t>
      </w:r>
    </w:p>
    <w:p>
      <w:pPr>
        <w:pStyle w:val="7"/>
        <w:numPr>
          <w:ilvl w:val="0"/>
          <w:numId w:val="0"/>
        </w:numPr>
        <w:spacing w:after="0"/>
        <w:rPr>
          <w:rFonts w:hint="default" w:ascii="Times New Roman" w:hAnsi="Times New Roman" w:cs="Times New Roman"/>
          <w:b/>
          <w:sz w:val="24"/>
          <w:szCs w:val="24"/>
        </w:rPr>
      </w:pPr>
    </w:p>
    <w:p>
      <w:pPr>
        <w:pStyle w:val="7"/>
        <w:numPr>
          <w:ilvl w:val="0"/>
          <w:numId w:val="0"/>
        </w:numPr>
        <w:spacing w:after="0"/>
        <w:rPr>
          <w:rFonts w:hint="default" w:ascii="Times New Roman" w:hAnsi="Times New Roman" w:cs="Times New Roman"/>
          <w:b/>
          <w:sz w:val="24"/>
          <w:szCs w:val="24"/>
          <w:lang w:eastAsia="zh-CN"/>
        </w:rPr>
      </w:pPr>
      <w:r>
        <w:rPr>
          <w:rFonts w:hint="default" w:ascii="Times New Roman" w:hAnsi="Times New Roman" w:cs="Times New Roman"/>
          <w:b/>
          <w:sz w:val="24"/>
          <w:szCs w:val="24"/>
        </w:rPr>
        <w:t>In short, to solve these problems in rubbish collection and classification, several new tools are required including:</w:t>
      </w:r>
    </w:p>
    <w:p>
      <w:pPr>
        <w:pStyle w:val="9"/>
        <w:numPr>
          <w:ilvl w:val="0"/>
          <w:numId w:val="4"/>
        </w:numPr>
        <w:spacing w:after="0" w:line="240" w:lineRule="auto"/>
        <w:rPr>
          <w:rFonts w:hint="default" w:ascii="Times New Roman" w:hAnsi="Times New Roman" w:cs="Times New Roman"/>
          <w:b/>
          <w:sz w:val="24"/>
          <w:szCs w:val="24"/>
        </w:rPr>
      </w:pPr>
      <w:r>
        <w:rPr>
          <w:rFonts w:hint="default" w:ascii="Times New Roman" w:hAnsi="Times New Roman" w:cs="Times New Roman"/>
          <w:b/>
          <w:sz w:val="24"/>
          <w:szCs w:val="24"/>
          <w:lang w:eastAsia="zh-CN"/>
        </w:rPr>
        <w:t xml:space="preserve">a more compact garbage collection system </w:t>
      </w:r>
    </w:p>
    <w:p>
      <w:pPr>
        <w:pStyle w:val="9"/>
        <w:numPr>
          <w:ilvl w:val="0"/>
          <w:numId w:val="4"/>
        </w:numPr>
        <w:spacing w:after="0" w:line="240" w:lineRule="auto"/>
        <w:rPr>
          <w:rFonts w:hint="default" w:ascii="Times New Roman" w:hAnsi="Times New Roman" w:cs="Times New Roman"/>
          <w:b/>
          <w:sz w:val="24"/>
          <w:szCs w:val="24"/>
        </w:rPr>
      </w:pPr>
      <w:r>
        <w:rPr>
          <w:rFonts w:hint="default" w:ascii="Times New Roman" w:hAnsi="Times New Roman" w:cs="Times New Roman"/>
          <w:b/>
          <w:sz w:val="24"/>
          <w:szCs w:val="24"/>
          <w:lang w:eastAsia="zh-CN"/>
        </w:rPr>
        <w:t>Automatic machine that can collect and sort DSW</w:t>
      </w:r>
    </w:p>
    <w:p>
      <w:pPr>
        <w:pStyle w:val="9"/>
        <w:numPr>
          <w:ilvl w:val="0"/>
          <w:numId w:val="4"/>
        </w:numPr>
        <w:spacing w:after="0" w:line="240" w:lineRule="auto"/>
        <w:rPr>
          <w:rFonts w:hint="default" w:ascii="Times New Roman" w:hAnsi="Times New Roman" w:cs="Times New Roman"/>
          <w:b/>
          <w:sz w:val="24"/>
          <w:szCs w:val="24"/>
        </w:rPr>
      </w:pPr>
      <w:r>
        <w:rPr>
          <w:rFonts w:hint="default" w:ascii="Times New Roman" w:hAnsi="Times New Roman" w:cs="Times New Roman"/>
          <w:b/>
          <w:sz w:val="24"/>
          <w:szCs w:val="24"/>
        </w:rPr>
        <w:t>Easy systems that can collect different types of garbage in different modes</w:t>
      </w:r>
    </w:p>
    <w:p>
      <w:pPr>
        <w:pStyle w:val="9"/>
        <w:numPr>
          <w:ilvl w:val="0"/>
          <w:numId w:val="4"/>
        </w:numPr>
        <w:spacing w:after="0" w:line="240" w:lineRule="auto"/>
        <w:rPr>
          <w:rFonts w:hint="default" w:ascii="Times New Roman" w:hAnsi="Times New Roman" w:cs="Times New Roman"/>
          <w:b/>
          <w:sz w:val="24"/>
          <w:szCs w:val="24"/>
        </w:rPr>
      </w:pPr>
      <w:r>
        <w:rPr>
          <w:rFonts w:hint="default" w:ascii="Times New Roman" w:hAnsi="Times New Roman" w:cs="Times New Roman"/>
          <w:b/>
          <w:sz w:val="24"/>
          <w:szCs w:val="24"/>
        </w:rPr>
        <w:t>Alternative ways to collect and sort waste</w:t>
      </w:r>
    </w:p>
    <w:p>
      <w:pPr>
        <w:pStyle w:val="9"/>
        <w:ind w:left="0" w:leftChars="0" w:firstLine="0" w:firstLineChars="0"/>
        <w:rPr>
          <w:rFonts w:hint="default" w:ascii="Times New Roman" w:hAnsi="Times New Roman" w:cs="Times New Roman"/>
        </w:rPr>
      </w:pPr>
    </w:p>
    <w:p>
      <w:pPr>
        <w:pStyle w:val="9"/>
        <w:ind w:left="0" w:leftChars="0" w:firstLine="0" w:firstLineChars="0"/>
        <w:rPr>
          <w:rFonts w:hint="default" w:ascii="Times New Roman" w:hAnsi="Times New Roman" w:cs="Times New Roman"/>
        </w:rPr>
      </w:pPr>
    </w:p>
    <w:p>
      <w:pPr>
        <w:pStyle w:val="2"/>
        <w:bidi w:val="0"/>
        <w:ind w:left="0" w:leftChars="0" w:firstLine="0" w:firstLineChars="0"/>
        <w:rPr>
          <w:rFonts w:hint="default" w:ascii="Times New Roman" w:hAnsi="Times New Roman" w:cs="Times New Roman"/>
        </w:rPr>
      </w:pPr>
      <w:bookmarkStart w:id="6" w:name="_Toc399416167"/>
      <w:r>
        <w:rPr>
          <w:rFonts w:hint="default" w:ascii="Times New Roman" w:hAnsi="Times New Roman" w:cs="Times New Roman"/>
        </w:rPr>
        <w:t>Solution… [Project Name]</w:t>
      </w:r>
      <w:bookmarkEnd w:id="6"/>
    </w:p>
    <w:p>
      <w:pPr>
        <w:rPr>
          <w:rFonts w:hint="default" w:ascii="Times New Roman" w:hAnsi="Times New Roman" w:cs="Times New Roman"/>
        </w:rPr>
      </w:pPr>
    </w:p>
    <w:p>
      <w:pPr>
        <w:widowControl w:val="0"/>
        <w:numPr>
          <w:ilvl w:val="0"/>
          <w:numId w:val="0"/>
        </w:numPr>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We have designed an intelligent dormitory garbage cleaning vehicle with precise calculation analysis and proposed verification. The project includes:</w:t>
      </w:r>
    </w:p>
    <w:p>
      <w:pPr>
        <w:widowControl w:val="0"/>
        <w:numPr>
          <w:ilvl w:val="0"/>
          <w:numId w:val="0"/>
        </w:numPr>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 Detailed modeling of the main structure of the car</w:t>
      </w:r>
    </w:p>
    <w:p>
      <w:pPr>
        <w:widowControl w:val="0"/>
        <w:numPr>
          <w:ilvl w:val="0"/>
          <w:numId w:val="0"/>
        </w:numPr>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 Accurate identification of ground waste</w:t>
      </w:r>
    </w:p>
    <w:p>
      <w:pPr>
        <w:widowControl w:val="0"/>
        <w:numPr>
          <w:ilvl w:val="0"/>
          <w:numId w:val="0"/>
        </w:numPr>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 Cleaning of ground waste (using cans as an example)</w:t>
      </w:r>
    </w:p>
    <w:p>
      <w:pPr>
        <w:widowControl w:val="0"/>
        <w:numPr>
          <w:ilvl w:val="0"/>
          <w:numId w:val="0"/>
        </w:numPr>
        <w:jc w:val="both"/>
        <w:rPr>
          <w:rFonts w:hint="default" w:ascii="Times New Roman" w:hAnsi="Times New Roman" w:cs="Times New Roman"/>
          <w:sz w:val="24"/>
          <w:szCs w:val="24"/>
          <w:lang w:val="en-US" w:eastAsia="zh-CN"/>
        </w:rPr>
      </w:pPr>
    </w:p>
    <w:p>
      <w:pPr>
        <w:widowControl w:val="0"/>
        <w:numPr>
          <w:ilvl w:val="0"/>
          <w:numId w:val="0"/>
        </w:numPr>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proposed dormitory garbage cleaning vehicle is shown in Figure 1. It consists of six parts: caterpillar, Garbage collection box, Track bracket, baffle, Storage box, Chassis, and wheels. The Garbage collection box includes a garbage recognition camera, as shown in Figures 2 and 3.</w:t>
      </w:r>
    </w:p>
    <w:p>
      <w:pPr>
        <w:widowControl w:val="0"/>
        <w:numPr>
          <w:ilvl w:val="0"/>
          <w:numId w:val="0"/>
        </w:numPr>
        <w:jc w:val="both"/>
        <w:rPr>
          <w:rFonts w:hint="default" w:ascii="Times New Roman" w:hAnsi="Times New Roman" w:cs="Times New Roman"/>
        </w:rPr>
      </w:pPr>
      <w:r>
        <w:rPr>
          <w:rFonts w:hint="default" w:ascii="Times New Roman" w:hAnsi="Times New Roman" w:cs="Times New Roman"/>
          <w:lang w:val="en-US" w:eastAsia="zh-CN"/>
        </w:rPr>
        <w:t xml:space="preserve"> </w:t>
      </w:r>
      <w:r>
        <w:rPr>
          <w:rFonts w:hint="default" w:ascii="Times New Roman" w:hAnsi="Times New Roman" w:cs="Times New Roman"/>
        </w:rPr>
        <w:drawing>
          <wp:inline distT="0" distB="0" distL="114300" distR="114300">
            <wp:extent cx="5295265" cy="3954780"/>
            <wp:effectExtent l="0" t="0" r="63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7"/>
                    <a:stretch>
                      <a:fillRect/>
                    </a:stretch>
                  </pic:blipFill>
                  <pic:spPr>
                    <a:xfrm>
                      <a:off x="0" y="0"/>
                      <a:ext cx="5295265" cy="3954780"/>
                    </a:xfrm>
                    <a:prstGeom prst="rect">
                      <a:avLst/>
                    </a:prstGeom>
                    <a:noFill/>
                    <a:ln>
                      <a:noFill/>
                    </a:ln>
                  </pic:spPr>
                </pic:pic>
              </a:graphicData>
            </a:graphic>
          </wp:inline>
        </w:drawing>
      </w:r>
    </w:p>
    <w:p>
      <w:pPr>
        <w:widowControl w:val="0"/>
        <w:numPr>
          <w:ilvl w:val="0"/>
          <w:numId w:val="0"/>
        </w:numPr>
        <w:jc w:val="center"/>
        <w:rPr>
          <w:rFonts w:hint="default" w:ascii="Times New Roman" w:hAnsi="Times New Roman" w:cs="Times New Roman"/>
        </w:rPr>
      </w:pPr>
      <w:r>
        <w:rPr>
          <w:rFonts w:hint="default" w:ascii="Times New Roman" w:hAnsi="Times New Roman" w:cs="Times New Roman"/>
          <w:b w:val="0"/>
          <w:bCs w:val="0"/>
          <w:color w:val="auto"/>
          <w:kern w:val="2"/>
          <w:sz w:val="21"/>
          <w:szCs w:val="24"/>
          <w:lang w:val="en-US" w:eastAsia="zh-CN" w:bidi="ar-SA"/>
        </w:rPr>
        <w:t xml:space="preserve">Figure 1: Modeling of Dormitory Garbage Cleaning Vehicle </w:t>
      </w:r>
      <w:r>
        <w:rPr>
          <w:rFonts w:hint="default" w:ascii="Times New Roman" w:hAnsi="Times New Roman" w:cs="Times New Roman"/>
        </w:rPr>
        <w:drawing>
          <wp:inline distT="0" distB="0" distL="114300" distR="114300">
            <wp:extent cx="4676140" cy="3237865"/>
            <wp:effectExtent l="0" t="0" r="1016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676140" cy="3237865"/>
                    </a:xfrm>
                    <a:prstGeom prst="rect">
                      <a:avLst/>
                    </a:prstGeom>
                    <a:noFill/>
                    <a:ln>
                      <a:noFill/>
                    </a:ln>
                  </pic:spPr>
                </pic:pic>
              </a:graphicData>
            </a:graphic>
          </wp:inline>
        </w:drawing>
      </w:r>
    </w:p>
    <w:p>
      <w:pPr>
        <w:widowControl w:val="0"/>
        <w:numPr>
          <w:ilvl w:val="0"/>
          <w:numId w:val="0"/>
        </w:numPr>
        <w:jc w:val="center"/>
        <w:rPr>
          <w:rFonts w:hint="default" w:ascii="Times New Roman" w:hAnsi="Times New Roman" w:cs="Times New Roman"/>
          <w:b w:val="0"/>
          <w:bCs w:val="0"/>
          <w:color w:val="auto"/>
          <w:kern w:val="2"/>
          <w:sz w:val="21"/>
          <w:szCs w:val="24"/>
          <w:lang w:val="en-US" w:eastAsia="zh-CN" w:bidi="ar-SA"/>
        </w:rPr>
      </w:pPr>
      <w:r>
        <w:rPr>
          <w:rFonts w:hint="default" w:ascii="Times New Roman" w:hAnsi="Times New Roman" w:cs="Times New Roman"/>
          <w:lang w:val="en-US" w:eastAsia="zh-CN"/>
        </w:rPr>
        <w:t>Figure 2: Modeling diagram of various components of dormitory garbage cleaning vehicle</w:t>
      </w:r>
    </w:p>
    <w:p>
      <w:pPr>
        <w:widowControl w:val="0"/>
        <w:numPr>
          <w:ilvl w:val="0"/>
          <w:numId w:val="0"/>
        </w:num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082415" cy="1991995"/>
            <wp:effectExtent l="0" t="0" r="698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4082415" cy="1991995"/>
                    </a:xfrm>
                    <a:prstGeom prst="rect">
                      <a:avLst/>
                    </a:prstGeom>
                    <a:noFill/>
                    <a:ln>
                      <a:noFill/>
                    </a:ln>
                  </pic:spPr>
                </pic:pic>
              </a:graphicData>
            </a:graphic>
          </wp:inline>
        </w:drawing>
      </w:r>
    </w:p>
    <w:p>
      <w:pPr>
        <w:widowControl w:val="0"/>
        <w:numPr>
          <w:ilvl w:val="0"/>
          <w:numId w:val="0"/>
        </w:numPr>
        <w:jc w:val="center"/>
        <w:rPr>
          <w:rFonts w:hint="default" w:ascii="Times New Roman" w:hAnsi="Times New Roman" w:cs="Times New Roman"/>
          <w:b w:val="0"/>
          <w:bCs w:val="0"/>
          <w:color w:val="auto"/>
          <w:kern w:val="2"/>
          <w:sz w:val="21"/>
          <w:szCs w:val="24"/>
          <w:lang w:val="en-US" w:eastAsia="zh-CN" w:bidi="ar-SA"/>
        </w:rPr>
      </w:pPr>
      <w:r>
        <w:rPr>
          <w:rFonts w:hint="default" w:ascii="Times New Roman" w:hAnsi="Times New Roman" w:cs="Times New Roman"/>
          <w:lang w:val="en-US" w:eastAsia="zh-CN"/>
        </w:rPr>
        <w:t>Figure 3: Table of Components of Dormitory Garbage Cleaning Vehicle</w:t>
      </w:r>
    </w:p>
    <w:p>
      <w:pPr>
        <w:widowControl w:val="0"/>
        <w:numPr>
          <w:ilvl w:val="0"/>
          <w:numId w:val="0"/>
        </w:numPr>
        <w:jc w:val="center"/>
        <w:rPr>
          <w:rFonts w:hint="default" w:ascii="Times New Roman" w:hAnsi="Times New Roman" w:cs="Times New Roman"/>
          <w:b w:val="0"/>
          <w:bCs w:val="0"/>
          <w:color w:val="auto"/>
          <w:kern w:val="2"/>
          <w:sz w:val="21"/>
          <w:szCs w:val="24"/>
          <w:lang w:val="en-US" w:eastAsia="zh-CN" w:bidi="ar-SA"/>
        </w:rPr>
      </w:pPr>
    </w:p>
    <w:p>
      <w:pPr>
        <w:widowControl w:val="0"/>
        <w:numPr>
          <w:ilvl w:val="0"/>
          <w:numId w:val="0"/>
        </w:numPr>
        <w:jc w:val="left"/>
        <w:rPr>
          <w:rFonts w:hint="default" w:ascii="Times New Roman" w:hAnsi="Times New Roman" w:cs="Times New Roman"/>
        </w:rPr>
      </w:pPr>
      <w:r>
        <w:rPr>
          <w:rFonts w:hint="default" w:ascii="Times New Roman" w:hAnsi="Times New Roman" w:cs="Times New Roman"/>
          <w:sz w:val="21"/>
        </w:rPr>
        <mc:AlternateContent>
          <mc:Choice Requires="wps">
            <w:drawing>
              <wp:anchor distT="0" distB="0" distL="114300" distR="114300" simplePos="0" relativeHeight="251660288" behindDoc="0" locked="0" layoutInCell="1" allowOverlap="1">
                <wp:simplePos x="0" y="0"/>
                <wp:positionH relativeFrom="column">
                  <wp:posOffset>2555240</wp:posOffset>
                </wp:positionH>
                <wp:positionV relativeFrom="paragraph">
                  <wp:posOffset>74295</wp:posOffset>
                </wp:positionV>
                <wp:extent cx="2714625" cy="4593590"/>
                <wp:effectExtent l="5080" t="4445" r="4445" b="12065"/>
                <wp:wrapNone/>
                <wp:docPr id="15" name="文本框 15"/>
                <wp:cNvGraphicFramePr/>
                <a:graphic xmlns:a="http://schemas.openxmlformats.org/drawingml/2006/main">
                  <a:graphicData uri="http://schemas.microsoft.com/office/word/2010/wordprocessingShape">
                    <wps:wsp>
                      <wps:cNvSpPr txBox="1"/>
                      <wps:spPr>
                        <a:xfrm>
                          <a:off x="3698240" y="988695"/>
                          <a:ext cx="2714625" cy="4593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5"/>
                              </w:numPr>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Caterpillar</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Its function is to receive garbage and transport it to the garbage basket behind the car through tracks.</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material of the track is carbon fiber cloth, and all other materials are 3D printed.</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Among them, we use two stepper motors to provide power to the track. In order to save electricity, the track will not rotate continuously. We install an ultrasonic sensor on one side of the track, and whenever we detect garbage entering, we will activate the track to rotate clockwise and transport the garbage to the trash basket. After transportation, rotate counterclockwise to return the track to its original position.</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We have decided to reduce the partition to one, reducing its volume without changing its original function. However, this also allows the tracks to transport only one piece of garbage at a time, which we have addressed in other components.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1.2pt;margin-top:5.85pt;height:361.7pt;width:213.75pt;z-index:251660288;mso-width-relative:page;mso-height-relative:page;" fillcolor="#FFFFFF [3201]" filled="t" stroked="t" coordsize="21600,21600" o:gfxdata="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ME7uRrYAAAACgEAAA8AAAAAAAAAAQAgAAAAIgAAAGRycy9kb3ducmV2LnhtbFBL&#10;AQIUABQAAAAIAIdO4kBp9mE5aAIAAMUEAAAOAAAAAAAAAAEAIAAAACcBAABkcnMvZTJvRG9jLnht&#10;bFBLBQYAAAAABgAGAFkBAAABBgAAAAA=&#10;">
                <v:fill on="t" focussize="0,0"/>
                <v:stroke weight="0.5pt" color="#000000 [3204]" joinstyle="round"/>
                <v:imagedata o:title=""/>
                <o:lock v:ext="edit" aspectratio="f"/>
                <v:textbox>
                  <w:txbxContent>
                    <w:p>
                      <w:pPr>
                        <w:numPr>
                          <w:ilvl w:val="0"/>
                          <w:numId w:val="5"/>
                        </w:numPr>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Caterpillar</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Its function is to receive garbage and transport it to the garbage basket behind the car through tracks.</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material of the track is carbon fiber cloth, and all other materials are 3D printed.</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Among them, we use two stepper motors to provide power to the track. In order to save electricity, the track will not rotate continuously. We install an ultrasonic sensor on one side of the track, and whenever we detect garbage entering, we will activate the track to rotate clockwise and transport the garbage to the trash basket. After transportation, rotate counterclockwise to return the track to its original position.</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We have decided to reduce the partition to one, reducing its volume without changing its original function. However, this also allows the tracks to transport only one piece of garbage at a time, which we have addressed in other components.</w:t>
                      </w:r>
                    </w:p>
                  </w:txbxContent>
                </v:textbox>
              </v:shape>
            </w:pict>
          </mc:Fallback>
        </mc:AlternateContent>
      </w:r>
      <w:r>
        <w:rPr>
          <w:rFonts w:hint="default" w:ascii="Times New Roman" w:hAnsi="Times New Roman" w:cs="Times New Roman"/>
        </w:rPr>
        <w:drawing>
          <wp:inline distT="0" distB="0" distL="114300" distR="114300">
            <wp:extent cx="2387600" cy="4685665"/>
            <wp:effectExtent l="0" t="0" r="3175" b="63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0"/>
                    <a:stretch>
                      <a:fillRect/>
                    </a:stretch>
                  </pic:blipFill>
                  <pic:spPr>
                    <a:xfrm>
                      <a:off x="0" y="0"/>
                      <a:ext cx="2387600" cy="4685665"/>
                    </a:xfrm>
                    <a:prstGeom prst="rect">
                      <a:avLst/>
                    </a:prstGeom>
                    <a:noFill/>
                    <a:ln>
                      <a:noFill/>
                    </a:ln>
                  </pic:spPr>
                </pic:pic>
              </a:graphicData>
            </a:graphic>
          </wp:inline>
        </w:drawing>
      </w:r>
    </w:p>
    <w:p>
      <w:pPr>
        <w:widowControl w:val="0"/>
        <w:numPr>
          <w:ilvl w:val="0"/>
          <w:numId w:val="0"/>
        </w:numPr>
        <w:jc w:val="left"/>
        <w:rPr>
          <w:rFonts w:hint="default" w:ascii="Times New Roman" w:hAnsi="Times New Roman" w:cs="Times New Roman"/>
        </w:rPr>
      </w:pPr>
    </w:p>
    <w:p>
      <w:pPr>
        <w:widowControl w:val="0"/>
        <w:numPr>
          <w:ilvl w:val="0"/>
          <w:numId w:val="0"/>
        </w:numPr>
        <w:jc w:val="left"/>
        <w:rPr>
          <w:rFonts w:hint="default" w:ascii="Times New Roman" w:hAnsi="Times New Roman" w:cs="Times New Roman"/>
        </w:rPr>
      </w:pPr>
    </w:p>
    <w:p>
      <w:pPr>
        <w:widowControl w:val="0"/>
        <w:numPr>
          <w:ilvl w:val="0"/>
          <w:numId w:val="0"/>
        </w:numPr>
        <w:jc w:val="left"/>
        <w:rPr>
          <w:rFonts w:hint="default" w:ascii="Times New Roman" w:hAnsi="Times New Roman" w:cs="Times New Roman"/>
        </w:rPr>
      </w:pPr>
    </w:p>
    <w:p>
      <w:pPr>
        <w:widowControl w:val="0"/>
        <w:numPr>
          <w:ilvl w:val="0"/>
          <w:numId w:val="0"/>
        </w:numPr>
        <w:jc w:val="left"/>
        <w:rPr>
          <w:rFonts w:hint="default" w:ascii="Times New Roman" w:hAnsi="Times New Roman" w:cs="Times New Roman"/>
        </w:rPr>
      </w:pPr>
    </w:p>
    <w:p>
      <w:pPr>
        <w:widowControl w:val="0"/>
        <w:numPr>
          <w:ilvl w:val="0"/>
          <w:numId w:val="0"/>
        </w:numPr>
        <w:jc w:val="left"/>
        <w:rPr>
          <w:rFonts w:hint="default" w:ascii="Times New Roman" w:hAnsi="Times New Roman" w:cs="Times New Roman"/>
        </w:rPr>
      </w:pPr>
    </w:p>
    <w:p>
      <w:pPr>
        <w:widowControl w:val="0"/>
        <w:numPr>
          <w:ilvl w:val="0"/>
          <w:numId w:val="0"/>
        </w:numPr>
        <w:jc w:val="left"/>
        <w:rPr>
          <w:rFonts w:hint="default" w:ascii="Times New Roman" w:hAnsi="Times New Roman" w:cs="Times New Roman"/>
        </w:rPr>
      </w:pPr>
    </w:p>
    <w:p>
      <w:pPr>
        <w:widowControl w:val="0"/>
        <w:numPr>
          <w:ilvl w:val="0"/>
          <w:numId w:val="0"/>
        </w:numPr>
        <w:jc w:val="left"/>
        <w:rPr>
          <w:rFonts w:hint="default" w:ascii="Times New Roman" w:hAnsi="Times New Roman" w:cs="Times New Roman"/>
        </w:rPr>
      </w:pPr>
      <w:r>
        <w:rPr>
          <w:rFonts w:hint="default" w:ascii="Times New Roman" w:hAnsi="Times New Roman" w:cs="Times New Roman"/>
          <w:sz w:val="21"/>
        </w:rPr>
        <mc:AlternateContent>
          <mc:Choice Requires="wps">
            <w:drawing>
              <wp:anchor distT="0" distB="0" distL="114300" distR="114300" simplePos="0" relativeHeight="251661312" behindDoc="0" locked="0" layoutInCell="1" allowOverlap="1">
                <wp:simplePos x="0" y="0"/>
                <wp:positionH relativeFrom="column">
                  <wp:posOffset>2436495</wp:posOffset>
                </wp:positionH>
                <wp:positionV relativeFrom="paragraph">
                  <wp:posOffset>67945</wp:posOffset>
                </wp:positionV>
                <wp:extent cx="2824480" cy="2539365"/>
                <wp:effectExtent l="4445" t="4445" r="9525" b="8890"/>
                <wp:wrapNone/>
                <wp:docPr id="7" name="文本框 7"/>
                <wp:cNvGraphicFramePr/>
                <a:graphic xmlns:a="http://schemas.openxmlformats.org/drawingml/2006/main">
                  <a:graphicData uri="http://schemas.microsoft.com/office/word/2010/wordprocessingShape">
                    <wps:wsp>
                      <wps:cNvSpPr txBox="1"/>
                      <wps:spPr>
                        <a:xfrm>
                          <a:off x="3709035" y="4350385"/>
                          <a:ext cx="2824480" cy="25393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5"/>
                              </w:numPr>
                              <w:ind w:left="0" w:leftChars="0" w:firstLine="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Garbage collection box</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Its function is to store excessive waste, as the track can only transport one piece of waste at a time.</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Its material is acrylic board, transparent, allowing for the observation of any excess waste inside. It is equipped with a camera to detect and identify garbage.</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We have adopted the camera kit from the K210 development board, which can more accurately distinguish garbage through color differences.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1.85pt;margin-top:5.35pt;height:199.95pt;width:222.4pt;z-index:251661312;mso-width-relative:page;mso-height-relative:page;" fillcolor="#FFFFFF [3201]" filled="t" stroked="t" coordsize="21600,21600" o:gfxdata="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KwHtO1gAAAAoBAAAPAAAAAAAAAAEAIAAAACIAAABkcnMvZG93bnJldi54bWxQSwEC&#10;FAAUAAAACACHTuJA736LJGgCAADEBAAADgAAAAAAAAABACAAAAAlAQAAZHJzL2Uyb0RvYy54bWxQ&#10;SwUGAAAAAAYABgBZAQAA/wUAAAAA&#10;">
                <v:fill on="t" focussize="0,0"/>
                <v:stroke weight="0.5pt" color="#000000 [3204]" joinstyle="round"/>
                <v:imagedata o:title=""/>
                <o:lock v:ext="edit" aspectratio="f"/>
                <v:textbox>
                  <w:txbxContent>
                    <w:p>
                      <w:pPr>
                        <w:numPr>
                          <w:ilvl w:val="0"/>
                          <w:numId w:val="5"/>
                        </w:numPr>
                        <w:ind w:left="0" w:leftChars="0" w:firstLine="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Garbage collection box</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Its function is to store excessive waste, as the track can only transport one piece of waste at a time.</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Its material is acrylic board, transparent, allowing for the observation of any excess waste inside. It is equipped with a camera to detect and identify garbage.</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We have adopted the camera kit from the K210 development board, which can more accurately distinguish garbage through color differences.</w:t>
                      </w:r>
                    </w:p>
                  </w:txbxContent>
                </v:textbox>
              </v:shape>
            </w:pict>
          </mc:Fallback>
        </mc:AlternateContent>
      </w:r>
      <w:r>
        <w:rPr>
          <w:rFonts w:hint="default" w:ascii="Times New Roman" w:hAnsi="Times New Roman" w:cs="Times New Roman"/>
        </w:rPr>
        <w:drawing>
          <wp:inline distT="0" distB="0" distL="114300" distR="114300">
            <wp:extent cx="2306320" cy="2587625"/>
            <wp:effectExtent l="0" t="0" r="8255" b="317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1"/>
                    <a:stretch>
                      <a:fillRect/>
                    </a:stretch>
                  </pic:blipFill>
                  <pic:spPr>
                    <a:xfrm>
                      <a:off x="0" y="0"/>
                      <a:ext cx="2306320" cy="2587625"/>
                    </a:xfrm>
                    <a:prstGeom prst="rect">
                      <a:avLst/>
                    </a:prstGeom>
                    <a:noFill/>
                    <a:ln>
                      <a:noFill/>
                    </a:ln>
                  </pic:spPr>
                </pic:pic>
              </a:graphicData>
            </a:graphic>
          </wp:inline>
        </w:drawing>
      </w:r>
    </w:p>
    <w:p>
      <w:pPr>
        <w:widowControl w:val="0"/>
        <w:numPr>
          <w:ilvl w:val="0"/>
          <w:numId w:val="0"/>
        </w:numPr>
        <w:jc w:val="left"/>
        <w:rPr>
          <w:rFonts w:hint="default" w:ascii="Times New Roman" w:hAnsi="Times New Roman" w:cs="Times New Roman"/>
        </w:rPr>
      </w:pPr>
      <w:r>
        <w:rPr>
          <w:rFonts w:hint="default" w:ascii="Times New Roman" w:hAnsi="Times New Roman" w:cs="Times New Roman"/>
          <w:sz w:val="21"/>
        </w:rPr>
        <mc:AlternateContent>
          <mc:Choice Requires="wps">
            <w:drawing>
              <wp:anchor distT="0" distB="0" distL="114300" distR="114300" simplePos="0" relativeHeight="251663360" behindDoc="0" locked="0" layoutInCell="1" allowOverlap="1">
                <wp:simplePos x="0" y="0"/>
                <wp:positionH relativeFrom="column">
                  <wp:posOffset>2444115</wp:posOffset>
                </wp:positionH>
                <wp:positionV relativeFrom="paragraph">
                  <wp:posOffset>2837180</wp:posOffset>
                </wp:positionV>
                <wp:extent cx="2799080" cy="2044700"/>
                <wp:effectExtent l="4445" t="4445" r="6350" b="8255"/>
                <wp:wrapNone/>
                <wp:docPr id="18" name="文本框 18"/>
                <wp:cNvGraphicFramePr/>
                <a:graphic xmlns:a="http://schemas.openxmlformats.org/drawingml/2006/main">
                  <a:graphicData uri="http://schemas.microsoft.com/office/word/2010/wordprocessingShape">
                    <wps:wsp>
                      <wps:cNvSpPr txBox="1"/>
                      <wps:spPr>
                        <a:xfrm>
                          <a:off x="3587115" y="4558665"/>
                          <a:ext cx="2799080" cy="2044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ind w:leftChars="0"/>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val="en-US" w:eastAsia="zh-CN"/>
                              </w:rPr>
                              <w:t>Baffle</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Its function is to transport garbage from the ground to the baffle of the track.</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Its material is 3D printing.</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We have decided to change the track type to an excavation type, imitating excavators to pick up garbage from the ground and deliver it to the tracks. We use a stepper motor to provide power for excavation. This reduces the volume without changing the original functionality.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2.45pt;margin-top:223.4pt;height:161pt;width:220.4pt;z-index:251663360;mso-width-relative:page;mso-height-relative:page;" fillcolor="#FFFFFF [3201]" filled="t" stroked="t" coordsize="21600,21600" o:gfxdata="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fz5PC9gAAAALAQAADwAAAAAAAAABACAAAAAiAAAAZHJzL2Rvd25yZXYueG1s&#10;UEsBAhQAFAAAAAgAh07iQHKh6/lqAgAAxgQAAA4AAAAAAAAAAQAgAAAAJwEAAGRycy9lMm9Eb2Mu&#10;eG1sUEsFBgAAAAAGAAYAWQEAAAMGAAAAAA==&#10;">
                <v:fill on="t" focussize="0,0"/>
                <v:stroke weight="0.5pt" color="#000000 [3204]" joinstyle="round"/>
                <v:imagedata o:title=""/>
                <o:lock v:ext="edit" aspectratio="f"/>
                <v:textbox>
                  <w:txbxContent>
                    <w:p>
                      <w:pPr>
                        <w:numPr>
                          <w:ilvl w:val="0"/>
                          <w:numId w:val="0"/>
                        </w:numPr>
                        <w:ind w:leftChars="0"/>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val="en-US" w:eastAsia="zh-CN"/>
                        </w:rPr>
                        <w:t>Baffle</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Its function is to transport garbage from the ground to the baffle of the track.</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Its material is 3D printing.</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We have decided to change the track type to an excavation type, imitating excavators to pick up garbage from the ground and deliver it to the tracks. We use a stepper motor to provide power for excavation. This reduces the volume without changing the original functionality.</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1662336" behindDoc="0" locked="0" layoutInCell="1" allowOverlap="1">
                <wp:simplePos x="0" y="0"/>
                <wp:positionH relativeFrom="column">
                  <wp:posOffset>2439035</wp:posOffset>
                </wp:positionH>
                <wp:positionV relativeFrom="paragraph">
                  <wp:posOffset>28575</wp:posOffset>
                </wp:positionV>
                <wp:extent cx="2804160" cy="2807335"/>
                <wp:effectExtent l="4445" t="4445" r="10795" b="7620"/>
                <wp:wrapNone/>
                <wp:docPr id="9" name="文本框 9"/>
                <wp:cNvGraphicFramePr/>
                <a:graphic xmlns:a="http://schemas.openxmlformats.org/drawingml/2006/main">
                  <a:graphicData uri="http://schemas.microsoft.com/office/word/2010/wordprocessingShape">
                    <wps:wsp>
                      <wps:cNvSpPr txBox="1"/>
                      <wps:spPr>
                        <a:xfrm>
                          <a:off x="3582035" y="942975"/>
                          <a:ext cx="2804160" cy="28073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ind w:leftChars="0"/>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Track bracket</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Its function is to fix the track and serve as a support for various parts.</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Its material is 3D printing.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2.05pt;margin-top:2.25pt;height:221.05pt;width:220.8pt;z-index:251662336;mso-width-relative:page;mso-height-relative:page;" fillcolor="#FFFFFF [3201]" filled="t" stroked="t" coordsize="21600,21600" o:gfxdata="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zNSe79YAAAAJAQAADwAAAAAAAAABACAAAAAiAAAAZHJzL2Rvd25yZXYueG1sUEsBAhQAFAAA&#10;AAgAh07iQIbn8wVjAgAAwwQAAA4AAAAAAAAAAQAgAAAAJQEAAGRycy9lMm9Eb2MueG1sUEsFBgAA&#10;AAAGAAYAWQEAAPoFAAAAAA==&#10;">
                <v:fill on="t" focussize="0,0"/>
                <v:stroke weight="0.5pt" color="#000000 [3204]" joinstyle="round"/>
                <v:imagedata o:title=""/>
                <o:lock v:ext="edit" aspectratio="f"/>
                <v:textbox>
                  <w:txbxContent>
                    <w:p>
                      <w:pPr>
                        <w:numPr>
                          <w:ilvl w:val="0"/>
                          <w:numId w:val="0"/>
                        </w:numPr>
                        <w:ind w:leftChars="0"/>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Track bracket</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Its function is to fix the track and serve as a support for various parts.</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Its material is 3D printing.</w:t>
                      </w:r>
                    </w:p>
                  </w:txbxContent>
                </v:textbox>
              </v:shape>
            </w:pict>
          </mc:Fallback>
        </mc:AlternateContent>
      </w:r>
      <w:r>
        <w:rPr>
          <w:rFonts w:hint="default" w:ascii="Times New Roman" w:hAnsi="Times New Roman" w:cs="Times New Roman"/>
        </w:rPr>
        <w:drawing>
          <wp:inline distT="0" distB="0" distL="114300" distR="114300">
            <wp:extent cx="2313305" cy="2838450"/>
            <wp:effectExtent l="0" t="0" r="127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2"/>
                    <a:stretch>
                      <a:fillRect/>
                    </a:stretch>
                  </pic:blipFill>
                  <pic:spPr>
                    <a:xfrm>
                      <a:off x="0" y="0"/>
                      <a:ext cx="2313305" cy="2838450"/>
                    </a:xfrm>
                    <a:prstGeom prst="rect">
                      <a:avLst/>
                    </a:prstGeom>
                    <a:noFill/>
                    <a:ln>
                      <a:noFill/>
                    </a:ln>
                  </pic:spPr>
                </pic:pic>
              </a:graphicData>
            </a:graphic>
          </wp:inline>
        </w:drawing>
      </w:r>
    </w:p>
    <w:p>
      <w:pPr>
        <w:widowControl w:val="0"/>
        <w:numPr>
          <w:ilvl w:val="0"/>
          <w:numId w:val="0"/>
        </w:numPr>
        <w:jc w:val="left"/>
        <w:rPr>
          <w:rFonts w:hint="default" w:ascii="Times New Roman" w:hAnsi="Times New Roman" w:cs="Times New Roman"/>
        </w:rPr>
      </w:pPr>
      <w:r>
        <w:rPr>
          <w:rFonts w:hint="default" w:ascii="Times New Roman" w:hAnsi="Times New Roman" w:cs="Times New Roman"/>
        </w:rPr>
        <w:drawing>
          <wp:inline distT="0" distB="0" distL="114300" distR="114300">
            <wp:extent cx="2308225" cy="2035175"/>
            <wp:effectExtent l="0" t="0" r="3175" b="952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3"/>
                    <a:stretch>
                      <a:fillRect/>
                    </a:stretch>
                  </pic:blipFill>
                  <pic:spPr>
                    <a:xfrm>
                      <a:off x="0" y="0"/>
                      <a:ext cx="2308225" cy="2035175"/>
                    </a:xfrm>
                    <a:prstGeom prst="rect">
                      <a:avLst/>
                    </a:prstGeom>
                    <a:noFill/>
                    <a:ln>
                      <a:noFill/>
                    </a:ln>
                  </pic:spPr>
                </pic:pic>
              </a:graphicData>
            </a:graphic>
          </wp:inline>
        </w:drawing>
      </w:r>
    </w:p>
    <w:p>
      <w:pPr>
        <w:widowControl w:val="0"/>
        <w:numPr>
          <w:ilvl w:val="0"/>
          <w:numId w:val="0"/>
        </w:numPr>
        <w:jc w:val="left"/>
        <w:rPr>
          <w:rFonts w:hint="default" w:ascii="Times New Roman" w:hAnsi="Times New Roman" w:cs="Times New Roman"/>
        </w:rPr>
      </w:pPr>
      <w:r>
        <w:rPr>
          <w:rFonts w:hint="default" w:ascii="Times New Roman" w:hAnsi="Times New Roman" w:cs="Times New Roman"/>
          <w:sz w:val="21"/>
        </w:rPr>
        <mc:AlternateContent>
          <mc:Choice Requires="wps">
            <w:drawing>
              <wp:anchor distT="0" distB="0" distL="114300" distR="114300" simplePos="0" relativeHeight="251664384" behindDoc="0" locked="0" layoutInCell="1" allowOverlap="1">
                <wp:simplePos x="0" y="0"/>
                <wp:positionH relativeFrom="column">
                  <wp:posOffset>2454910</wp:posOffset>
                </wp:positionH>
                <wp:positionV relativeFrom="paragraph">
                  <wp:posOffset>4445</wp:posOffset>
                </wp:positionV>
                <wp:extent cx="2799080" cy="2193925"/>
                <wp:effectExtent l="5080" t="4445" r="5715" b="11430"/>
                <wp:wrapNone/>
                <wp:docPr id="20" name="文本框 20"/>
                <wp:cNvGraphicFramePr/>
                <a:graphic xmlns:a="http://schemas.openxmlformats.org/drawingml/2006/main">
                  <a:graphicData uri="http://schemas.microsoft.com/office/word/2010/wordprocessingShape">
                    <wps:wsp>
                      <wps:cNvSpPr txBox="1"/>
                      <wps:spPr>
                        <a:xfrm>
                          <a:off x="3597910" y="6766560"/>
                          <a:ext cx="2799080" cy="21939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ind w:left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5.Storage box</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Its function is a garbage receiver, collecting garbage.</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Its material is acrylic board, and the bracket is 3D printed.</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We plan to put on a garbage bag so that when all the garbage is collected, it can be directly packed and taken away.</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We have decided to give up the function of garbage dumping, considering the height of the garbage bin, it is better to directly make it a garbage bin.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3.3pt;margin-top:0.35pt;height:172.75pt;width:220.4pt;z-index:251664384;mso-width-relative:page;mso-height-relative:page;" fillcolor="#FFFFFF [3201]" filled="t" stroked="t" coordsize="21600,21600" o:gfxdata="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jhTob1gAAAAgBAAAPAAAAAAAAAAEAIAAAACIAAABkcnMvZG93bnJldi54bWxQSwECFAAU&#10;AAAACACHTuJAd+RA4GUCAADGBAAADgAAAAAAAAABACAAAAAlAQAAZHJzL2Uyb0RvYy54bWxQSwUG&#10;AAAAAAYABgBZAQAA/AUAAAAA&#10;">
                <v:fill on="t" focussize="0,0"/>
                <v:stroke weight="0.5pt" color="#000000 [3204]" joinstyle="round"/>
                <v:imagedata o:title=""/>
                <o:lock v:ext="edit" aspectratio="f"/>
                <v:textbox>
                  <w:txbxContent>
                    <w:p>
                      <w:pPr>
                        <w:numPr>
                          <w:ilvl w:val="0"/>
                          <w:numId w:val="0"/>
                        </w:numPr>
                        <w:ind w:left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5.Storage box</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Its function is a garbage receiver, collecting garbage.</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Its material is acrylic board, and the bracket is 3D printed.</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We plan to put on a garbage bag so that when all the garbage is collected, it can be directly packed and taken away.</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We have decided to give up the function of garbage dumping, considering the height of the garbage bin, it is better to directly make it a garbage bin.</w:t>
                      </w:r>
                    </w:p>
                  </w:txbxContent>
                </v:textbox>
              </v:shape>
            </w:pict>
          </mc:Fallback>
        </mc:AlternateContent>
      </w:r>
      <w:r>
        <w:rPr>
          <w:rFonts w:hint="default" w:ascii="Times New Roman" w:hAnsi="Times New Roman" w:cs="Times New Roman"/>
        </w:rPr>
        <w:drawing>
          <wp:inline distT="0" distB="0" distL="114300" distR="114300">
            <wp:extent cx="2319020" cy="2197100"/>
            <wp:effectExtent l="0" t="0" r="5080" b="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4"/>
                    <a:stretch>
                      <a:fillRect/>
                    </a:stretch>
                  </pic:blipFill>
                  <pic:spPr>
                    <a:xfrm>
                      <a:off x="0" y="0"/>
                      <a:ext cx="2319020" cy="2197100"/>
                    </a:xfrm>
                    <a:prstGeom prst="rect">
                      <a:avLst/>
                    </a:prstGeom>
                    <a:noFill/>
                    <a:ln>
                      <a:noFill/>
                    </a:ln>
                  </pic:spPr>
                </pic:pic>
              </a:graphicData>
            </a:graphic>
          </wp:inline>
        </w:drawing>
      </w:r>
    </w:p>
    <w:p>
      <w:pPr>
        <w:widowControl w:val="0"/>
        <w:numPr>
          <w:ilvl w:val="0"/>
          <w:numId w:val="0"/>
        </w:numPr>
        <w:jc w:val="left"/>
        <w:rPr>
          <w:rFonts w:hint="default" w:ascii="Times New Roman" w:hAnsi="Times New Roman" w:cs="Times New Roman"/>
        </w:rPr>
      </w:pPr>
      <w:r>
        <w:rPr>
          <w:rFonts w:hint="default" w:ascii="Times New Roman" w:hAnsi="Times New Roman" w:cs="Times New Roman"/>
          <w:sz w:val="21"/>
        </w:rPr>
        <mc:AlternateContent>
          <mc:Choice Requires="wps">
            <w:drawing>
              <wp:anchor distT="0" distB="0" distL="114300" distR="114300" simplePos="0" relativeHeight="251665408" behindDoc="0" locked="0" layoutInCell="1" allowOverlap="1">
                <wp:simplePos x="0" y="0"/>
                <wp:positionH relativeFrom="column">
                  <wp:posOffset>2454910</wp:posOffset>
                </wp:positionH>
                <wp:positionV relativeFrom="paragraph">
                  <wp:posOffset>13335</wp:posOffset>
                </wp:positionV>
                <wp:extent cx="2814955" cy="1344295"/>
                <wp:effectExtent l="4445" t="4445" r="9525" b="13335"/>
                <wp:wrapNone/>
                <wp:docPr id="21" name="文本框 21"/>
                <wp:cNvGraphicFramePr/>
                <a:graphic xmlns:a="http://schemas.openxmlformats.org/drawingml/2006/main">
                  <a:graphicData uri="http://schemas.microsoft.com/office/word/2010/wordprocessingShape">
                    <wps:wsp>
                      <wps:cNvSpPr txBox="1"/>
                      <wps:spPr>
                        <a:xfrm>
                          <a:off x="3597910" y="927735"/>
                          <a:ext cx="2814955" cy="1344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ind w:left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6.Chassis and wheels</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Its function is to support the overall structure of the car and drive the car.</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wheels and motors are made of the same materials as Project 1, while the chassis is 3D printed.</w:t>
                            </w:r>
                          </w:p>
                          <w:p>
                            <w:pPr>
                              <w:numPr>
                                <w:ilvl w:val="0"/>
                                <w:numId w:val="0"/>
                              </w:numPr>
                              <w:ind w:leftChars="0"/>
                              <w:rPr>
                                <w:rFonts w:hint="default" w:ascii="Times New Roman" w:hAnsi="Times New Roman" w:cs="Times New Roman"/>
                                <w:sz w:val="24"/>
                                <w:szCs w:val="24"/>
                                <w:lang w:val="en-US" w:eastAsia="zh-CN"/>
                              </w:rPr>
                            </w:pP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hollow chassis structure can reduce weight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3.3pt;margin-top:1.05pt;height:105.85pt;width:221.65pt;z-index:251665408;mso-width-relative:page;mso-height-relative:page;" fillcolor="#FFFFFF [3201]" filled="t" stroked="t" coordsize="21600,21600" o:gfxdata="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LMnHOHVAAAACQEAAA8AAAAAAAAAAQAgAAAAIgAAAGRycy9kb3ducmV2LnhtbFBLAQIU&#10;ABQAAAAIAIdO4kDHeqQhaAIAAMUEAAAOAAAAAAAAAAEAIAAAACQBAABkcnMvZTJvRG9jLnhtbFBL&#10;BQYAAAAABgAGAFkBAAD+BQAAAAA=&#10;">
                <v:fill on="t" focussize="0,0"/>
                <v:stroke weight="0.5pt" color="#000000 [3204]" joinstyle="round"/>
                <v:imagedata o:title=""/>
                <o:lock v:ext="edit" aspectratio="f"/>
                <v:textbox>
                  <w:txbxContent>
                    <w:p>
                      <w:pPr>
                        <w:numPr>
                          <w:ilvl w:val="0"/>
                          <w:numId w:val="0"/>
                        </w:numPr>
                        <w:ind w:left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6.Chassis and wheels</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Its function is to support the overall structure of the car and drive the car.</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wheels and motors are made of the same materials as Project 1, while the chassis is 3D printed.</w:t>
                      </w:r>
                    </w:p>
                    <w:p>
                      <w:pPr>
                        <w:numPr>
                          <w:ilvl w:val="0"/>
                          <w:numId w:val="0"/>
                        </w:numPr>
                        <w:ind w:leftChars="0"/>
                        <w:rPr>
                          <w:rFonts w:hint="default" w:ascii="Times New Roman" w:hAnsi="Times New Roman" w:cs="Times New Roman"/>
                          <w:sz w:val="24"/>
                          <w:szCs w:val="24"/>
                          <w:lang w:val="en-US" w:eastAsia="zh-CN"/>
                        </w:rPr>
                      </w:pP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hollow chassis structure can reduce weight</w:t>
                      </w:r>
                    </w:p>
                  </w:txbxContent>
                </v:textbox>
              </v:shape>
            </w:pict>
          </mc:Fallback>
        </mc:AlternateContent>
      </w:r>
      <w:r>
        <w:rPr>
          <w:rFonts w:hint="default" w:ascii="Times New Roman" w:hAnsi="Times New Roman" w:cs="Times New Roman"/>
        </w:rPr>
        <w:drawing>
          <wp:inline distT="0" distB="0" distL="114300" distR="114300">
            <wp:extent cx="2343785" cy="1334135"/>
            <wp:effectExtent l="0" t="0" r="8890" b="889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15"/>
                    <a:stretch>
                      <a:fillRect/>
                    </a:stretch>
                  </pic:blipFill>
                  <pic:spPr>
                    <a:xfrm>
                      <a:off x="0" y="0"/>
                      <a:ext cx="2343785" cy="1334135"/>
                    </a:xfrm>
                    <a:prstGeom prst="rect">
                      <a:avLst/>
                    </a:prstGeom>
                    <a:noFill/>
                    <a:ln>
                      <a:noFill/>
                    </a:ln>
                  </pic:spPr>
                </pic:pic>
              </a:graphicData>
            </a:graphic>
          </wp:inline>
        </w:drawing>
      </w:r>
    </w:p>
    <w:p>
      <w:pPr>
        <w:widowControl w:val="0"/>
        <w:numPr>
          <w:ilvl w:val="0"/>
          <w:numId w:val="0"/>
        </w:numPr>
        <w:jc w:val="left"/>
        <w:rPr>
          <w:rFonts w:hint="default" w:ascii="Times New Roman" w:hAnsi="Times New Roman" w:cs="Times New Roman"/>
          <w:lang w:val="en-US" w:eastAsia="zh-CN"/>
        </w:rPr>
      </w:pPr>
    </w:p>
    <w:p>
      <w:pPr>
        <w:spacing w:after="240"/>
        <w:rPr>
          <w:rFonts w:hint="default" w:ascii="Times New Roman" w:hAnsi="Times New Roman" w:cs="Times New Roman"/>
        </w:rPr>
      </w:pPr>
    </w:p>
    <w:p>
      <w:pPr>
        <w:spacing w:after="240"/>
        <w:rPr>
          <w:rFonts w:hint="default" w:ascii="Times New Roman" w:hAnsi="Times New Roman" w:cs="Times New Roman"/>
        </w:rPr>
      </w:pPr>
    </w:p>
    <w:p>
      <w:pPr>
        <w:spacing w:after="240"/>
        <w:rPr>
          <w:rFonts w:hint="default" w:ascii="Times New Roman" w:hAnsi="Times New Roman" w:cs="Times New Roman"/>
        </w:rPr>
      </w:pPr>
    </w:p>
    <w:p>
      <w:pPr>
        <w:spacing w:after="240"/>
        <w:rPr>
          <w:rFonts w:hint="default" w:ascii="Times New Roman" w:hAnsi="Times New Roman" w:cs="Times New Roman"/>
        </w:rPr>
      </w:pPr>
    </w:p>
    <w:p>
      <w:pPr>
        <w:pStyle w:val="2"/>
        <w:bidi w:val="0"/>
        <w:ind w:left="0" w:leftChars="0" w:firstLine="0" w:firstLineChars="0"/>
        <w:rPr>
          <w:rFonts w:hint="default" w:ascii="Times New Roman" w:hAnsi="Times New Roman" w:cs="Times New Roman"/>
        </w:rPr>
      </w:pPr>
      <w:bookmarkStart w:id="7" w:name="_Toc4214694"/>
      <w:bookmarkStart w:id="8" w:name="_Toc399416168"/>
      <w:r>
        <w:rPr>
          <w:rFonts w:hint="default" w:ascii="Times New Roman" w:hAnsi="Times New Roman" w:cs="Times New Roman"/>
        </w:rPr>
        <w:t>Objectives</w:t>
      </w:r>
      <w:bookmarkEnd w:id="7"/>
      <w:bookmarkEnd w:id="8"/>
    </w:p>
    <w:p>
      <w:pPr>
        <w:pStyle w:val="7"/>
        <w:numPr>
          <w:ilvl w:val="0"/>
          <w:numId w:val="0"/>
        </w:numPr>
        <w:rPr>
          <w:rFonts w:hint="default" w:ascii="Times New Roman" w:hAnsi="Times New Roman" w:cs="Times New Roman"/>
          <w:b w:val="0"/>
          <w:bCs/>
          <w:sz w:val="24"/>
          <w:szCs w:val="24"/>
          <w:lang w:val="en-US" w:eastAsia="zh-CN"/>
        </w:rPr>
      </w:pPr>
      <w:r>
        <w:rPr>
          <w:rFonts w:hint="default" w:ascii="Times New Roman" w:hAnsi="Times New Roman" w:cs="Times New Roman"/>
          <w:b/>
          <w:sz w:val="22"/>
          <w:szCs w:val="22"/>
          <w:lang w:val="en-US" w:eastAsia="zh-CN"/>
        </w:rPr>
        <w:tab/>
      </w:r>
    </w:p>
    <w:p>
      <w:pPr>
        <w:pStyle w:val="7"/>
        <w:numPr>
          <w:ilvl w:val="0"/>
          <w:numId w:val="0"/>
        </w:numPr>
        <w:rPr>
          <w:rFonts w:hint="default" w:ascii="Times New Roman" w:hAnsi="Times New Roman" w:cs="Times New Roman"/>
          <w:b w:val="0"/>
          <w:bCs/>
          <w:sz w:val="24"/>
          <w:szCs w:val="24"/>
          <w:lang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eastAsia="zh-CN"/>
        </w:rPr>
        <w:t>Objective 1: Compact Garbage Collection System Development:</w:t>
      </w:r>
    </w:p>
    <w:p>
      <w:pPr>
        <w:pStyle w:val="7"/>
        <w:numPr>
          <w:ilvl w:val="0"/>
          <w:numId w:val="0"/>
        </w:numPr>
        <w:rPr>
          <w:rFonts w:hint="default" w:ascii="Times New Roman" w:hAnsi="Times New Roman" w:cs="Times New Roman"/>
          <w:b w:val="0"/>
          <w:bCs/>
          <w:sz w:val="24"/>
          <w:szCs w:val="24"/>
          <w:lang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eastAsia="zh-CN"/>
        </w:rPr>
        <w:t>Design and implement a more compact and efficient garbage collection system that minimizes space requirements and optimizes waste storage. This system should be easily deployable in university dormitorys with limited space.</w:t>
      </w:r>
    </w:p>
    <w:p>
      <w:pPr>
        <w:pStyle w:val="7"/>
        <w:numPr>
          <w:ilvl w:val="0"/>
          <w:numId w:val="0"/>
        </w:numPr>
        <w:rPr>
          <w:rFonts w:hint="default" w:ascii="Times New Roman" w:hAnsi="Times New Roman" w:cs="Times New Roman"/>
          <w:b w:val="0"/>
          <w:bCs/>
          <w:sz w:val="24"/>
          <w:szCs w:val="24"/>
          <w:lang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eastAsia="zh-CN"/>
        </w:rPr>
        <w:t>Objective 2: Design an Automatic DSW Sorting Machine:</w:t>
      </w:r>
    </w:p>
    <w:p>
      <w:pPr>
        <w:pStyle w:val="7"/>
        <w:numPr>
          <w:ilvl w:val="0"/>
          <w:numId w:val="0"/>
        </w:numPr>
        <w:rPr>
          <w:rFonts w:hint="default" w:ascii="Times New Roman" w:hAnsi="Times New Roman" w:cs="Times New Roman"/>
          <w:b w:val="0"/>
          <w:bCs/>
          <w:sz w:val="24"/>
          <w:szCs w:val="24"/>
          <w:lang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eastAsia="zh-CN"/>
        </w:rPr>
        <w:t>Engineer an automated machine capable of efficiently collecting and sorting Dry Solid Waste (DSW) materials. This machine should incorporate advanced sensors and sorting mechanisms to accurately classify different types of waste, enhancing the overall efficiency of the recycling process.</w:t>
      </w:r>
    </w:p>
    <w:p>
      <w:pPr>
        <w:pStyle w:val="7"/>
        <w:numPr>
          <w:ilvl w:val="0"/>
          <w:numId w:val="0"/>
        </w:numPr>
        <w:rPr>
          <w:rFonts w:hint="default" w:ascii="Times New Roman" w:hAnsi="Times New Roman" w:cs="Times New Roman"/>
          <w:b w:val="0"/>
          <w:bCs/>
          <w:sz w:val="24"/>
          <w:szCs w:val="24"/>
          <w:lang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eastAsia="zh-CN"/>
        </w:rPr>
        <w:t>Objective 3: develop versatile Garbage Collection Systems:</w:t>
      </w:r>
    </w:p>
    <w:p>
      <w:pPr>
        <w:pStyle w:val="7"/>
        <w:numPr>
          <w:ilvl w:val="0"/>
          <w:numId w:val="0"/>
        </w:numPr>
        <w:rPr>
          <w:rFonts w:hint="default" w:ascii="Times New Roman" w:hAnsi="Times New Roman" w:cs="Times New Roman"/>
          <w:b w:val="0"/>
          <w:bCs/>
          <w:sz w:val="24"/>
          <w:szCs w:val="24"/>
          <w:lang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eastAsia="zh-CN"/>
        </w:rPr>
        <w:t>Develop versatile garbage collection systems that can adapt to different types of waste and collection scenarios. These systems should be easily configurable to collect specific types of waste in various modes, such as bulk collection for larger items and precision collection for smaller, segregated items.</w:t>
      </w:r>
    </w:p>
    <w:p>
      <w:pPr>
        <w:pStyle w:val="7"/>
        <w:numPr>
          <w:ilvl w:val="0"/>
          <w:numId w:val="0"/>
        </w:numPr>
        <w:rPr>
          <w:rFonts w:hint="default" w:ascii="Times New Roman" w:hAnsi="Times New Roman" w:cs="Times New Roman"/>
          <w:b w:val="0"/>
          <w:bCs/>
          <w:sz w:val="24"/>
          <w:szCs w:val="24"/>
          <w:lang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eastAsia="zh-CN"/>
        </w:rPr>
        <w:t>Objective 4:</w:t>
      </w:r>
      <w:r>
        <w:rPr>
          <w:rFonts w:hint="default" w:ascii="Times New Roman" w:hAnsi="Times New Roman" w:cs="Times New Roman"/>
          <w:b w:val="0"/>
          <w:bCs/>
          <w:sz w:val="24"/>
          <w:szCs w:val="24"/>
        </w:rPr>
        <w:t xml:space="preserve"> </w:t>
      </w:r>
      <w:r>
        <w:rPr>
          <w:rFonts w:hint="default" w:ascii="Times New Roman" w:hAnsi="Times New Roman" w:cs="Times New Roman"/>
          <w:b w:val="0"/>
          <w:bCs/>
          <w:sz w:val="24"/>
          <w:szCs w:val="24"/>
          <w:lang w:eastAsia="zh-CN"/>
        </w:rPr>
        <w:t>Integration of Smart Technologies for Waste Management:</w:t>
      </w:r>
    </w:p>
    <w:p>
      <w:pPr>
        <w:pStyle w:val="7"/>
        <w:numPr>
          <w:ilvl w:val="0"/>
          <w:numId w:val="0"/>
        </w:numPr>
        <w:rPr>
          <w:rFonts w:hint="default" w:ascii="Times New Roman" w:hAnsi="Times New Roman" w:cs="Times New Roman"/>
          <w:b w:val="0"/>
          <w:bCs/>
          <w:sz w:val="24"/>
          <w:szCs w:val="24"/>
          <w:lang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eastAsia="zh-CN"/>
        </w:rPr>
        <w:t xml:space="preserve"> Integrate smart technologies such as Internet of Things (IoT) devices and data analytics into waste management systems. Develop systems that can monitor and manage waste collection routes dynamically based on real-time data, optimizing collection schedules and routes for maximum efficiency.</w:t>
      </w:r>
    </w:p>
    <w:p>
      <w:pPr>
        <w:pStyle w:val="7"/>
        <w:numPr>
          <w:ilvl w:val="0"/>
          <w:numId w:val="0"/>
        </w:numPr>
        <w:rPr>
          <w:rFonts w:hint="default" w:ascii="Times New Roman" w:hAnsi="Times New Roman" w:cs="Times New Roman"/>
          <w:b w:val="0"/>
          <w:bCs/>
          <w:sz w:val="24"/>
          <w:szCs w:val="24"/>
        </w:rPr>
      </w:pPr>
    </w:p>
    <w:p>
      <w:pPr>
        <w:pStyle w:val="7"/>
        <w:numPr>
          <w:ilvl w:val="0"/>
          <w:numId w:val="0"/>
        </w:numPr>
        <w:rPr>
          <w:rFonts w:hint="default" w:ascii="Times New Roman" w:hAnsi="Times New Roman" w:cs="Times New Roman"/>
          <w:b w:val="0"/>
          <w:bCs/>
          <w:sz w:val="24"/>
          <w:szCs w:val="24"/>
        </w:rPr>
      </w:pPr>
    </w:p>
    <w:p>
      <w:pPr>
        <w:pStyle w:val="2"/>
        <w:bidi w:val="0"/>
        <w:ind w:left="0" w:leftChars="0" w:firstLine="0" w:firstLineChars="0"/>
        <w:rPr>
          <w:rFonts w:hint="default" w:ascii="Times New Roman" w:hAnsi="Times New Roman" w:cs="Times New Roman"/>
        </w:rPr>
      </w:pPr>
      <w:bookmarkStart w:id="9" w:name="_Toc399416169"/>
      <w:r>
        <w:rPr>
          <w:rFonts w:hint="default" w:ascii="Times New Roman" w:hAnsi="Times New Roman" w:cs="Times New Roman"/>
        </w:rPr>
        <w:t>Tasks</w:t>
      </w:r>
      <w:bookmarkEnd w:id="9"/>
    </w:p>
    <w:p>
      <w:pPr>
        <w:numPr>
          <w:ilvl w:val="0"/>
          <w:numId w:val="6"/>
        </w:numP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Purchasing Materials </w:t>
      </w:r>
    </w:p>
    <w:p>
      <w:pPr>
        <w:numPr>
          <w:ilvl w:val="0"/>
          <w:numId w:val="0"/>
        </w:numP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In this process, we need to identify and procure necessary components for the robotic cars. The singlechip casting the role of the processing unit shall be decided, and we need to research and select appropriate sensors, motors, cameras that meet the demand. Besides these functional components, we will mainly employ 3D printing for the structural materials</w:t>
      </w:r>
    </w:p>
    <w:p>
      <w:pPr>
        <w:numPr>
          <w:ilvl w:val="0"/>
          <w:numId w:val="0"/>
        </w:numPr>
        <w:rPr>
          <w:rFonts w:hint="default" w:ascii="Times New Roman" w:hAnsi="Times New Roman" w:cs="Times New Roman"/>
          <w:b w:val="0"/>
          <w:bCs w:val="0"/>
          <w:sz w:val="24"/>
          <w:szCs w:val="24"/>
          <w:lang w:val="en-US" w:eastAsia="zh-CN"/>
        </w:rPr>
      </w:pPr>
    </w:p>
    <w:p>
      <w:pPr>
        <w:numPr>
          <w:ilvl w:val="0"/>
          <w:numId w:val="6"/>
        </w:numPr>
        <w:ind w:left="0" w:leftChars="0" w:firstLine="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Designing the Prototype</w:t>
      </w:r>
    </w:p>
    <w:p>
      <w:pPr>
        <w:widowControl w:val="0"/>
        <w:numPr>
          <w:ilvl w:val="0"/>
          <w:numId w:val="0"/>
        </w:numPr>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In this process, we need to design a prototype of the robotic cars. The prototype should be space-efficient and structural strong. Solidworks may be applied to develop the CAD models of the robotic cars. The layout of electrical circuits and sensors and camera placements shall as well be arranged. During the designing process, actual application scenarios need to be considered so that the products can be as practical as possible.</w:t>
      </w:r>
    </w:p>
    <w:p>
      <w:pPr>
        <w:widowControl w:val="0"/>
        <w:numPr>
          <w:ilvl w:val="0"/>
          <w:numId w:val="0"/>
        </w:numPr>
        <w:jc w:val="both"/>
        <w:rPr>
          <w:rFonts w:hint="default" w:ascii="Times New Roman" w:hAnsi="Times New Roman" w:cs="Times New Roman"/>
          <w:b w:val="0"/>
          <w:bCs w:val="0"/>
          <w:sz w:val="24"/>
          <w:szCs w:val="24"/>
          <w:lang w:val="en-US" w:eastAsia="zh-CN"/>
        </w:rPr>
      </w:pPr>
    </w:p>
    <w:p>
      <w:pPr>
        <w:numPr>
          <w:ilvl w:val="0"/>
          <w:numId w:val="6"/>
        </w:numPr>
        <w:ind w:left="0" w:leftChars="0" w:firstLine="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Assembling Components</w:t>
      </w:r>
    </w:p>
    <w:p>
      <w:pPr>
        <w:numPr>
          <w:ilvl w:val="0"/>
          <w:numId w:val="0"/>
        </w:numPr>
        <w:ind w:left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In the process, the functional components will be integrated onto the main structure. Major tasks include assembling motors and wheels, installing cameras and sensors and connecting wires. The manuevering ability and structural strength of the car need to be considered.</w:t>
      </w:r>
    </w:p>
    <w:p>
      <w:pPr>
        <w:numPr>
          <w:ilvl w:val="0"/>
          <w:numId w:val="0"/>
        </w:numPr>
        <w:ind w:leftChars="0"/>
        <w:rPr>
          <w:rFonts w:hint="default" w:ascii="Times New Roman" w:hAnsi="Times New Roman" w:cs="Times New Roman"/>
          <w:b w:val="0"/>
          <w:bCs w:val="0"/>
          <w:sz w:val="24"/>
          <w:szCs w:val="24"/>
          <w:lang w:val="en-US" w:eastAsia="zh-CN"/>
        </w:rPr>
      </w:pPr>
    </w:p>
    <w:p>
      <w:pPr>
        <w:numPr>
          <w:ilvl w:val="0"/>
          <w:numId w:val="6"/>
        </w:numPr>
        <w:ind w:left="0" w:leftChars="0" w:firstLine="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Applying the OpenCV Graphic Model</w:t>
      </w:r>
    </w:p>
    <w:p>
      <w:pPr>
        <w:widowControl w:val="0"/>
        <w:numPr>
          <w:ilvl w:val="0"/>
          <w:numId w:val="0"/>
        </w:numPr>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In this process, we need to integrate and configure the OpenCV graphic model for the robotic car. As the car shall be able to judge the shape and color of different garbage, basic function including grayscale, color recognition, contour detection need to be applied. Calibration shall as well be configured on the cameras. Besides the basic functions, we are planning to employ gesture identification enabling the car to better respond to users’ requests.</w:t>
      </w:r>
    </w:p>
    <w:p>
      <w:pPr>
        <w:widowControl w:val="0"/>
        <w:numPr>
          <w:ilvl w:val="0"/>
          <w:numId w:val="0"/>
        </w:numPr>
        <w:jc w:val="both"/>
        <w:rPr>
          <w:rFonts w:hint="default" w:ascii="Times New Roman" w:hAnsi="Times New Roman" w:cs="Times New Roman"/>
          <w:b w:val="0"/>
          <w:bCs w:val="0"/>
          <w:sz w:val="24"/>
          <w:szCs w:val="24"/>
          <w:lang w:val="en-US" w:eastAsia="zh-CN"/>
        </w:rPr>
      </w:pPr>
    </w:p>
    <w:p>
      <w:pPr>
        <w:numPr>
          <w:ilvl w:val="0"/>
          <w:numId w:val="6"/>
        </w:numPr>
        <w:ind w:left="0" w:leftChars="0" w:firstLine="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Revising the Obstacle Avoidance Program</w:t>
      </w:r>
    </w:p>
    <w:p>
      <w:pPr>
        <w:widowControl w:val="0"/>
        <w:numPr>
          <w:ilvl w:val="0"/>
          <w:numId w:val="0"/>
        </w:numPr>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As the fundamental obstacle avoidance function has been realized in phase one, it need to be modified and revised in order to fit the application scenario. As it is mainly applied in the dormitory, the speed may be sacrificed for improvement in mobility. The ability to prevent and recover from dilemma also need to be enhanced.</w:t>
      </w:r>
    </w:p>
    <w:p>
      <w:pPr>
        <w:widowControl w:val="0"/>
        <w:numPr>
          <w:ilvl w:val="0"/>
          <w:numId w:val="0"/>
        </w:numPr>
        <w:jc w:val="both"/>
        <w:rPr>
          <w:rFonts w:hint="default" w:ascii="Times New Roman" w:hAnsi="Times New Roman" w:cs="Times New Roman"/>
          <w:b w:val="0"/>
          <w:bCs w:val="0"/>
          <w:sz w:val="24"/>
          <w:szCs w:val="24"/>
          <w:lang w:val="en-US" w:eastAsia="zh-CN"/>
        </w:rPr>
      </w:pPr>
    </w:p>
    <w:p>
      <w:pP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6. Testing and Improving the Prototype</w:t>
      </w:r>
    </w:p>
    <w:p>
      <w:pP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In this process, the prototype of the robotic car need to be tested in real life dormitory scenario for data collection and problem searching. After the test, the prototype will be modified and improved. </w:t>
      </w:r>
    </w:p>
    <w:p>
      <w:pPr>
        <w:rPr>
          <w:rFonts w:hint="default" w:ascii="Times New Roman" w:hAnsi="Times New Roman" w:cs="Times New Roman"/>
          <w:b w:val="0"/>
          <w:bCs w:val="0"/>
          <w:sz w:val="24"/>
          <w:szCs w:val="24"/>
          <w:lang w:val="en-US" w:eastAsia="zh-CN"/>
        </w:rPr>
      </w:pPr>
    </w:p>
    <w:p>
      <w:pPr>
        <w:numPr>
          <w:ilvl w:val="0"/>
          <w:numId w:val="6"/>
        </w:numPr>
        <w:ind w:left="0" w:leftChars="0" w:firstLine="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Preparing Materials for Design Expo</w:t>
      </w:r>
    </w:p>
    <w:p>
      <w:pPr>
        <w:numPr>
          <w:ilvl w:val="0"/>
          <w:numId w:val="0"/>
        </w:numPr>
        <w:ind w:left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Materials such as demonstration setup (bottles, bags etc in different shape and color), Multimedia presentation and posters need to be designed and prepared in order to make the design expo more attractive and informative.</w:t>
      </w:r>
    </w:p>
    <w:p>
      <w:pPr>
        <w:numPr>
          <w:ilvl w:val="0"/>
          <w:numId w:val="0"/>
        </w:numPr>
        <w:ind w:leftChars="0"/>
        <w:rPr>
          <w:rFonts w:hint="default" w:ascii="Times New Roman" w:hAnsi="Times New Roman" w:cs="Times New Roman"/>
          <w:b w:val="0"/>
          <w:bCs w:val="0"/>
          <w:sz w:val="24"/>
          <w:szCs w:val="24"/>
          <w:lang w:val="en-US" w:eastAsia="zh-CN"/>
        </w:rPr>
      </w:pPr>
    </w:p>
    <w:p>
      <w:pPr>
        <w:numPr>
          <w:ilvl w:val="0"/>
          <w:numId w:val="6"/>
        </w:numPr>
        <w:ind w:left="0" w:leftChars="0" w:firstLine="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Writing Reports</w:t>
      </w:r>
    </w:p>
    <w:p>
      <w:pPr>
        <w:numPr>
          <w:ilvl w:val="0"/>
          <w:numId w:val="0"/>
        </w:numPr>
        <w:ind w:left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 report is necessary for documenting the development process and results. We will compile a comprehensive report detailing the design, project process and testing results as well as the robot’s performance and restriction desiring for future improvement.</w:t>
      </w:r>
    </w:p>
    <w:p>
      <w:pPr>
        <w:rPr>
          <w:rFonts w:hint="default" w:ascii="Times New Roman" w:hAnsi="Times New Roman" w:cs="Times New Roman"/>
          <w:b w:val="0"/>
          <w:bCs w:val="0"/>
          <w:sz w:val="24"/>
          <w:szCs w:val="24"/>
          <w:lang w:val="en-US" w:eastAsia="zh-CN"/>
        </w:rPr>
      </w:pPr>
    </w:p>
    <w:p>
      <w:pPr>
        <w:numPr>
          <w:ilvl w:val="0"/>
          <w:numId w:val="6"/>
        </w:numPr>
        <w:ind w:left="0" w:leftChars="0" w:firstLine="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Participating in Design Expo</w:t>
      </w:r>
    </w:p>
    <w:p>
      <w:pPr>
        <w:numPr>
          <w:ilvl w:val="0"/>
          <w:numId w:val="0"/>
        </w:numPr>
        <w:rPr>
          <w:rFonts w:hint="default" w:ascii="Times New Roman" w:hAnsi="Times New Roman" w:cs="Times New Roman"/>
          <w:b w:val="0"/>
          <w:bCs w:val="0"/>
          <w:sz w:val="24"/>
          <w:szCs w:val="24"/>
          <w:lang w:val="en-US" w:eastAsia="zh-CN"/>
        </w:rPr>
      </w:pPr>
    </w:p>
    <w:p>
      <w:pPr>
        <w:numPr>
          <w:ilvl w:val="0"/>
          <w:numId w:val="0"/>
        </w:numPr>
        <w:rPr>
          <w:rFonts w:hint="default" w:ascii="Times New Roman" w:hAnsi="Times New Roman" w:cs="Times New Roman"/>
          <w:b w:val="0"/>
          <w:bCs w:val="0"/>
          <w:sz w:val="24"/>
          <w:szCs w:val="24"/>
          <w:lang w:val="en-US" w:eastAsia="zh-CN"/>
        </w:rPr>
      </w:pPr>
    </w:p>
    <w:p>
      <w:pPr>
        <w:numPr>
          <w:ilvl w:val="0"/>
          <w:numId w:val="0"/>
        </w:numPr>
        <w:rPr>
          <w:rFonts w:hint="default" w:ascii="Times New Roman" w:hAnsi="Times New Roman" w:cs="Times New Roman"/>
          <w:b w:val="0"/>
          <w:bCs w:val="0"/>
          <w:sz w:val="24"/>
          <w:szCs w:val="24"/>
          <w:lang w:val="en-US" w:eastAsia="zh-CN"/>
        </w:rPr>
      </w:pPr>
    </w:p>
    <w:p>
      <w:pPr>
        <w:numPr>
          <w:ilvl w:val="0"/>
          <w:numId w:val="0"/>
        </w:numPr>
        <w:rPr>
          <w:rFonts w:hint="default" w:ascii="Times New Roman" w:hAnsi="Times New Roman" w:cs="Times New Roman"/>
          <w:b w:val="0"/>
          <w:bCs w:val="0"/>
          <w:sz w:val="24"/>
          <w:szCs w:val="24"/>
          <w:lang w:val="en-US" w:eastAsia="zh-CN"/>
        </w:rPr>
      </w:pPr>
    </w:p>
    <w:p>
      <w:pPr>
        <w:numPr>
          <w:ilvl w:val="0"/>
          <w:numId w:val="0"/>
        </w:numPr>
        <w:rPr>
          <w:rFonts w:hint="default" w:ascii="Times New Roman" w:hAnsi="Times New Roman" w:cs="Times New Roman"/>
          <w:b w:val="0"/>
          <w:bCs w:val="0"/>
          <w:sz w:val="24"/>
          <w:szCs w:val="24"/>
          <w:lang w:val="en-US" w:eastAsia="zh-CN"/>
        </w:rPr>
      </w:pPr>
    </w:p>
    <w:p>
      <w:pPr>
        <w:numPr>
          <w:ilvl w:val="0"/>
          <w:numId w:val="0"/>
        </w:numPr>
        <w:rPr>
          <w:rFonts w:hint="default" w:ascii="Times New Roman" w:hAnsi="Times New Roman" w:cs="Times New Roman"/>
          <w:b w:val="0"/>
          <w:bCs w:val="0"/>
          <w:sz w:val="24"/>
          <w:szCs w:val="24"/>
          <w:lang w:val="en-US" w:eastAsia="zh-CN"/>
        </w:rPr>
      </w:pPr>
    </w:p>
    <w:p>
      <w:pPr>
        <w:numPr>
          <w:ilvl w:val="0"/>
          <w:numId w:val="0"/>
        </w:numPr>
        <w:rPr>
          <w:rFonts w:hint="default" w:ascii="Times New Roman" w:hAnsi="Times New Roman" w:cs="Times New Roman"/>
          <w:b w:val="0"/>
          <w:bCs w:val="0"/>
          <w:sz w:val="24"/>
          <w:szCs w:val="24"/>
          <w:lang w:val="en-US" w:eastAsia="zh-CN"/>
        </w:rPr>
      </w:pPr>
    </w:p>
    <w:p>
      <w:pPr>
        <w:numPr>
          <w:ilvl w:val="0"/>
          <w:numId w:val="0"/>
        </w:numPr>
        <w:rPr>
          <w:rFonts w:hint="default" w:ascii="Times New Roman" w:hAnsi="Times New Roman" w:cs="Times New Roman"/>
          <w:b w:val="0"/>
          <w:bCs w:val="0"/>
          <w:sz w:val="24"/>
          <w:szCs w:val="24"/>
          <w:lang w:val="en-US" w:eastAsia="zh-CN"/>
        </w:rPr>
      </w:pPr>
    </w:p>
    <w:p>
      <w:pPr>
        <w:numPr>
          <w:ilvl w:val="0"/>
          <w:numId w:val="0"/>
        </w:numPr>
        <w:rPr>
          <w:rFonts w:hint="default" w:ascii="Times New Roman" w:hAnsi="Times New Roman" w:cs="Times New Roman"/>
          <w:b w:val="0"/>
          <w:bCs w:val="0"/>
          <w:sz w:val="24"/>
          <w:szCs w:val="24"/>
          <w:lang w:val="en-US" w:eastAsia="zh-CN"/>
        </w:rPr>
      </w:pPr>
    </w:p>
    <w:p>
      <w:pPr>
        <w:numPr>
          <w:ilvl w:val="0"/>
          <w:numId w:val="0"/>
        </w:numPr>
        <w:rPr>
          <w:rFonts w:hint="default" w:ascii="Times New Roman" w:hAnsi="Times New Roman" w:cs="Times New Roman"/>
          <w:b w:val="0"/>
          <w:bCs w:val="0"/>
          <w:sz w:val="24"/>
          <w:szCs w:val="24"/>
          <w:lang w:val="en-US" w:eastAsia="zh-CN"/>
        </w:rPr>
      </w:pPr>
    </w:p>
    <w:p>
      <w:pPr>
        <w:numPr>
          <w:ilvl w:val="0"/>
          <w:numId w:val="0"/>
        </w:numPr>
        <w:rPr>
          <w:rFonts w:hint="default" w:ascii="Times New Roman" w:hAnsi="Times New Roman" w:cs="Times New Roman"/>
          <w:b w:val="0"/>
          <w:bCs w:val="0"/>
          <w:sz w:val="24"/>
          <w:szCs w:val="24"/>
          <w:lang w:val="en-US" w:eastAsia="zh-CN"/>
        </w:rPr>
      </w:pPr>
    </w:p>
    <w:p>
      <w:pPr>
        <w:numPr>
          <w:ilvl w:val="0"/>
          <w:numId w:val="0"/>
        </w:numPr>
        <w:rPr>
          <w:rFonts w:hint="default" w:ascii="Times New Roman" w:hAnsi="Times New Roman" w:cs="Times New Roman"/>
          <w:b w:val="0"/>
          <w:bCs w:val="0"/>
          <w:sz w:val="24"/>
          <w:szCs w:val="24"/>
          <w:lang w:val="en-US" w:eastAsia="zh-CN"/>
        </w:rPr>
      </w:pPr>
    </w:p>
    <w:p>
      <w:pPr>
        <w:numPr>
          <w:ilvl w:val="0"/>
          <w:numId w:val="0"/>
        </w:numPr>
        <w:rPr>
          <w:rFonts w:hint="default" w:ascii="Times New Roman" w:hAnsi="Times New Roman" w:cs="Times New Roman"/>
          <w:b w:val="0"/>
          <w:bCs w:val="0"/>
          <w:sz w:val="24"/>
          <w:szCs w:val="24"/>
          <w:lang w:val="en-US" w:eastAsia="zh-CN"/>
        </w:rPr>
      </w:pPr>
    </w:p>
    <w:p>
      <w:pPr>
        <w:numPr>
          <w:ilvl w:val="0"/>
          <w:numId w:val="0"/>
        </w:numPr>
        <w:rPr>
          <w:rFonts w:hint="default" w:ascii="Times New Roman" w:hAnsi="Times New Roman" w:cs="Times New Roman"/>
          <w:b w:val="0"/>
          <w:bCs w:val="0"/>
          <w:sz w:val="24"/>
          <w:szCs w:val="24"/>
          <w:lang w:val="en-US" w:eastAsia="zh-CN"/>
        </w:rPr>
      </w:pPr>
    </w:p>
    <w:p>
      <w:pPr>
        <w:numPr>
          <w:ilvl w:val="0"/>
          <w:numId w:val="0"/>
        </w:numPr>
        <w:rPr>
          <w:rFonts w:hint="default" w:ascii="Times New Roman" w:hAnsi="Times New Roman" w:cs="Times New Roman"/>
          <w:b w:val="0"/>
          <w:bCs w:val="0"/>
          <w:sz w:val="24"/>
          <w:szCs w:val="24"/>
          <w:lang w:val="en-US" w:eastAsia="zh-CN"/>
        </w:rPr>
      </w:pPr>
    </w:p>
    <w:p>
      <w:pPr>
        <w:numPr>
          <w:ilvl w:val="0"/>
          <w:numId w:val="0"/>
        </w:numPr>
        <w:rPr>
          <w:rFonts w:hint="default" w:ascii="Times New Roman" w:hAnsi="Times New Roman" w:cs="Times New Roman"/>
          <w:b w:val="0"/>
          <w:bCs w:val="0"/>
          <w:sz w:val="24"/>
          <w:szCs w:val="24"/>
          <w:lang w:val="en-US" w:eastAsia="zh-CN"/>
        </w:rPr>
      </w:pPr>
    </w:p>
    <w:p>
      <w:pPr>
        <w:numPr>
          <w:ilvl w:val="0"/>
          <w:numId w:val="0"/>
        </w:numPr>
        <w:rPr>
          <w:rFonts w:hint="default" w:ascii="Times New Roman" w:hAnsi="Times New Roman" w:cs="Times New Roman"/>
          <w:b w:val="0"/>
          <w:bCs w:val="0"/>
          <w:sz w:val="24"/>
          <w:szCs w:val="24"/>
          <w:lang w:val="en-US" w:eastAsia="zh-CN"/>
        </w:rPr>
      </w:pPr>
    </w:p>
    <w:p>
      <w:pPr>
        <w:numPr>
          <w:ilvl w:val="0"/>
          <w:numId w:val="0"/>
        </w:numPr>
        <w:rPr>
          <w:rFonts w:hint="default" w:ascii="Times New Roman" w:hAnsi="Times New Roman" w:cs="Times New Roman"/>
          <w:b w:val="0"/>
          <w:bCs w:val="0"/>
          <w:sz w:val="24"/>
          <w:szCs w:val="24"/>
          <w:lang w:val="en-US" w:eastAsia="zh-CN"/>
        </w:rPr>
      </w:pPr>
    </w:p>
    <w:p>
      <w:pPr>
        <w:numPr>
          <w:ilvl w:val="0"/>
          <w:numId w:val="0"/>
        </w:numPr>
        <w:rPr>
          <w:rFonts w:hint="default" w:ascii="Times New Roman" w:hAnsi="Times New Roman" w:cs="Times New Roman"/>
          <w:b w:val="0"/>
          <w:bCs w:val="0"/>
          <w:sz w:val="24"/>
          <w:szCs w:val="24"/>
          <w:lang w:val="en-US" w:eastAsia="zh-CN"/>
        </w:rPr>
      </w:pPr>
    </w:p>
    <w:p>
      <w:pPr>
        <w:numPr>
          <w:ilvl w:val="0"/>
          <w:numId w:val="0"/>
        </w:numPr>
        <w:rPr>
          <w:rFonts w:hint="default" w:ascii="Times New Roman" w:hAnsi="Times New Roman" w:cs="Times New Roman"/>
          <w:b w:val="0"/>
          <w:bCs w:val="0"/>
          <w:sz w:val="24"/>
          <w:szCs w:val="24"/>
          <w:lang w:val="en-US" w:eastAsia="zh-CN"/>
        </w:rPr>
      </w:pPr>
    </w:p>
    <w:p>
      <w:pPr>
        <w:numPr>
          <w:ilvl w:val="0"/>
          <w:numId w:val="0"/>
        </w:numPr>
        <w:rPr>
          <w:rFonts w:hint="default" w:ascii="Times New Roman" w:hAnsi="Times New Roman" w:cs="Times New Roman"/>
          <w:b w:val="0"/>
          <w:bCs w:val="0"/>
          <w:sz w:val="24"/>
          <w:szCs w:val="24"/>
          <w:lang w:val="en-US" w:eastAsia="zh-CN"/>
        </w:rPr>
      </w:pPr>
    </w:p>
    <w:p>
      <w:pPr>
        <w:numPr>
          <w:ilvl w:val="0"/>
          <w:numId w:val="0"/>
        </w:numPr>
        <w:rPr>
          <w:rFonts w:hint="default" w:ascii="Times New Roman" w:hAnsi="Times New Roman" w:cs="Times New Roman"/>
          <w:b w:val="0"/>
          <w:bCs w:val="0"/>
          <w:sz w:val="24"/>
          <w:szCs w:val="24"/>
          <w:lang w:val="en-US" w:eastAsia="zh-CN"/>
        </w:rPr>
      </w:pPr>
    </w:p>
    <w:p>
      <w:pPr>
        <w:rPr>
          <w:rFonts w:hint="default" w:ascii="Times New Roman" w:hAnsi="Times New Roman" w:cs="Times New Roman"/>
        </w:rPr>
      </w:pPr>
    </w:p>
    <w:p>
      <w:pPr>
        <w:pStyle w:val="2"/>
        <w:bidi w:val="0"/>
        <w:ind w:left="0" w:leftChars="0" w:firstLine="0" w:firstLineChars="0"/>
        <w:rPr>
          <w:rFonts w:hint="default" w:ascii="Times New Roman" w:hAnsi="Times New Roman" w:cs="Times New Roman"/>
        </w:rPr>
      </w:pPr>
      <w:bookmarkStart w:id="10" w:name="_Toc399416170"/>
      <w:r>
        <w:rPr>
          <w:rFonts w:hint="default" w:ascii="Times New Roman" w:hAnsi="Times New Roman" w:cs="Times New Roman"/>
        </w:rPr>
        <w:t>Schedule</w:t>
      </w:r>
      <w:bookmarkEnd w:id="10"/>
    </w:p>
    <w:p>
      <w:pP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The schedule of the project will be demonstrated in the Gantt Chart below:</w:t>
      </w:r>
    </w:p>
    <w:p>
      <w:pPr>
        <w:rPr>
          <w:rFonts w:hint="default" w:ascii="Times New Roman" w:hAnsi="Times New Roman" w:cs="Times New Roman"/>
          <w:b w:val="0"/>
          <w:bCs w:val="0"/>
          <w:sz w:val="24"/>
          <w:szCs w:val="24"/>
          <w:lang w:val="en-US" w:eastAsia="zh-CN"/>
        </w:rPr>
      </w:pPr>
      <w:r>
        <w:rPr>
          <w:rFonts w:hint="default" w:ascii="Times New Roman" w:hAnsi="Times New Roman" w:eastAsia="宋体" w:cs="Times New Roman"/>
          <w:sz w:val="24"/>
          <w:szCs w:val="24"/>
        </w:rPr>
        <w:drawing>
          <wp:anchor distT="0" distB="0" distL="114300" distR="114300" simplePos="0" relativeHeight="251666432" behindDoc="0" locked="0" layoutInCell="1" allowOverlap="1">
            <wp:simplePos x="0" y="0"/>
            <wp:positionH relativeFrom="column">
              <wp:posOffset>-147320</wp:posOffset>
            </wp:positionH>
            <wp:positionV relativeFrom="paragraph">
              <wp:posOffset>170815</wp:posOffset>
            </wp:positionV>
            <wp:extent cx="5965825" cy="3340100"/>
            <wp:effectExtent l="0" t="0" r="6350" b="3175"/>
            <wp:wrapNone/>
            <wp:docPr id="23"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56"/>
                    <pic:cNvPicPr>
                      <a:picLocks noChangeAspect="1"/>
                    </pic:cNvPicPr>
                  </pic:nvPicPr>
                  <pic:blipFill>
                    <a:blip r:embed="rId16"/>
                    <a:stretch>
                      <a:fillRect/>
                    </a:stretch>
                  </pic:blipFill>
                  <pic:spPr>
                    <a:xfrm>
                      <a:off x="0" y="0"/>
                      <a:ext cx="5965825" cy="3340100"/>
                    </a:xfrm>
                    <a:prstGeom prst="rect">
                      <a:avLst/>
                    </a:prstGeom>
                    <a:noFill/>
                    <a:ln w="9525">
                      <a:noFill/>
                    </a:ln>
                  </pic:spPr>
                </pic:pic>
              </a:graphicData>
            </a:graphic>
          </wp:anchor>
        </w:drawing>
      </w:r>
    </w:p>
    <w:p>
      <w:pPr>
        <w:rPr>
          <w:rFonts w:hint="default" w:ascii="Times New Roman" w:hAnsi="Times New Roman" w:cs="Times New Roman"/>
          <w:b w:val="0"/>
          <w:bCs w:val="0"/>
          <w:sz w:val="24"/>
          <w:szCs w:val="24"/>
          <w:lang w:val="en-US" w:eastAsia="zh-CN"/>
        </w:rPr>
      </w:pPr>
    </w:p>
    <w:p>
      <w:pPr>
        <w:rPr>
          <w:rFonts w:hint="default" w:ascii="Times New Roman" w:hAnsi="Times New Roman" w:cs="Times New Roman"/>
          <w:b w:val="0"/>
          <w:bCs w:val="0"/>
          <w:sz w:val="24"/>
          <w:szCs w:val="24"/>
          <w:lang w:val="en-US" w:eastAsia="zh-CN"/>
        </w:rPr>
      </w:pPr>
    </w:p>
    <w:p>
      <w:pPr>
        <w:pStyle w:val="9"/>
        <w:rPr>
          <w:rFonts w:hint="default" w:ascii="Times New Roman" w:hAnsi="Times New Roman" w:cs="Times New Roman"/>
        </w:rPr>
      </w:pPr>
    </w:p>
    <w:p>
      <w:pPr>
        <w:pStyle w:val="9"/>
        <w:rPr>
          <w:rFonts w:hint="default" w:ascii="Times New Roman" w:hAnsi="Times New Roman" w:cs="Times New Roman"/>
        </w:rPr>
      </w:pPr>
    </w:p>
    <w:p>
      <w:pPr>
        <w:pStyle w:val="9"/>
        <w:rPr>
          <w:rFonts w:hint="default" w:ascii="Times New Roman" w:hAnsi="Times New Roman" w:cs="Times New Roman"/>
        </w:rPr>
      </w:pPr>
    </w:p>
    <w:p>
      <w:pPr>
        <w:pStyle w:val="9"/>
        <w:rPr>
          <w:rFonts w:hint="default" w:ascii="Times New Roman" w:hAnsi="Times New Roman" w:cs="Times New Roman"/>
        </w:rPr>
      </w:pPr>
    </w:p>
    <w:p>
      <w:pPr>
        <w:pStyle w:val="9"/>
        <w:rPr>
          <w:rFonts w:hint="default" w:ascii="Times New Roman" w:hAnsi="Times New Roman" w:cs="Times New Roman"/>
        </w:rPr>
      </w:pPr>
    </w:p>
    <w:p>
      <w:pPr>
        <w:pStyle w:val="9"/>
        <w:rPr>
          <w:rFonts w:hint="default" w:ascii="Times New Roman" w:hAnsi="Times New Roman" w:cs="Times New Roman"/>
        </w:rPr>
      </w:pPr>
    </w:p>
    <w:p>
      <w:pPr>
        <w:pStyle w:val="9"/>
        <w:rPr>
          <w:rFonts w:hint="default" w:ascii="Times New Roman" w:hAnsi="Times New Roman" w:cs="Times New Roman"/>
        </w:rPr>
      </w:pPr>
    </w:p>
    <w:p>
      <w:pPr>
        <w:pStyle w:val="9"/>
        <w:rPr>
          <w:rFonts w:hint="default" w:ascii="Times New Roman" w:hAnsi="Times New Roman" w:cs="Times New Roman"/>
        </w:rPr>
      </w:pPr>
    </w:p>
    <w:p>
      <w:pPr>
        <w:pStyle w:val="9"/>
        <w:rPr>
          <w:rFonts w:hint="default" w:ascii="Times New Roman" w:hAnsi="Times New Roman" w:cs="Times New Roman"/>
        </w:rPr>
      </w:pPr>
    </w:p>
    <w:p>
      <w:pPr>
        <w:pStyle w:val="9"/>
        <w:ind w:left="0" w:leftChars="0" w:firstLine="0" w:firstLineChars="0"/>
        <w:rPr>
          <w:rFonts w:hint="default" w:ascii="Times New Roman" w:hAnsi="Times New Roman" w:cs="Times New Roman"/>
        </w:rPr>
      </w:pPr>
    </w:p>
    <w:p>
      <w:pPr>
        <w:pStyle w:val="9"/>
        <w:rPr>
          <w:rFonts w:hint="default" w:ascii="Times New Roman" w:hAnsi="Times New Roman" w:cs="Times New Roman"/>
        </w:rPr>
      </w:pPr>
    </w:p>
    <w:p>
      <w:pPr>
        <w:pStyle w:val="9"/>
        <w:rPr>
          <w:rFonts w:hint="default" w:ascii="Times New Roman" w:hAnsi="Times New Roman" w:cs="Times New Roman"/>
        </w:rPr>
      </w:pPr>
    </w:p>
    <w:p>
      <w:pPr>
        <w:pStyle w:val="9"/>
        <w:rPr>
          <w:rFonts w:hint="default" w:ascii="Times New Roman" w:hAnsi="Times New Roman" w:cs="Times New Roman"/>
        </w:rPr>
      </w:pPr>
    </w:p>
    <w:p>
      <w:pPr>
        <w:pStyle w:val="2"/>
        <w:bidi w:val="0"/>
        <w:ind w:left="0" w:leftChars="0" w:firstLine="0" w:firstLineChars="0"/>
        <w:rPr>
          <w:rFonts w:hint="default" w:ascii="Times New Roman" w:hAnsi="Times New Roman" w:cs="Times New Roman"/>
        </w:rPr>
      </w:pPr>
      <w:bookmarkStart w:id="11" w:name="_Toc399416171"/>
      <w:bookmarkStart w:id="12" w:name="_Toc4214697"/>
      <w:r>
        <w:rPr>
          <w:rFonts w:hint="default" w:ascii="Times New Roman" w:hAnsi="Times New Roman" w:cs="Times New Roman"/>
        </w:rPr>
        <w:t>Budget</w:t>
      </w:r>
      <w:bookmarkEnd w:id="11"/>
      <w:bookmarkEnd w:id="12"/>
    </w:p>
    <w:tbl>
      <w:tblPr>
        <w:tblStyle w:val="24"/>
        <w:tblW w:w="0" w:type="auto"/>
        <w:tblInd w:w="1008"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108" w:type="dxa"/>
          <w:bottom w:w="0" w:type="dxa"/>
          <w:right w:w="108" w:type="dxa"/>
        </w:tblCellMar>
      </w:tblPr>
      <w:tblGrid>
        <w:gridCol w:w="1355"/>
        <w:gridCol w:w="3358"/>
        <w:gridCol w:w="2575"/>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108" w:type="dxa"/>
            <w:bottom w:w="0" w:type="dxa"/>
            <w:right w:w="108" w:type="dxa"/>
          </w:tblCellMar>
        </w:tblPrEx>
        <w:trPr>
          <w:trHeight w:val="368" w:hRule="atLeast"/>
        </w:trPr>
        <w:tc>
          <w:tcPr>
            <w:tcW w:w="1355" w:type="dxa"/>
            <w:shd w:val="clear" w:color="auto" w:fill="E6E6E6"/>
            <w:vAlign w:val="center"/>
          </w:tcPr>
          <w:p>
            <w:pPr>
              <w:pStyle w:val="36"/>
              <w:rPr>
                <w:rFonts w:hint="default" w:ascii="Times New Roman" w:hAnsi="Times New Roman" w:cs="Times New Roman"/>
              </w:rPr>
            </w:pPr>
            <w:bookmarkStart w:id="13" w:name="_Toc4214698"/>
            <w:bookmarkStart w:id="14" w:name="_Toc399416172"/>
          </w:p>
        </w:tc>
        <w:tc>
          <w:tcPr>
            <w:tcW w:w="3358" w:type="dxa"/>
            <w:shd w:val="clear" w:color="auto" w:fill="E6E6E6"/>
            <w:vAlign w:val="center"/>
          </w:tcPr>
          <w:p>
            <w:pPr>
              <w:pStyle w:val="37"/>
              <w:rPr>
                <w:rFonts w:hint="default" w:ascii="Times New Roman" w:hAnsi="Times New Roman" w:cs="Times New Roman"/>
              </w:rPr>
            </w:pPr>
            <w:r>
              <w:rPr>
                <w:rFonts w:hint="default" w:ascii="Times New Roman" w:hAnsi="Times New Roman" w:cs="Times New Roman"/>
              </w:rPr>
              <w:t>Description of Work</w:t>
            </w:r>
          </w:p>
        </w:tc>
        <w:tc>
          <w:tcPr>
            <w:tcW w:w="2575" w:type="dxa"/>
            <w:shd w:val="clear" w:color="auto" w:fill="E6E6E6"/>
            <w:vAlign w:val="center"/>
          </w:tcPr>
          <w:p>
            <w:pPr>
              <w:pStyle w:val="37"/>
              <w:rPr>
                <w:rFonts w:hint="default" w:ascii="Times New Roman" w:hAnsi="Times New Roman" w:cs="Times New Roman"/>
              </w:rPr>
            </w:pPr>
            <w:r>
              <w:rPr>
                <w:rFonts w:hint="default" w:ascii="Times New Roman" w:hAnsi="Times New Roman" w:cs="Times New Roman"/>
              </w:rPr>
              <w:t>Anticipated Costs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108" w:type="dxa"/>
            <w:bottom w:w="0" w:type="dxa"/>
            <w:right w:w="108" w:type="dxa"/>
          </w:tblCellMar>
        </w:tblPrEx>
        <w:trPr>
          <w:trHeight w:val="360" w:hRule="atLeast"/>
        </w:trPr>
        <w:tc>
          <w:tcPr>
            <w:tcW w:w="1355" w:type="dxa"/>
            <w:shd w:val="clear" w:color="auto" w:fill="auto"/>
            <w:vAlign w:val="center"/>
          </w:tcPr>
          <w:p>
            <w:pPr>
              <w:pStyle w:val="36"/>
              <w:rPr>
                <w:rFonts w:hint="default" w:ascii="Times New Roman" w:hAnsi="Times New Roman" w:cs="Times New Roman"/>
              </w:rPr>
            </w:pPr>
            <w:r>
              <w:rPr>
                <w:rFonts w:hint="default" w:ascii="Times New Roman" w:hAnsi="Times New Roman" w:cs="Times New Roman"/>
              </w:rPr>
              <w:t>Task 1</w:t>
            </w:r>
          </w:p>
        </w:tc>
        <w:tc>
          <w:tcPr>
            <w:tcW w:w="3358" w:type="dxa"/>
            <w:shd w:val="clear" w:color="auto" w:fill="auto"/>
            <w:vAlign w:val="center"/>
          </w:tcPr>
          <w:p>
            <w:pPr>
              <w:pStyle w:val="36"/>
              <w:rPr>
                <w:rFonts w:hint="default" w:ascii="Times New Roman" w:hAnsi="Times New Roman" w:cs="Times New Roman"/>
                <w:lang w:eastAsia="zh-CN"/>
              </w:rPr>
            </w:pPr>
            <w:r>
              <w:rPr>
                <w:rFonts w:hint="default" w:ascii="Times New Roman" w:hAnsi="Times New Roman" w:cs="Times New Roman"/>
                <w:lang w:eastAsia="zh-CN"/>
              </w:rPr>
              <w:t>Trash bin</w:t>
            </w:r>
          </w:p>
        </w:tc>
        <w:tc>
          <w:tcPr>
            <w:tcW w:w="2575" w:type="dxa"/>
            <w:shd w:val="clear" w:color="auto" w:fill="auto"/>
            <w:vAlign w:val="center"/>
          </w:tcPr>
          <w:p>
            <w:pPr>
              <w:pStyle w:val="36"/>
              <w:rPr>
                <w:rFonts w:hint="default" w:ascii="Times New Roman" w:hAnsi="Times New Roman" w:cs="Times New Roman"/>
                <w:lang w:eastAsia="zh-CN"/>
              </w:rPr>
            </w:pPr>
            <w:r>
              <w:rPr>
                <w:rFonts w:hint="default" w:ascii="Times New Roman" w:hAnsi="Times New Roman" w:cs="Times New Roman"/>
                <w:lang w:eastAsia="zh-CN"/>
              </w:rPr>
              <w:t>1.00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108" w:type="dxa"/>
            <w:bottom w:w="0" w:type="dxa"/>
            <w:right w:w="108" w:type="dxa"/>
          </w:tblCellMar>
        </w:tblPrEx>
        <w:trPr>
          <w:trHeight w:val="360" w:hRule="atLeast"/>
        </w:trPr>
        <w:tc>
          <w:tcPr>
            <w:tcW w:w="1355" w:type="dxa"/>
            <w:shd w:val="clear" w:color="auto" w:fill="auto"/>
            <w:vAlign w:val="center"/>
          </w:tcPr>
          <w:p>
            <w:pPr>
              <w:pStyle w:val="36"/>
              <w:rPr>
                <w:rFonts w:hint="default" w:ascii="Times New Roman" w:hAnsi="Times New Roman" w:cs="Times New Roman"/>
              </w:rPr>
            </w:pPr>
            <w:r>
              <w:rPr>
                <w:rFonts w:hint="default" w:ascii="Times New Roman" w:hAnsi="Times New Roman" w:cs="Times New Roman"/>
              </w:rPr>
              <w:t>Task 2</w:t>
            </w:r>
          </w:p>
        </w:tc>
        <w:tc>
          <w:tcPr>
            <w:tcW w:w="3358" w:type="dxa"/>
            <w:shd w:val="clear" w:color="auto" w:fill="auto"/>
            <w:vAlign w:val="center"/>
          </w:tcPr>
          <w:p>
            <w:pPr>
              <w:pStyle w:val="36"/>
              <w:rPr>
                <w:rFonts w:hint="default" w:ascii="Times New Roman" w:hAnsi="Times New Roman" w:cs="Times New Roman"/>
                <w:lang w:eastAsia="zh-CN"/>
              </w:rPr>
            </w:pPr>
            <w:r>
              <w:rPr>
                <w:rFonts w:hint="default" w:ascii="Times New Roman" w:hAnsi="Times New Roman" w:cs="Times New Roman"/>
                <w:lang w:eastAsia="zh-CN"/>
              </w:rPr>
              <w:t>3D-print body of the robot</w:t>
            </w:r>
          </w:p>
        </w:tc>
        <w:tc>
          <w:tcPr>
            <w:tcW w:w="2575" w:type="dxa"/>
            <w:shd w:val="clear" w:color="auto" w:fill="auto"/>
            <w:vAlign w:val="center"/>
          </w:tcPr>
          <w:p>
            <w:pPr>
              <w:pStyle w:val="36"/>
              <w:rPr>
                <w:rFonts w:hint="default" w:ascii="Times New Roman" w:hAnsi="Times New Roman" w:cs="Times New Roman"/>
                <w:lang w:eastAsia="zh-CN"/>
              </w:rPr>
            </w:pPr>
            <w:r>
              <w:rPr>
                <w:rFonts w:hint="default" w:ascii="Times New Roman" w:hAnsi="Times New Roman" w:cs="Times New Roman"/>
                <w:lang w:eastAsia="zh-CN"/>
              </w:rPr>
              <w:t>16.00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108" w:type="dxa"/>
            <w:bottom w:w="0" w:type="dxa"/>
            <w:right w:w="108" w:type="dxa"/>
          </w:tblCellMar>
        </w:tblPrEx>
        <w:trPr>
          <w:trHeight w:val="360" w:hRule="atLeast"/>
        </w:trPr>
        <w:tc>
          <w:tcPr>
            <w:tcW w:w="1355" w:type="dxa"/>
            <w:shd w:val="clear" w:color="auto" w:fill="auto"/>
            <w:vAlign w:val="center"/>
          </w:tcPr>
          <w:p>
            <w:pPr>
              <w:pStyle w:val="36"/>
              <w:rPr>
                <w:rFonts w:hint="default" w:ascii="Times New Roman" w:hAnsi="Times New Roman" w:cs="Times New Roman"/>
              </w:rPr>
            </w:pPr>
            <w:r>
              <w:rPr>
                <w:rFonts w:hint="default" w:ascii="Times New Roman" w:hAnsi="Times New Roman" w:cs="Times New Roman"/>
              </w:rPr>
              <w:t>Task 3</w:t>
            </w:r>
          </w:p>
        </w:tc>
        <w:tc>
          <w:tcPr>
            <w:tcW w:w="3358" w:type="dxa"/>
            <w:shd w:val="clear" w:color="auto" w:fill="auto"/>
            <w:vAlign w:val="center"/>
          </w:tcPr>
          <w:p>
            <w:pPr>
              <w:pStyle w:val="36"/>
              <w:rPr>
                <w:rFonts w:hint="default" w:ascii="Times New Roman" w:hAnsi="Times New Roman" w:cs="Times New Roman"/>
                <w:lang w:eastAsia="zh-CN"/>
              </w:rPr>
            </w:pPr>
            <w:r>
              <w:rPr>
                <w:rFonts w:hint="default" w:ascii="Times New Roman" w:hAnsi="Times New Roman" w:cs="Times New Roman"/>
                <w:lang w:eastAsia="zh-CN"/>
              </w:rPr>
              <w:t>Arduino Uno board</w:t>
            </w:r>
          </w:p>
        </w:tc>
        <w:tc>
          <w:tcPr>
            <w:tcW w:w="2575" w:type="dxa"/>
            <w:shd w:val="clear" w:color="auto" w:fill="auto"/>
            <w:vAlign w:val="center"/>
          </w:tcPr>
          <w:p>
            <w:pPr>
              <w:pStyle w:val="36"/>
              <w:rPr>
                <w:rFonts w:hint="default" w:ascii="Times New Roman" w:hAnsi="Times New Roman" w:cs="Times New Roman"/>
                <w:lang w:eastAsia="zh-CN"/>
              </w:rPr>
            </w:pPr>
            <w:r>
              <w:rPr>
                <w:rFonts w:hint="default" w:ascii="Times New Roman" w:hAnsi="Times New Roman" w:cs="Times New Roman"/>
                <w:lang w:eastAsia="zh-CN"/>
              </w:rPr>
              <w:t>10.00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108" w:type="dxa"/>
            <w:bottom w:w="0" w:type="dxa"/>
            <w:right w:w="108" w:type="dxa"/>
          </w:tblCellMar>
        </w:tblPrEx>
        <w:trPr>
          <w:trHeight w:val="360" w:hRule="atLeast"/>
        </w:trPr>
        <w:tc>
          <w:tcPr>
            <w:tcW w:w="1355" w:type="dxa"/>
            <w:shd w:val="clear" w:color="auto" w:fill="auto"/>
            <w:vAlign w:val="center"/>
          </w:tcPr>
          <w:p>
            <w:pPr>
              <w:pStyle w:val="36"/>
              <w:rPr>
                <w:rFonts w:hint="default" w:ascii="Times New Roman" w:hAnsi="Times New Roman" w:cs="Times New Roman"/>
                <w:bCs/>
                <w:lang w:eastAsia="zh-CN"/>
              </w:rPr>
            </w:pPr>
            <w:r>
              <w:rPr>
                <w:rFonts w:hint="default" w:ascii="Times New Roman" w:hAnsi="Times New Roman" w:cs="Times New Roman"/>
                <w:bCs/>
                <w:lang w:eastAsia="zh-CN"/>
              </w:rPr>
              <w:t>Task 4</w:t>
            </w:r>
          </w:p>
        </w:tc>
        <w:tc>
          <w:tcPr>
            <w:tcW w:w="3358" w:type="dxa"/>
            <w:shd w:val="clear" w:color="auto" w:fill="auto"/>
            <w:vAlign w:val="center"/>
          </w:tcPr>
          <w:p>
            <w:pPr>
              <w:pStyle w:val="35"/>
              <w:jc w:val="left"/>
              <w:rPr>
                <w:rFonts w:hint="default" w:ascii="Times New Roman" w:hAnsi="Times New Roman" w:cs="Times New Roman"/>
                <w:b w:val="0"/>
                <w:bCs w:val="0"/>
                <w:lang w:eastAsia="zh-CN"/>
              </w:rPr>
            </w:pPr>
            <w:r>
              <w:rPr>
                <w:rFonts w:hint="default" w:ascii="Times New Roman" w:hAnsi="Times New Roman" w:cs="Times New Roman"/>
                <w:b w:val="0"/>
                <w:bCs w:val="0"/>
                <w:lang w:eastAsia="zh-CN"/>
              </w:rPr>
              <w:t>Ultrasonic sensor</w:t>
            </w:r>
          </w:p>
        </w:tc>
        <w:tc>
          <w:tcPr>
            <w:tcW w:w="2575" w:type="dxa"/>
            <w:shd w:val="clear" w:color="auto" w:fill="auto"/>
            <w:vAlign w:val="center"/>
          </w:tcPr>
          <w:p>
            <w:pPr>
              <w:pStyle w:val="36"/>
              <w:rPr>
                <w:rFonts w:hint="default" w:ascii="Times New Roman" w:hAnsi="Times New Roman" w:cs="Times New Roman"/>
                <w:lang w:eastAsia="zh-CN"/>
              </w:rPr>
            </w:pPr>
            <w:r>
              <w:rPr>
                <w:rFonts w:hint="default" w:ascii="Times New Roman" w:hAnsi="Times New Roman" w:cs="Times New Roman"/>
                <w:lang w:eastAsia="zh-CN"/>
              </w:rPr>
              <w:t>0.20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108" w:type="dxa"/>
            <w:bottom w:w="0" w:type="dxa"/>
            <w:right w:w="108" w:type="dxa"/>
          </w:tblCellMar>
        </w:tblPrEx>
        <w:trPr>
          <w:trHeight w:val="360" w:hRule="atLeast"/>
        </w:trPr>
        <w:tc>
          <w:tcPr>
            <w:tcW w:w="1355" w:type="dxa"/>
            <w:shd w:val="clear" w:color="auto" w:fill="auto"/>
            <w:vAlign w:val="center"/>
          </w:tcPr>
          <w:p>
            <w:pPr>
              <w:pStyle w:val="36"/>
              <w:rPr>
                <w:rFonts w:hint="default" w:ascii="Times New Roman" w:hAnsi="Times New Roman" w:cs="Times New Roman"/>
                <w:b/>
                <w:lang w:eastAsia="zh-CN"/>
              </w:rPr>
            </w:pPr>
            <w:r>
              <w:rPr>
                <w:rFonts w:hint="default" w:ascii="Times New Roman" w:hAnsi="Times New Roman" w:cs="Times New Roman"/>
                <w:b/>
                <w:lang w:eastAsia="zh-CN"/>
              </w:rPr>
              <w:t>Task 5</w:t>
            </w:r>
          </w:p>
        </w:tc>
        <w:tc>
          <w:tcPr>
            <w:tcW w:w="3358" w:type="dxa"/>
            <w:shd w:val="clear" w:color="auto" w:fill="auto"/>
            <w:vAlign w:val="center"/>
          </w:tcPr>
          <w:p>
            <w:pPr>
              <w:pStyle w:val="35"/>
              <w:jc w:val="left"/>
              <w:rPr>
                <w:rFonts w:hint="default" w:ascii="Times New Roman" w:hAnsi="Times New Roman" w:cs="Times New Roman"/>
                <w:b w:val="0"/>
                <w:bCs w:val="0"/>
                <w:lang w:eastAsia="zh-CN"/>
              </w:rPr>
            </w:pPr>
            <w:r>
              <w:rPr>
                <w:rFonts w:hint="default" w:ascii="Times New Roman" w:hAnsi="Times New Roman" w:cs="Times New Roman"/>
                <w:b w:val="0"/>
                <w:bCs w:val="0"/>
                <w:lang w:eastAsia="zh-CN"/>
              </w:rPr>
              <w:t>Maixduino demo board</w:t>
            </w:r>
          </w:p>
        </w:tc>
        <w:tc>
          <w:tcPr>
            <w:tcW w:w="2575" w:type="dxa"/>
            <w:shd w:val="clear" w:color="auto" w:fill="auto"/>
            <w:vAlign w:val="center"/>
          </w:tcPr>
          <w:p>
            <w:pPr>
              <w:pStyle w:val="36"/>
              <w:rPr>
                <w:rFonts w:hint="default" w:ascii="Times New Roman" w:hAnsi="Times New Roman" w:cs="Times New Roman"/>
                <w:lang w:eastAsia="zh-CN"/>
              </w:rPr>
            </w:pPr>
            <w:r>
              <w:rPr>
                <w:rFonts w:hint="default" w:ascii="Times New Roman" w:hAnsi="Times New Roman" w:cs="Times New Roman"/>
                <w:lang w:eastAsia="zh-CN"/>
              </w:rPr>
              <w:t>33.50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108" w:type="dxa"/>
            <w:bottom w:w="0" w:type="dxa"/>
            <w:right w:w="108" w:type="dxa"/>
          </w:tblCellMar>
        </w:tblPrEx>
        <w:trPr>
          <w:trHeight w:val="360" w:hRule="atLeast"/>
        </w:trPr>
        <w:tc>
          <w:tcPr>
            <w:tcW w:w="1355" w:type="dxa"/>
            <w:shd w:val="clear" w:color="auto" w:fill="auto"/>
            <w:vAlign w:val="center"/>
          </w:tcPr>
          <w:p>
            <w:pPr>
              <w:pStyle w:val="36"/>
              <w:rPr>
                <w:rFonts w:hint="default" w:ascii="Times New Roman" w:hAnsi="Times New Roman" w:cs="Times New Roman"/>
                <w:b/>
                <w:lang w:eastAsia="zh-CN"/>
              </w:rPr>
            </w:pPr>
            <w:r>
              <w:rPr>
                <w:rFonts w:hint="default" w:ascii="Times New Roman" w:hAnsi="Times New Roman" w:cs="Times New Roman"/>
                <w:b/>
                <w:lang w:eastAsia="zh-CN"/>
              </w:rPr>
              <w:t>Task 6</w:t>
            </w:r>
          </w:p>
        </w:tc>
        <w:tc>
          <w:tcPr>
            <w:tcW w:w="3358" w:type="dxa"/>
            <w:shd w:val="clear" w:color="auto" w:fill="auto"/>
            <w:vAlign w:val="center"/>
          </w:tcPr>
          <w:p>
            <w:pPr>
              <w:pStyle w:val="35"/>
              <w:jc w:val="left"/>
              <w:rPr>
                <w:rFonts w:hint="default" w:ascii="Times New Roman" w:hAnsi="Times New Roman" w:cs="Times New Roman"/>
                <w:b w:val="0"/>
                <w:bCs w:val="0"/>
                <w:lang w:eastAsia="zh-CN"/>
              </w:rPr>
            </w:pPr>
            <w:r>
              <w:rPr>
                <w:rFonts w:hint="default" w:ascii="Times New Roman" w:hAnsi="Times New Roman" w:cs="Times New Roman"/>
                <w:b w:val="0"/>
                <w:bCs w:val="0"/>
                <w:lang w:eastAsia="zh-CN"/>
              </w:rPr>
              <w:t>stepping motor</w:t>
            </w:r>
          </w:p>
        </w:tc>
        <w:tc>
          <w:tcPr>
            <w:tcW w:w="2575" w:type="dxa"/>
            <w:shd w:val="clear" w:color="auto" w:fill="auto"/>
            <w:vAlign w:val="center"/>
          </w:tcPr>
          <w:p>
            <w:pPr>
              <w:pStyle w:val="36"/>
              <w:rPr>
                <w:rFonts w:hint="default" w:ascii="Times New Roman" w:hAnsi="Times New Roman" w:cs="Times New Roman"/>
                <w:lang w:eastAsia="zh-CN"/>
              </w:rPr>
            </w:pPr>
            <w:r>
              <w:rPr>
                <w:rFonts w:hint="default" w:ascii="Times New Roman" w:hAnsi="Times New Roman" w:cs="Times New Roman"/>
                <w:lang w:eastAsia="zh-CN"/>
              </w:rPr>
              <w:t>5.00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108" w:type="dxa"/>
            <w:bottom w:w="0" w:type="dxa"/>
            <w:right w:w="108" w:type="dxa"/>
          </w:tblCellMar>
        </w:tblPrEx>
        <w:trPr>
          <w:trHeight w:val="360" w:hRule="atLeast"/>
        </w:trPr>
        <w:tc>
          <w:tcPr>
            <w:tcW w:w="1355" w:type="dxa"/>
            <w:shd w:val="clear" w:color="auto" w:fill="auto"/>
            <w:vAlign w:val="center"/>
          </w:tcPr>
          <w:p>
            <w:pPr>
              <w:pStyle w:val="36"/>
              <w:rPr>
                <w:rFonts w:hint="default" w:ascii="Times New Roman" w:hAnsi="Times New Roman" w:cs="Times New Roman"/>
                <w:b/>
                <w:lang w:eastAsia="zh-CN"/>
              </w:rPr>
            </w:pPr>
            <w:r>
              <w:rPr>
                <w:rFonts w:hint="default" w:ascii="Times New Roman" w:hAnsi="Times New Roman" w:cs="Times New Roman"/>
                <w:b/>
                <w:lang w:eastAsia="zh-CN"/>
              </w:rPr>
              <w:t>Task 7</w:t>
            </w:r>
          </w:p>
        </w:tc>
        <w:tc>
          <w:tcPr>
            <w:tcW w:w="3358" w:type="dxa"/>
            <w:shd w:val="clear" w:color="auto" w:fill="auto"/>
            <w:vAlign w:val="center"/>
          </w:tcPr>
          <w:p>
            <w:pPr>
              <w:pStyle w:val="35"/>
              <w:jc w:val="left"/>
              <w:rPr>
                <w:rFonts w:hint="default" w:ascii="Times New Roman" w:hAnsi="Times New Roman" w:cs="Times New Roman"/>
                <w:b w:val="0"/>
                <w:bCs w:val="0"/>
                <w:lang w:eastAsia="zh-CN"/>
              </w:rPr>
            </w:pPr>
            <w:r>
              <w:rPr>
                <w:rFonts w:hint="default" w:ascii="Times New Roman" w:hAnsi="Times New Roman" w:cs="Times New Roman"/>
                <w:b w:val="0"/>
                <w:bCs w:val="0"/>
                <w:lang w:eastAsia="zh-CN"/>
              </w:rPr>
              <w:t>DC motor</w:t>
            </w:r>
          </w:p>
        </w:tc>
        <w:tc>
          <w:tcPr>
            <w:tcW w:w="2575" w:type="dxa"/>
            <w:shd w:val="clear" w:color="auto" w:fill="auto"/>
            <w:vAlign w:val="center"/>
          </w:tcPr>
          <w:p>
            <w:pPr>
              <w:pStyle w:val="36"/>
              <w:rPr>
                <w:rFonts w:hint="default" w:ascii="Times New Roman" w:hAnsi="Times New Roman" w:cs="Times New Roman"/>
                <w:lang w:eastAsia="zh-CN"/>
              </w:rPr>
            </w:pPr>
            <w:r>
              <w:rPr>
                <w:rFonts w:hint="default" w:ascii="Times New Roman" w:hAnsi="Times New Roman" w:cs="Times New Roman"/>
                <w:lang w:eastAsia="zh-CN"/>
              </w:rPr>
              <w:t>1.00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108" w:type="dxa"/>
            <w:bottom w:w="0" w:type="dxa"/>
            <w:right w:w="108" w:type="dxa"/>
          </w:tblCellMar>
        </w:tblPrEx>
        <w:trPr>
          <w:trHeight w:val="360" w:hRule="atLeast"/>
        </w:trPr>
        <w:tc>
          <w:tcPr>
            <w:tcW w:w="1355" w:type="dxa"/>
            <w:shd w:val="clear" w:color="auto" w:fill="auto"/>
            <w:vAlign w:val="center"/>
          </w:tcPr>
          <w:p>
            <w:pPr>
              <w:pStyle w:val="36"/>
              <w:rPr>
                <w:rFonts w:hint="default" w:ascii="Times New Roman" w:hAnsi="Times New Roman" w:cs="Times New Roman"/>
                <w:b/>
                <w:lang w:eastAsia="zh-CN"/>
              </w:rPr>
            </w:pPr>
            <w:r>
              <w:rPr>
                <w:rFonts w:hint="default" w:ascii="Times New Roman" w:hAnsi="Times New Roman" w:cs="Times New Roman"/>
                <w:b/>
                <w:lang w:eastAsia="zh-CN"/>
              </w:rPr>
              <w:t>Task 8</w:t>
            </w:r>
          </w:p>
        </w:tc>
        <w:tc>
          <w:tcPr>
            <w:tcW w:w="3358" w:type="dxa"/>
            <w:shd w:val="clear" w:color="auto" w:fill="auto"/>
            <w:vAlign w:val="center"/>
          </w:tcPr>
          <w:p>
            <w:pPr>
              <w:pStyle w:val="35"/>
              <w:jc w:val="left"/>
              <w:rPr>
                <w:rFonts w:hint="default" w:ascii="Times New Roman" w:hAnsi="Times New Roman" w:cs="Times New Roman"/>
                <w:b w:val="0"/>
                <w:bCs w:val="0"/>
              </w:rPr>
            </w:pPr>
            <w:r>
              <w:rPr>
                <w:rFonts w:hint="default" w:ascii="Times New Roman" w:hAnsi="Times New Roman" w:cs="Times New Roman"/>
                <w:b w:val="0"/>
                <w:bCs w:val="0"/>
              </w:rPr>
              <w:t>crawler belt</w:t>
            </w:r>
          </w:p>
        </w:tc>
        <w:tc>
          <w:tcPr>
            <w:tcW w:w="2575" w:type="dxa"/>
            <w:shd w:val="clear" w:color="auto" w:fill="auto"/>
            <w:vAlign w:val="center"/>
          </w:tcPr>
          <w:p>
            <w:pPr>
              <w:pStyle w:val="36"/>
              <w:rPr>
                <w:rFonts w:hint="default" w:ascii="Times New Roman" w:hAnsi="Times New Roman" w:cs="Times New Roman"/>
                <w:lang w:eastAsia="zh-CN"/>
              </w:rPr>
            </w:pPr>
            <w:r>
              <w:rPr>
                <w:rFonts w:hint="default" w:ascii="Times New Roman" w:hAnsi="Times New Roman" w:cs="Times New Roman"/>
                <w:lang w:eastAsia="zh-CN"/>
              </w:rPr>
              <w:t>5.00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108" w:type="dxa"/>
            <w:bottom w:w="0" w:type="dxa"/>
            <w:right w:w="108" w:type="dxa"/>
          </w:tblCellMar>
        </w:tblPrEx>
        <w:trPr>
          <w:trHeight w:val="360" w:hRule="atLeast"/>
        </w:trPr>
        <w:tc>
          <w:tcPr>
            <w:tcW w:w="1355" w:type="dxa"/>
            <w:shd w:val="clear" w:color="auto" w:fill="auto"/>
            <w:vAlign w:val="center"/>
          </w:tcPr>
          <w:p>
            <w:pPr>
              <w:pStyle w:val="36"/>
              <w:rPr>
                <w:rFonts w:hint="default" w:ascii="Times New Roman" w:hAnsi="Times New Roman" w:cs="Times New Roman"/>
                <w:b/>
              </w:rPr>
            </w:pPr>
          </w:p>
        </w:tc>
        <w:tc>
          <w:tcPr>
            <w:tcW w:w="3358" w:type="dxa"/>
            <w:shd w:val="clear" w:color="auto" w:fill="auto"/>
            <w:vAlign w:val="center"/>
          </w:tcPr>
          <w:p>
            <w:pPr>
              <w:pStyle w:val="35"/>
              <w:rPr>
                <w:rFonts w:hint="default" w:ascii="Times New Roman" w:hAnsi="Times New Roman" w:cs="Times New Roman"/>
              </w:rPr>
            </w:pPr>
            <w:r>
              <w:rPr>
                <w:rFonts w:hint="default" w:ascii="Times New Roman" w:hAnsi="Times New Roman" w:cs="Times New Roman"/>
              </w:rPr>
              <w:t>Total</w:t>
            </w:r>
          </w:p>
        </w:tc>
        <w:tc>
          <w:tcPr>
            <w:tcW w:w="2575" w:type="dxa"/>
            <w:shd w:val="clear" w:color="auto" w:fill="auto"/>
            <w:vAlign w:val="center"/>
          </w:tcPr>
          <w:p>
            <w:pPr>
              <w:pStyle w:val="36"/>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=sum(above) \# "$#,##0.00;($#,##0.00)" </w:instrText>
            </w:r>
            <w:r>
              <w:rPr>
                <w:rFonts w:hint="default" w:ascii="Times New Roman" w:hAnsi="Times New Roman" w:cs="Times New Roman"/>
              </w:rPr>
              <w:fldChar w:fldCharType="separate"/>
            </w:r>
            <w:r>
              <w:rPr>
                <w:rFonts w:hint="default" w:ascii="Times New Roman" w:hAnsi="Times New Roman" w:cs="Times New Roman"/>
              </w:rPr>
              <w:t>$   71.70</w:t>
            </w:r>
            <w:r>
              <w:rPr>
                <w:rFonts w:hint="default" w:ascii="Times New Roman" w:hAnsi="Times New Roman" w:cs="Times New Roman"/>
              </w:rPr>
              <w:fldChar w:fldCharType="end"/>
            </w:r>
          </w:p>
        </w:tc>
      </w:tr>
    </w:tbl>
    <w:p>
      <w:pPr>
        <w:pStyle w:val="2"/>
        <w:bidi w:val="0"/>
        <w:ind w:left="0" w:leftChars="0" w:firstLine="0" w:firstLineChars="0"/>
        <w:rPr>
          <w:rFonts w:hint="default" w:ascii="Times New Roman" w:hAnsi="Times New Roman" w:cs="Times New Roman"/>
        </w:rPr>
      </w:pPr>
      <w:r>
        <w:rPr>
          <w:rFonts w:hint="default" w:ascii="Times New Roman" w:hAnsi="Times New Roman" w:cs="Times New Roman"/>
        </w:rPr>
        <w:t>Key Personnel</w:t>
      </w:r>
      <w:bookmarkEnd w:id="13"/>
      <w:bookmarkEnd w:id="14"/>
    </w:p>
    <w:p>
      <w:pPr>
        <w:rPr>
          <w:rFonts w:hint="default"/>
        </w:rPr>
      </w:pPr>
    </w:p>
    <w:p>
      <w:pPr>
        <w:pStyle w:val="21"/>
        <w:spacing w:before="0" w:beforeAutospacing="0" w:after="0" w:afterAutospacing="0"/>
        <w:rPr>
          <w:rFonts w:hint="default" w:ascii="Times New Roman" w:hAnsi="Times New Roman" w:eastAsia="宋体" w:cs="Times New Roman"/>
          <w:bCs/>
          <w:sz w:val="22"/>
          <w:szCs w:val="22"/>
          <w:lang w:val="en-US" w:eastAsia="zh-CN"/>
        </w:rPr>
      </w:pPr>
      <w:r>
        <w:rPr>
          <w:rFonts w:hint="default" w:ascii="Times New Roman" w:hAnsi="Times New Roman" w:eastAsia="宋体" w:cs="Times New Roman"/>
          <w:bCs/>
          <w:sz w:val="22"/>
          <w:szCs w:val="22"/>
          <w:lang w:val="en-US" w:eastAsia="zh-CN"/>
        </w:rPr>
        <w:t xml:space="preserve">Team leader: </w:t>
      </w:r>
    </w:p>
    <w:p>
      <w:pPr>
        <w:pStyle w:val="21"/>
        <w:spacing w:before="0" w:beforeAutospacing="0" w:after="0" w:afterAutospacing="0"/>
        <w:rPr>
          <w:rFonts w:hint="default" w:ascii="Times New Roman" w:hAnsi="Times New Roman" w:eastAsia="宋体" w:cs="Times New Roman"/>
          <w:bCs/>
          <w:sz w:val="22"/>
          <w:szCs w:val="22"/>
        </w:rPr>
      </w:pPr>
      <w:r>
        <w:rPr>
          <w:rFonts w:hint="default" w:ascii="Times New Roman" w:hAnsi="Times New Roman" w:eastAsia="宋体" w:cs="Times New Roman"/>
          <w:bCs/>
          <w:sz w:val="22"/>
          <w:szCs w:val="22"/>
        </w:rPr>
        <w:t>Chenming Ge:</w:t>
      </w:r>
    </w:p>
    <w:p>
      <w:pPr>
        <w:pStyle w:val="21"/>
        <w:spacing w:before="0" w:beforeAutospacing="0" w:after="0" w:afterAutospacing="0"/>
        <w:rPr>
          <w:rFonts w:hint="default" w:ascii="Times New Roman" w:hAnsi="Times New Roman" w:eastAsia="宋体" w:cs="Times New Roman"/>
          <w:bCs/>
          <w:sz w:val="22"/>
          <w:szCs w:val="22"/>
        </w:rPr>
      </w:pPr>
      <w:r>
        <w:rPr>
          <w:rFonts w:hint="default" w:ascii="Times New Roman" w:hAnsi="Times New Roman" w:eastAsia="宋体" w:cs="Times New Roman"/>
          <w:bCs/>
          <w:sz w:val="22"/>
          <w:szCs w:val="22"/>
        </w:rPr>
        <w:t>Principle role: programming</w:t>
      </w:r>
    </w:p>
    <w:p>
      <w:pPr>
        <w:pStyle w:val="21"/>
        <w:spacing w:before="0" w:beforeAutospacing="0" w:after="0" w:afterAutospacing="0"/>
        <w:rPr>
          <w:rFonts w:hint="default" w:ascii="Times New Roman" w:hAnsi="Times New Roman" w:eastAsia="宋体" w:cs="Times New Roman"/>
          <w:bCs/>
          <w:sz w:val="22"/>
          <w:szCs w:val="22"/>
        </w:rPr>
      </w:pPr>
    </w:p>
    <w:p>
      <w:pPr>
        <w:pStyle w:val="21"/>
        <w:spacing w:before="0" w:beforeAutospacing="0" w:after="0" w:afterAutospacing="0"/>
        <w:rPr>
          <w:rFonts w:hint="default" w:ascii="Times New Roman" w:hAnsi="Times New Roman" w:eastAsia="宋体" w:cs="Times New Roman"/>
          <w:bCs/>
          <w:sz w:val="22"/>
          <w:szCs w:val="22"/>
          <w:lang w:val="en-US" w:eastAsia="zh-CN"/>
        </w:rPr>
      </w:pPr>
      <w:r>
        <w:rPr>
          <w:rFonts w:hint="default" w:ascii="Times New Roman" w:hAnsi="Times New Roman" w:eastAsia="宋体" w:cs="Times New Roman"/>
          <w:bCs/>
          <w:sz w:val="22"/>
          <w:szCs w:val="22"/>
          <w:lang w:val="en-US" w:eastAsia="zh-CN"/>
        </w:rPr>
        <w:t>Team members:</w:t>
      </w:r>
    </w:p>
    <w:p>
      <w:pPr>
        <w:pStyle w:val="21"/>
        <w:spacing w:before="0" w:beforeAutospacing="0" w:after="0" w:afterAutospacing="0"/>
        <w:rPr>
          <w:rFonts w:hint="default" w:ascii="Times New Roman" w:hAnsi="Times New Roman" w:eastAsia="宋体" w:cs="Times New Roman"/>
          <w:bCs/>
          <w:sz w:val="22"/>
          <w:szCs w:val="22"/>
        </w:rPr>
      </w:pPr>
      <w:r>
        <w:rPr>
          <w:rFonts w:hint="default" w:ascii="Times New Roman" w:hAnsi="Times New Roman" w:eastAsia="宋体" w:cs="Times New Roman"/>
          <w:bCs/>
          <w:sz w:val="22"/>
          <w:szCs w:val="22"/>
        </w:rPr>
        <w:t>Wenjun Cheng:</w:t>
      </w:r>
    </w:p>
    <w:p>
      <w:pPr>
        <w:pStyle w:val="21"/>
        <w:spacing w:before="0" w:beforeAutospacing="0" w:after="0" w:afterAutospacing="0"/>
        <w:rPr>
          <w:rFonts w:hint="default" w:ascii="Times New Roman" w:hAnsi="Times New Roman" w:eastAsia="宋体" w:cs="Times New Roman"/>
          <w:bCs/>
          <w:sz w:val="22"/>
          <w:szCs w:val="22"/>
        </w:rPr>
      </w:pPr>
      <w:r>
        <w:rPr>
          <w:rFonts w:hint="default" w:ascii="Times New Roman" w:hAnsi="Times New Roman" w:eastAsia="宋体" w:cs="Times New Roman"/>
          <w:bCs/>
          <w:sz w:val="22"/>
          <w:szCs w:val="22"/>
        </w:rPr>
        <w:t>Principle role: hardware assembly</w:t>
      </w:r>
    </w:p>
    <w:p>
      <w:pPr>
        <w:pStyle w:val="21"/>
        <w:spacing w:before="0" w:beforeAutospacing="0" w:after="0" w:afterAutospacing="0"/>
        <w:rPr>
          <w:rFonts w:hint="default" w:ascii="Times New Roman" w:hAnsi="Times New Roman" w:eastAsia="宋体" w:cs="Times New Roman"/>
          <w:bCs/>
          <w:sz w:val="22"/>
          <w:szCs w:val="22"/>
        </w:rPr>
      </w:pPr>
    </w:p>
    <w:p>
      <w:pPr>
        <w:pStyle w:val="21"/>
        <w:spacing w:before="0" w:beforeAutospacing="0" w:after="0" w:afterAutospacing="0"/>
        <w:rPr>
          <w:rFonts w:hint="default" w:ascii="Times New Roman" w:hAnsi="Times New Roman" w:eastAsia="宋体" w:cs="Times New Roman"/>
          <w:bCs/>
          <w:sz w:val="22"/>
          <w:szCs w:val="22"/>
        </w:rPr>
      </w:pPr>
      <w:r>
        <w:rPr>
          <w:rFonts w:hint="default" w:ascii="Times New Roman" w:hAnsi="Times New Roman" w:eastAsia="宋体" w:cs="Times New Roman"/>
          <w:bCs/>
          <w:sz w:val="22"/>
          <w:szCs w:val="22"/>
        </w:rPr>
        <w:t>Lianjie Yuan：</w:t>
      </w:r>
    </w:p>
    <w:p>
      <w:pPr>
        <w:pStyle w:val="21"/>
        <w:spacing w:before="0" w:beforeAutospacing="0" w:after="0" w:afterAutospacing="0"/>
        <w:rPr>
          <w:rFonts w:hint="default" w:ascii="Times New Roman" w:hAnsi="Times New Roman" w:eastAsia="宋体" w:cs="Times New Roman"/>
          <w:bCs/>
          <w:sz w:val="22"/>
          <w:szCs w:val="22"/>
        </w:rPr>
      </w:pPr>
      <w:r>
        <w:rPr>
          <w:rFonts w:hint="default" w:ascii="Times New Roman" w:hAnsi="Times New Roman" w:eastAsia="宋体" w:cs="Times New Roman"/>
          <w:bCs/>
          <w:sz w:val="22"/>
          <w:szCs w:val="22"/>
        </w:rPr>
        <w:t>Principle role: designing</w:t>
      </w:r>
    </w:p>
    <w:p>
      <w:pPr>
        <w:pStyle w:val="21"/>
        <w:spacing w:before="0" w:beforeAutospacing="0" w:after="0" w:afterAutospacing="0"/>
        <w:rPr>
          <w:rFonts w:hint="default" w:ascii="Times New Roman" w:hAnsi="Times New Roman" w:eastAsia="宋体" w:cs="Times New Roman"/>
          <w:bCs/>
          <w:sz w:val="22"/>
          <w:szCs w:val="22"/>
        </w:rPr>
      </w:pPr>
    </w:p>
    <w:p>
      <w:pPr>
        <w:pStyle w:val="21"/>
        <w:spacing w:before="0" w:beforeAutospacing="0" w:after="0" w:afterAutospacing="0"/>
        <w:rPr>
          <w:rFonts w:hint="default" w:ascii="Times New Roman" w:hAnsi="Times New Roman" w:eastAsia="宋体" w:cs="Times New Roman"/>
          <w:sz w:val="22"/>
          <w:szCs w:val="22"/>
        </w:rPr>
      </w:pPr>
    </w:p>
    <w:p>
      <w:pPr>
        <w:pStyle w:val="21"/>
        <w:spacing w:before="0" w:beforeAutospacing="0" w:after="0" w:afterAutospacing="0"/>
        <w:rPr>
          <w:rFonts w:hint="default" w:ascii="Times New Roman" w:hAnsi="Times New Roman" w:eastAsia="宋体" w:cs="Times New Roman"/>
          <w:bCs/>
          <w:sz w:val="22"/>
          <w:szCs w:val="22"/>
        </w:rPr>
      </w:pPr>
      <w:r>
        <w:rPr>
          <w:rFonts w:hint="default" w:ascii="Times New Roman" w:hAnsi="Times New Roman" w:eastAsia="宋体" w:cs="Times New Roman"/>
          <w:bCs/>
          <w:sz w:val="22"/>
          <w:szCs w:val="22"/>
        </w:rPr>
        <w:t>Chengyuan Wang:</w:t>
      </w:r>
    </w:p>
    <w:p>
      <w:pPr>
        <w:pStyle w:val="21"/>
        <w:spacing w:before="0" w:beforeAutospacing="0" w:after="0" w:afterAutospacing="0"/>
        <w:rPr>
          <w:rFonts w:hint="default" w:ascii="Times New Roman" w:hAnsi="Times New Roman" w:eastAsia="宋体" w:cs="Times New Roman"/>
          <w:bCs/>
          <w:sz w:val="22"/>
          <w:szCs w:val="22"/>
        </w:rPr>
      </w:pPr>
      <w:r>
        <w:rPr>
          <w:rFonts w:hint="default" w:ascii="Times New Roman" w:hAnsi="Times New Roman" w:eastAsia="宋体" w:cs="Times New Roman"/>
          <w:bCs/>
          <w:sz w:val="22"/>
          <w:szCs w:val="22"/>
        </w:rPr>
        <w:t>Principle role: testing &amp; communication</w:t>
      </w:r>
    </w:p>
    <w:p>
      <w:pPr>
        <w:pStyle w:val="9"/>
        <w:rPr>
          <w:rFonts w:hint="default" w:ascii="Times New Roman" w:hAnsi="Times New Roman" w:cs="Times New Roman"/>
        </w:rPr>
      </w:pPr>
    </w:p>
    <w:p>
      <w:pPr>
        <w:pStyle w:val="9"/>
        <w:ind w:left="0"/>
        <w:rPr>
          <w:rFonts w:hint="default" w:ascii="Times New Roman" w:hAnsi="Times New Roman" w:cs="Times New Roman"/>
        </w:rPr>
      </w:pPr>
    </w:p>
    <w:p>
      <w:pPr>
        <w:pStyle w:val="9"/>
        <w:ind w:left="0"/>
        <w:rPr>
          <w:rFonts w:hint="default" w:ascii="Times New Roman" w:hAnsi="Times New Roman" w:cs="Times New Roman"/>
        </w:rPr>
      </w:pPr>
    </w:p>
    <w:p>
      <w:pPr>
        <w:pStyle w:val="9"/>
        <w:ind w:left="0"/>
        <w:rPr>
          <w:rFonts w:hint="default" w:ascii="Times New Roman" w:hAnsi="Times New Roman" w:cs="Times New Roman"/>
        </w:rPr>
      </w:pPr>
    </w:p>
    <w:p>
      <w:pPr>
        <w:pStyle w:val="9"/>
        <w:ind w:left="0"/>
        <w:rPr>
          <w:rFonts w:hint="default" w:ascii="Times New Roman" w:hAnsi="Times New Roman" w:cs="Times New Roman"/>
        </w:rPr>
      </w:pPr>
    </w:p>
    <w:p>
      <w:pPr>
        <w:pStyle w:val="2"/>
        <w:bidi w:val="0"/>
        <w:ind w:left="0" w:leftChars="0" w:firstLine="0" w:firstLineChars="0"/>
        <w:rPr>
          <w:rFonts w:hint="default" w:ascii="Times New Roman" w:hAnsi="Times New Roman" w:cs="Times New Roman"/>
        </w:rPr>
      </w:pPr>
      <w:bookmarkStart w:id="15" w:name="_Toc399416173"/>
      <w:r>
        <w:rPr>
          <w:rFonts w:hint="default" w:ascii="Times New Roman" w:hAnsi="Times New Roman" w:cs="Times New Roman"/>
        </w:rPr>
        <w:t>Referenc</w:t>
      </w:r>
      <w:bookmarkEnd w:id="15"/>
      <w:r>
        <w:rPr>
          <w:rFonts w:hint="default" w:ascii="Times New Roman" w:hAnsi="Times New Roman" w:cs="Times New Roman"/>
          <w:lang w:val="en-US" w:eastAsia="zh-CN"/>
        </w:rPr>
        <w:t>e</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sz w:val="22"/>
        </w:rPr>
      </w:pPr>
      <w:r>
        <w:rPr>
          <w:rFonts w:hint="default" w:ascii="Times New Roman" w:hAnsi="Times New Roman" w:cs="Times New Roman"/>
          <w:sz w:val="22"/>
        </w:rPr>
        <w:t>[1] Y. Pan, M. Li, H. Guo, Y. Li, and J. Han, “Influencing factors and reduction of domestic solid waste at university dormitory in Shanghai, China,” Sci Rep, vol. 12, no. 1, p. 570, Jan. 2022, doi: 10.1038/s41598-021-04582-0.</w:t>
      </w:r>
    </w:p>
    <w:p>
      <w:pPr>
        <w:rPr>
          <w:rFonts w:hint="default" w:ascii="Times New Roman" w:hAnsi="Times New Roman" w:cs="Times New Roman"/>
          <w:sz w:val="22"/>
        </w:rPr>
      </w:pPr>
      <w:r>
        <w:rPr>
          <w:rFonts w:hint="default" w:ascii="Times New Roman" w:hAnsi="Times New Roman" w:cs="Times New Roman"/>
          <w:sz w:val="22"/>
        </w:rPr>
        <w:t>[2] F. Simpeh and W. Shakantu, “An on-campus university student accommodation model,” JFM, vol. 18, no. 3, pp. 213–229, Jul. 2020, doi: 10.1108/JFM-03-2020-0017.</w:t>
      </w:r>
    </w:p>
    <w:p>
      <w:pPr>
        <w:rPr>
          <w:rFonts w:hint="default" w:ascii="Times New Roman" w:hAnsi="Times New Roman" w:cs="Times New Roman"/>
          <w:sz w:val="22"/>
        </w:rPr>
      </w:pPr>
      <w:r>
        <w:rPr>
          <w:rFonts w:hint="default" w:ascii="Times New Roman" w:hAnsi="Times New Roman" w:cs="Times New Roman"/>
          <w:sz w:val="22"/>
        </w:rPr>
        <w:t>[3] H. Zhang, J. Liu, Z. Wen, and Y.-X. Chen, “College students’ municipal solid waste source separation behavior and its influential factors: A case study in Beijing, China,” Journal of Cleaner Production, vol. 164, pp. 444–454, Oct. 2017, doi: 10.1016/j.jclepro.2017.06.224.</w:t>
      </w:r>
    </w:p>
    <w:p>
      <w:pPr>
        <w:rPr>
          <w:rFonts w:hint="default" w:ascii="Times New Roman" w:hAnsi="Times New Roman" w:cs="Times New Roman"/>
          <w:sz w:val="22"/>
        </w:rPr>
      </w:pPr>
      <w:r>
        <w:rPr>
          <w:rFonts w:hint="default" w:ascii="Times New Roman" w:hAnsi="Times New Roman" w:cs="Times New Roman"/>
          <w:sz w:val="22"/>
        </w:rPr>
        <w:t>[4] M.-H. Zhou, S.-L. Shen, Y.-S. Xu, and A.-N. Zhou, “New Policy and Implementation of Municipal Solid Waste Classification in Shanghai, China,” IJERPH, vol. 16, no. 17, p. 3099, Aug. 2019, doi: 10.3390/ijerph16173099.</w:t>
      </w:r>
    </w:p>
    <w:p>
      <w:pPr>
        <w:rPr>
          <w:rFonts w:hint="default" w:ascii="Times New Roman" w:hAnsi="Times New Roman" w:cs="Times New Roman"/>
          <w:sz w:val="22"/>
        </w:rPr>
      </w:pPr>
      <w:r>
        <w:rPr>
          <w:rFonts w:hint="default" w:ascii="Times New Roman" w:hAnsi="Times New Roman" w:cs="Times New Roman"/>
          <w:sz w:val="22"/>
        </w:rPr>
        <w:t>[5] T. C. Kelly, I. G. Mason, M. W. Leiss, and S. Ganesh, “University community responses to on-campus resource recycling,” Resources, Conservation and Recycling, vol. 47, no. 1, pp. 42–55, May 2006, doi: 10.1016/j.resconrec.2005.10.002.</w:t>
      </w:r>
    </w:p>
    <w:p>
      <w:pPr>
        <w:pStyle w:val="2"/>
        <w:bidi w:val="0"/>
        <w:ind w:left="0" w:leftChars="0" w:firstLine="0" w:firstLineChars="0"/>
        <w:rPr>
          <w:rFonts w:hint="default" w:ascii="Times New Roman" w:hAnsi="Times New Roman" w:cs="Times New Roman"/>
        </w:rPr>
      </w:pPr>
      <w:r>
        <w:rPr>
          <w:rFonts w:hint="default" w:ascii="Times New Roman" w:hAnsi="Times New Roman" w:cs="Times New Roman"/>
        </w:rPr>
        <w:br w:type="page"/>
      </w:r>
      <w:r>
        <w:rPr>
          <w:rFonts w:hint="default" w:ascii="Times New Roman" w:hAnsi="Times New Roman" w:cs="Times New Roman"/>
          <w:lang w:val="en-US" w:eastAsia="zh-CN"/>
        </w:rPr>
        <w:t>Appendix</w:t>
      </w:r>
    </w:p>
    <w:p>
      <w:pPr>
        <w:rPr>
          <w:rFonts w:hint="default" w:ascii="Times New Roman" w:hAnsi="Times New Roman" w:cs="Times New Roman"/>
        </w:rPr>
      </w:pPr>
    </w:p>
    <w:p>
      <w:pPr>
        <w:pStyle w:val="9"/>
        <w:rPr>
          <w:rFonts w:hint="default" w:ascii="Times New Roman" w:hAnsi="Times New Roman" w:cs="Times New Roman"/>
        </w:rPr>
      </w:pPr>
      <w:r>
        <w:rPr>
          <w:rFonts w:hint="default" w:ascii="Times New Roman" w:hAnsi="Times New Roman" w:cs="Times New Roman"/>
        </w:rPr>
        <w:t>[Provide supporting material for your proposal here.  Only supporting material may be placed here; vital information belongs in the main part of the proposal.]</w:t>
      </w:r>
    </w:p>
    <w:sectPr>
      <w:pgSz w:w="12240" w:h="15840"/>
      <w:pgMar w:top="1440" w:right="1440" w:bottom="1440" w:left="1440" w:header="720" w:footer="720" w:gutter="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entury Gothic">
    <w:panose1 w:val="020B0502020202020204"/>
    <w:charset w:val="00"/>
    <w:family w:val="swiss"/>
    <w:pitch w:val="default"/>
    <w:sig w:usb0="00000287" w:usb1="00000000" w:usb2="00000000" w:usb3="00000000" w:csb0="2000009F" w:csb1="DFD7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4"/>
      <w:tblW w:w="0" w:type="auto"/>
      <w:tblInd w:w="-3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544"/>
      <w:gridCol w:w="1701"/>
      <w:gridCol w:w="2127"/>
      <w:gridCol w:w="15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544" w:type="dxa"/>
          <w:shd w:val="clear" w:color="auto" w:fill="auto"/>
          <w:vAlign w:val="center"/>
        </w:tcPr>
        <w:p>
          <w:pPr>
            <w:ind w:right="360"/>
            <w:jc w:val="center"/>
            <w:rPr>
              <w:rStyle w:val="27"/>
              <w:rFonts w:ascii="Times New Roman" w:hAnsi="Times New Roman"/>
            </w:rPr>
          </w:pPr>
          <w:r>
            <w:rPr>
              <w:rStyle w:val="27"/>
              <w:rFonts w:ascii="Times New Roman" w:hAnsi="Times New Roman"/>
              <w:lang w:eastAsia="zh-CN"/>
            </w:rPr>
            <w:drawing>
              <wp:inline distT="0" distB="0" distL="0" distR="0">
                <wp:extent cx="2154555" cy="301625"/>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 cstate="print">
                          <a:extLst>
                            <a:ext uri="{28A0092B-C50C-407E-A947-70E740481C1C}">
                              <a14:useLocalDpi xmlns:a14="http://schemas.microsoft.com/office/drawing/2010/main" val="0"/>
                            </a:ext>
                          </a:extLst>
                        </a:blip>
                        <a:srcRect t="24138" b="25862"/>
                        <a:stretch>
                          <a:fillRect/>
                        </a:stretch>
                      </pic:blipFill>
                      <pic:spPr>
                        <a:xfrm>
                          <a:off x="0" y="0"/>
                          <a:ext cx="2154804" cy="302149"/>
                        </a:xfrm>
                        <a:prstGeom prst="rect">
                          <a:avLst/>
                        </a:prstGeom>
                      </pic:spPr>
                    </pic:pic>
                  </a:graphicData>
                </a:graphic>
              </wp:inline>
            </w:drawing>
          </w:r>
        </w:p>
      </w:tc>
      <w:tc>
        <w:tcPr>
          <w:tcW w:w="1701" w:type="dxa"/>
          <w:shd w:val="clear" w:color="auto" w:fill="auto"/>
          <w:vAlign w:val="center"/>
        </w:tcPr>
        <w:p>
          <w:pPr>
            <w:ind w:right="360"/>
            <w:jc w:val="center"/>
            <w:rPr>
              <w:rStyle w:val="27"/>
              <w:rFonts w:hint="eastAsia" w:ascii="Times New Roman" w:hAnsi="Times New Roman" w:eastAsiaTheme="minorEastAsia"/>
              <w:lang w:eastAsia="zh-CN"/>
            </w:rPr>
          </w:pPr>
          <w:r>
            <w:rPr>
              <w:rStyle w:val="27"/>
              <w:rFonts w:hint="eastAsia" w:ascii="Times New Roman" w:hAnsi="Times New Roman" w:eastAsiaTheme="minorEastAsia"/>
              <w:lang w:eastAsia="zh-CN"/>
            </w:rPr>
            <w:drawing>
              <wp:inline distT="0" distB="0" distL="114300" distR="114300">
                <wp:extent cx="942340" cy="520700"/>
                <wp:effectExtent l="0" t="0" r="635" b="3175"/>
                <wp:docPr id="11" name="图片 11" descr="5c5ad349c801f73a21d629484c669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c5ad349c801f73a21d629484c6690e"/>
                        <pic:cNvPicPr>
                          <a:picLocks noChangeAspect="1"/>
                        </pic:cNvPicPr>
                      </pic:nvPicPr>
                      <pic:blipFill>
                        <a:blip r:embed="rId2"/>
                        <a:stretch>
                          <a:fillRect/>
                        </a:stretch>
                      </pic:blipFill>
                      <pic:spPr>
                        <a:xfrm>
                          <a:off x="0" y="0"/>
                          <a:ext cx="942340" cy="520700"/>
                        </a:xfrm>
                        <a:prstGeom prst="rect">
                          <a:avLst/>
                        </a:prstGeom>
                      </pic:spPr>
                    </pic:pic>
                  </a:graphicData>
                </a:graphic>
              </wp:inline>
            </w:drawing>
          </w:r>
        </w:p>
      </w:tc>
      <w:tc>
        <w:tcPr>
          <w:tcW w:w="2127" w:type="dxa"/>
          <w:shd w:val="clear" w:color="auto" w:fill="auto"/>
          <w:vAlign w:val="center"/>
        </w:tcPr>
        <w:p>
          <w:pPr>
            <w:ind w:right="360"/>
            <w:jc w:val="center"/>
            <w:rPr>
              <w:rStyle w:val="27"/>
              <w:rFonts w:ascii="Times New Roman" w:hAnsi="Times New Roman"/>
              <w:lang w:eastAsia="zh-CN"/>
            </w:rPr>
          </w:pPr>
          <w:r>
            <w:rPr>
              <w:rStyle w:val="27"/>
              <w:rFonts w:hint="eastAsia" w:ascii="Times New Roman" w:hAnsi="Times New Roman"/>
              <w:lang w:eastAsia="zh-CN"/>
            </w:rPr>
            <w:t>Instructors:</w:t>
          </w:r>
        </w:p>
        <w:p>
          <w:pPr>
            <w:ind w:right="360"/>
            <w:jc w:val="center"/>
            <w:rPr>
              <w:rStyle w:val="27"/>
              <w:rFonts w:ascii="Times New Roman" w:hAnsi="Times New Roman"/>
              <w:lang w:eastAsia="zh-CN"/>
            </w:rPr>
          </w:pPr>
          <w:r>
            <w:rPr>
              <w:rStyle w:val="27"/>
              <w:rFonts w:hint="eastAsia" w:ascii="Times New Roman" w:hAnsi="Times New Roman"/>
              <w:lang w:eastAsia="zh-CN"/>
            </w:rPr>
            <w:t>Dr. Mian Li</w:t>
          </w:r>
        </w:p>
        <w:p>
          <w:pPr>
            <w:ind w:right="360"/>
            <w:jc w:val="center"/>
            <w:rPr>
              <w:rStyle w:val="27"/>
              <w:rFonts w:ascii="Times New Roman" w:hAnsi="Times New Roman"/>
              <w:lang w:eastAsia="zh-CN"/>
            </w:rPr>
          </w:pPr>
          <w:r>
            <w:rPr>
              <w:rStyle w:val="27"/>
              <w:rFonts w:ascii="Times New Roman" w:hAnsi="Times New Roman"/>
              <w:lang w:eastAsia="zh-CN"/>
            </w:rPr>
            <w:t>Dr. Yang Liu</w:t>
          </w:r>
        </w:p>
        <w:p>
          <w:pPr>
            <w:ind w:right="360"/>
            <w:jc w:val="center"/>
            <w:rPr>
              <w:rStyle w:val="27"/>
              <w:rFonts w:ascii="Times New Roman" w:hAnsi="Times New Roman"/>
              <w:lang w:eastAsia="zh-CN"/>
            </w:rPr>
          </w:pPr>
          <w:r>
            <w:rPr>
              <w:rStyle w:val="27"/>
              <w:rFonts w:ascii="Times New Roman" w:hAnsi="Times New Roman"/>
              <w:lang w:eastAsia="zh-CN"/>
            </w:rPr>
            <w:t>Dr. Irene Wei</w:t>
          </w:r>
        </w:p>
        <w:p>
          <w:pPr>
            <w:ind w:right="360"/>
            <w:jc w:val="center"/>
            <w:rPr>
              <w:rStyle w:val="27"/>
              <w:rFonts w:ascii="Times New Roman" w:hAnsi="Times New Roman"/>
              <w:lang w:eastAsia="zh-CN"/>
            </w:rPr>
          </w:pPr>
        </w:p>
      </w:tc>
      <w:tc>
        <w:tcPr>
          <w:tcW w:w="1518" w:type="dxa"/>
          <w:shd w:val="clear" w:color="auto" w:fill="auto"/>
          <w:vAlign w:val="center"/>
        </w:tcPr>
        <w:p>
          <w:pPr>
            <w:ind w:right="360"/>
            <w:jc w:val="center"/>
            <w:rPr>
              <w:rStyle w:val="27"/>
              <w:rFonts w:ascii="Times New Roman" w:hAnsi="Times New Roman"/>
            </w:rPr>
          </w:pPr>
          <w:r>
            <w:rPr>
              <w:rStyle w:val="27"/>
              <w:rFonts w:ascii="Times New Roman" w:hAnsi="Times New Roman"/>
            </w:rPr>
            <w:t xml:space="preserve">Page </w:t>
          </w:r>
          <w:r>
            <w:rPr>
              <w:rStyle w:val="27"/>
              <w:rFonts w:ascii="Times New Roman" w:hAnsi="Times New Roman"/>
              <w:b/>
            </w:rPr>
            <w:fldChar w:fldCharType="begin"/>
          </w:r>
          <w:r>
            <w:rPr>
              <w:rStyle w:val="27"/>
              <w:rFonts w:ascii="Times New Roman" w:hAnsi="Times New Roman"/>
              <w:b/>
            </w:rPr>
            <w:instrText xml:space="preserve"> PAGE </w:instrText>
          </w:r>
          <w:r>
            <w:rPr>
              <w:rStyle w:val="27"/>
              <w:rFonts w:ascii="Times New Roman" w:hAnsi="Times New Roman"/>
              <w:b/>
            </w:rPr>
            <w:fldChar w:fldCharType="separate"/>
          </w:r>
          <w:r>
            <w:rPr>
              <w:rStyle w:val="27"/>
              <w:rFonts w:ascii="Times New Roman" w:hAnsi="Times New Roman"/>
              <w:b/>
            </w:rPr>
            <w:t>2</w:t>
          </w:r>
          <w:r>
            <w:rPr>
              <w:rStyle w:val="27"/>
              <w:rFonts w:ascii="Times New Roman" w:hAnsi="Times New Roman"/>
              <w:b/>
            </w:rPr>
            <w:fldChar w:fldCharType="end"/>
          </w:r>
          <w:r>
            <w:rPr>
              <w:rStyle w:val="27"/>
              <w:rFonts w:ascii="Times New Roman" w:hAnsi="Times New Roman"/>
            </w:rPr>
            <w:t xml:space="preserve"> of </w:t>
          </w:r>
          <w:r>
            <w:rPr>
              <w:rStyle w:val="27"/>
              <w:rFonts w:ascii="Times New Roman" w:hAnsi="Times New Roman"/>
            </w:rPr>
            <w:fldChar w:fldCharType="begin"/>
          </w:r>
          <w:r>
            <w:rPr>
              <w:rStyle w:val="27"/>
              <w:rFonts w:ascii="Times New Roman" w:hAnsi="Times New Roman"/>
            </w:rPr>
            <w:instrText xml:space="preserve"> NUMPAGES </w:instrText>
          </w:r>
          <w:r>
            <w:rPr>
              <w:rStyle w:val="27"/>
              <w:rFonts w:ascii="Times New Roman" w:hAnsi="Times New Roman"/>
            </w:rPr>
            <w:fldChar w:fldCharType="separate"/>
          </w:r>
          <w:r>
            <w:rPr>
              <w:rStyle w:val="27"/>
              <w:rFonts w:ascii="Times New Roman" w:hAnsi="Times New Roman"/>
            </w:rPr>
            <w:t>12</w:t>
          </w:r>
          <w:r>
            <w:rPr>
              <w:rStyle w:val="27"/>
              <w:rFonts w:ascii="Times New Roman" w:hAnsi="Times New Roman"/>
            </w:rPr>
            <w:fldChar w:fldCharType="end"/>
          </w:r>
        </w:p>
      </w:tc>
    </w:tr>
  </w:tbl>
  <w:p>
    <w:pPr>
      <w:pStyle w:val="14"/>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AA1798"/>
    <w:multiLevelType w:val="singleLevel"/>
    <w:tmpl w:val="87AA1798"/>
    <w:lvl w:ilvl="0" w:tentative="0">
      <w:start w:val="1"/>
      <w:numFmt w:val="decimal"/>
      <w:suff w:val="space"/>
      <w:lvlText w:val="%1."/>
      <w:lvlJc w:val="left"/>
    </w:lvl>
  </w:abstractNum>
  <w:abstractNum w:abstractNumId="1">
    <w:nsid w:val="A833DDD1"/>
    <w:multiLevelType w:val="singleLevel"/>
    <w:tmpl w:val="A833DDD1"/>
    <w:lvl w:ilvl="0" w:tentative="0">
      <w:start w:val="1"/>
      <w:numFmt w:val="decimal"/>
      <w:suff w:val="space"/>
      <w:lvlText w:val="%1."/>
      <w:lvlJc w:val="left"/>
    </w:lvl>
  </w:abstractNum>
  <w:abstractNum w:abstractNumId="2">
    <w:nsid w:val="02D01212"/>
    <w:multiLevelType w:val="multilevel"/>
    <w:tmpl w:val="02D01212"/>
    <w:lvl w:ilvl="0" w:tentative="0">
      <w:start w:val="1"/>
      <w:numFmt w:val="decimal"/>
      <w:lvlText w:val="%1."/>
      <w:lvlJc w:val="left"/>
      <w:pPr>
        <w:ind w:left="780" w:hanging="360"/>
      </w:pPr>
      <w:rPr>
        <w:rFonts w:hint="default"/>
      </w:r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3">
    <w:nsid w:val="40934BF0"/>
    <w:multiLevelType w:val="singleLevel"/>
    <w:tmpl w:val="40934BF0"/>
    <w:lvl w:ilvl="0" w:tentative="0">
      <w:start w:val="1"/>
      <w:numFmt w:val="decimal"/>
      <w:suff w:val="space"/>
      <w:lvlText w:val="%1."/>
      <w:lvlJc w:val="left"/>
    </w:lvl>
  </w:abstractNum>
  <w:abstractNum w:abstractNumId="4">
    <w:nsid w:val="6EC1314F"/>
    <w:multiLevelType w:val="multilevel"/>
    <w:tmpl w:val="6EC1314F"/>
    <w:lvl w:ilvl="0" w:tentative="0">
      <w:start w:val="1"/>
      <w:numFmt w:val="bullet"/>
      <w:pStyle w:val="7"/>
      <w:lvlText w:val=""/>
      <w:lvlJc w:val="left"/>
      <w:pPr>
        <w:tabs>
          <w:tab w:val="left" w:pos="144"/>
        </w:tabs>
        <w:ind w:left="288" w:hanging="288"/>
      </w:pPr>
      <w:rPr>
        <w:rFonts w:hint="default" w:ascii="Symbol" w:hAnsi="Symbol"/>
        <w:sz w:val="16"/>
        <w:szCs w:val="16"/>
      </w:rPr>
    </w:lvl>
    <w:lvl w:ilvl="1" w:tentative="0">
      <w:start w:val="1"/>
      <w:numFmt w:val="bullet"/>
      <w:lvlText w:val="o"/>
      <w:lvlJc w:val="left"/>
      <w:pPr>
        <w:tabs>
          <w:tab w:val="left" w:pos="2160"/>
        </w:tabs>
        <w:ind w:left="2160" w:hanging="360"/>
      </w:pPr>
      <w:rPr>
        <w:rFonts w:hint="default" w:ascii="Courier New" w:hAnsi="Courier New" w:cs="Courier New"/>
      </w:rPr>
    </w:lvl>
    <w:lvl w:ilvl="2" w:tentative="0">
      <w:start w:val="1"/>
      <w:numFmt w:val="bullet"/>
      <w:lvlText w:val=""/>
      <w:lvlJc w:val="left"/>
      <w:pPr>
        <w:tabs>
          <w:tab w:val="left" w:pos="2880"/>
        </w:tabs>
        <w:ind w:left="2880" w:hanging="360"/>
      </w:pPr>
      <w:rPr>
        <w:rFonts w:hint="default" w:ascii="Wingdings" w:hAnsi="Wingdings"/>
      </w:rPr>
    </w:lvl>
    <w:lvl w:ilvl="3" w:tentative="0">
      <w:start w:val="1"/>
      <w:numFmt w:val="bullet"/>
      <w:lvlText w:val=""/>
      <w:lvlJc w:val="left"/>
      <w:pPr>
        <w:tabs>
          <w:tab w:val="left" w:pos="3600"/>
        </w:tabs>
        <w:ind w:left="3600" w:hanging="360"/>
      </w:pPr>
      <w:rPr>
        <w:rFonts w:hint="default" w:ascii="Symbol" w:hAnsi="Symbol"/>
      </w:rPr>
    </w:lvl>
    <w:lvl w:ilvl="4" w:tentative="0">
      <w:start w:val="1"/>
      <w:numFmt w:val="bullet"/>
      <w:lvlText w:val="o"/>
      <w:lvlJc w:val="left"/>
      <w:pPr>
        <w:tabs>
          <w:tab w:val="left" w:pos="4320"/>
        </w:tabs>
        <w:ind w:left="4320" w:hanging="360"/>
      </w:pPr>
      <w:rPr>
        <w:rFonts w:hint="default" w:ascii="Courier New" w:hAnsi="Courier New" w:cs="Courier New"/>
      </w:rPr>
    </w:lvl>
    <w:lvl w:ilvl="5" w:tentative="0">
      <w:start w:val="1"/>
      <w:numFmt w:val="bullet"/>
      <w:lvlText w:val=""/>
      <w:lvlJc w:val="left"/>
      <w:pPr>
        <w:tabs>
          <w:tab w:val="left" w:pos="5040"/>
        </w:tabs>
        <w:ind w:left="5040" w:hanging="360"/>
      </w:pPr>
      <w:rPr>
        <w:rFonts w:hint="default" w:ascii="Wingdings" w:hAnsi="Wingdings"/>
      </w:rPr>
    </w:lvl>
    <w:lvl w:ilvl="6" w:tentative="0">
      <w:start w:val="1"/>
      <w:numFmt w:val="bullet"/>
      <w:lvlText w:val=""/>
      <w:lvlJc w:val="left"/>
      <w:pPr>
        <w:tabs>
          <w:tab w:val="left" w:pos="5760"/>
        </w:tabs>
        <w:ind w:left="5760" w:hanging="360"/>
      </w:pPr>
      <w:rPr>
        <w:rFonts w:hint="default" w:ascii="Symbol" w:hAnsi="Symbol"/>
      </w:rPr>
    </w:lvl>
    <w:lvl w:ilvl="7" w:tentative="0">
      <w:start w:val="1"/>
      <w:numFmt w:val="bullet"/>
      <w:lvlText w:val="o"/>
      <w:lvlJc w:val="left"/>
      <w:pPr>
        <w:tabs>
          <w:tab w:val="left" w:pos="6480"/>
        </w:tabs>
        <w:ind w:left="6480" w:hanging="360"/>
      </w:pPr>
      <w:rPr>
        <w:rFonts w:hint="default" w:ascii="Courier New" w:hAnsi="Courier New" w:cs="Courier New"/>
      </w:rPr>
    </w:lvl>
    <w:lvl w:ilvl="8" w:tentative="0">
      <w:start w:val="1"/>
      <w:numFmt w:val="bullet"/>
      <w:lvlText w:val=""/>
      <w:lvlJc w:val="left"/>
      <w:pPr>
        <w:tabs>
          <w:tab w:val="left" w:pos="7200"/>
        </w:tabs>
        <w:ind w:left="7200" w:hanging="360"/>
      </w:pPr>
      <w:rPr>
        <w:rFonts w:hint="default" w:ascii="Wingdings" w:hAnsi="Wingdings"/>
      </w:rPr>
    </w:lvl>
  </w:abstractNum>
  <w:abstractNum w:abstractNumId="5">
    <w:nsid w:val="71593AF1"/>
    <w:multiLevelType w:val="multilevel"/>
    <w:tmpl w:val="71593AF1"/>
    <w:lvl w:ilvl="0" w:tentative="0">
      <w:start w:val="1"/>
      <w:numFmt w:val="upperRoman"/>
      <w:pStyle w:val="2"/>
      <w:lvlText w:val="%1."/>
      <w:lvlJc w:val="left"/>
      <w:pPr>
        <w:tabs>
          <w:tab w:val="left" w:pos="864"/>
        </w:tabs>
        <w:ind w:left="0" w:firstLine="0"/>
      </w:pPr>
      <w:rPr>
        <w:rFonts w:hint="default"/>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num w:numId="1">
    <w:abstractNumId w:val="5"/>
  </w:num>
  <w:num w:numId="2">
    <w:abstractNumId w:val="4"/>
  </w:num>
  <w:num w:numId="3">
    <w:abstractNumId w:val="3"/>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kyY2E1M2M3ZDdkOTA1NWRhN2M0NzFhZWE5OTljZDUifQ=="/>
  </w:docVars>
  <w:rsids>
    <w:rsidRoot w:val="00601E5A"/>
    <w:rsid w:val="00006908"/>
    <w:rsid w:val="00020F60"/>
    <w:rsid w:val="00031785"/>
    <w:rsid w:val="00047758"/>
    <w:rsid w:val="00051865"/>
    <w:rsid w:val="000709C9"/>
    <w:rsid w:val="00075F51"/>
    <w:rsid w:val="000F0C31"/>
    <w:rsid w:val="001010F9"/>
    <w:rsid w:val="00106B29"/>
    <w:rsid w:val="00124D8D"/>
    <w:rsid w:val="00130B13"/>
    <w:rsid w:val="001312C8"/>
    <w:rsid w:val="001503D6"/>
    <w:rsid w:val="00171B36"/>
    <w:rsid w:val="0019123D"/>
    <w:rsid w:val="00193C21"/>
    <w:rsid w:val="001A3586"/>
    <w:rsid w:val="001A6CCB"/>
    <w:rsid w:val="001B1E29"/>
    <w:rsid w:val="001B6211"/>
    <w:rsid w:val="001C7476"/>
    <w:rsid w:val="001E45B2"/>
    <w:rsid w:val="001F5AE2"/>
    <w:rsid w:val="002240C3"/>
    <w:rsid w:val="002450A5"/>
    <w:rsid w:val="00256979"/>
    <w:rsid w:val="00257C9B"/>
    <w:rsid w:val="00260256"/>
    <w:rsid w:val="00260F89"/>
    <w:rsid w:val="002640A5"/>
    <w:rsid w:val="00274973"/>
    <w:rsid w:val="00285F2F"/>
    <w:rsid w:val="00291939"/>
    <w:rsid w:val="002A1CF8"/>
    <w:rsid w:val="0030194B"/>
    <w:rsid w:val="003303F5"/>
    <w:rsid w:val="003377BD"/>
    <w:rsid w:val="00341649"/>
    <w:rsid w:val="003433C1"/>
    <w:rsid w:val="00350DA3"/>
    <w:rsid w:val="0036193A"/>
    <w:rsid w:val="00387295"/>
    <w:rsid w:val="00391252"/>
    <w:rsid w:val="003A63D0"/>
    <w:rsid w:val="003E478D"/>
    <w:rsid w:val="003F69FA"/>
    <w:rsid w:val="00410E1D"/>
    <w:rsid w:val="00421B2B"/>
    <w:rsid w:val="004245B3"/>
    <w:rsid w:val="00442F7B"/>
    <w:rsid w:val="00444B38"/>
    <w:rsid w:val="00454DF1"/>
    <w:rsid w:val="00457BF8"/>
    <w:rsid w:val="004737F3"/>
    <w:rsid w:val="004A174C"/>
    <w:rsid w:val="004A546F"/>
    <w:rsid w:val="004C25ED"/>
    <w:rsid w:val="004C6768"/>
    <w:rsid w:val="004C78FC"/>
    <w:rsid w:val="004C7A54"/>
    <w:rsid w:val="004D03DD"/>
    <w:rsid w:val="004D05E5"/>
    <w:rsid w:val="004F7D52"/>
    <w:rsid w:val="005012DE"/>
    <w:rsid w:val="0051291C"/>
    <w:rsid w:val="005204CE"/>
    <w:rsid w:val="00525065"/>
    <w:rsid w:val="00544C39"/>
    <w:rsid w:val="005B3861"/>
    <w:rsid w:val="005B52C6"/>
    <w:rsid w:val="005B6D8E"/>
    <w:rsid w:val="005E1774"/>
    <w:rsid w:val="00601E5A"/>
    <w:rsid w:val="006045F4"/>
    <w:rsid w:val="00606BFB"/>
    <w:rsid w:val="00615810"/>
    <w:rsid w:val="00656176"/>
    <w:rsid w:val="0065661E"/>
    <w:rsid w:val="00661029"/>
    <w:rsid w:val="00663A74"/>
    <w:rsid w:val="00691393"/>
    <w:rsid w:val="00693086"/>
    <w:rsid w:val="006B53B6"/>
    <w:rsid w:val="006F150B"/>
    <w:rsid w:val="006F7F2D"/>
    <w:rsid w:val="00703243"/>
    <w:rsid w:val="00715E50"/>
    <w:rsid w:val="00722DD9"/>
    <w:rsid w:val="007263E2"/>
    <w:rsid w:val="0073226B"/>
    <w:rsid w:val="00734E86"/>
    <w:rsid w:val="00743179"/>
    <w:rsid w:val="00745A54"/>
    <w:rsid w:val="00766A5A"/>
    <w:rsid w:val="007C6F0E"/>
    <w:rsid w:val="007D140D"/>
    <w:rsid w:val="007D1BBD"/>
    <w:rsid w:val="007F35BC"/>
    <w:rsid w:val="008056DE"/>
    <w:rsid w:val="00806B7E"/>
    <w:rsid w:val="008341D8"/>
    <w:rsid w:val="008450DC"/>
    <w:rsid w:val="0086448F"/>
    <w:rsid w:val="00882474"/>
    <w:rsid w:val="00884F6E"/>
    <w:rsid w:val="008959DA"/>
    <w:rsid w:val="008A18C3"/>
    <w:rsid w:val="008A59A4"/>
    <w:rsid w:val="008A6165"/>
    <w:rsid w:val="008F04A3"/>
    <w:rsid w:val="008F173A"/>
    <w:rsid w:val="00917A86"/>
    <w:rsid w:val="00922B0F"/>
    <w:rsid w:val="0094782A"/>
    <w:rsid w:val="0095195E"/>
    <w:rsid w:val="00961DAE"/>
    <w:rsid w:val="009658B0"/>
    <w:rsid w:val="00970EA0"/>
    <w:rsid w:val="0097381D"/>
    <w:rsid w:val="00984770"/>
    <w:rsid w:val="009907EB"/>
    <w:rsid w:val="0099429F"/>
    <w:rsid w:val="009F4E29"/>
    <w:rsid w:val="00A202B5"/>
    <w:rsid w:val="00A270A3"/>
    <w:rsid w:val="00A43082"/>
    <w:rsid w:val="00A479CA"/>
    <w:rsid w:val="00A94132"/>
    <w:rsid w:val="00A976AC"/>
    <w:rsid w:val="00AA6D87"/>
    <w:rsid w:val="00AB3202"/>
    <w:rsid w:val="00AC2EA9"/>
    <w:rsid w:val="00AC40B2"/>
    <w:rsid w:val="00AC48F0"/>
    <w:rsid w:val="00AF2C1A"/>
    <w:rsid w:val="00AF58F2"/>
    <w:rsid w:val="00B01979"/>
    <w:rsid w:val="00B03745"/>
    <w:rsid w:val="00B12932"/>
    <w:rsid w:val="00B44B89"/>
    <w:rsid w:val="00B44BCD"/>
    <w:rsid w:val="00B47DD9"/>
    <w:rsid w:val="00B525AC"/>
    <w:rsid w:val="00B7167F"/>
    <w:rsid w:val="00B739CC"/>
    <w:rsid w:val="00B73BCD"/>
    <w:rsid w:val="00B753FC"/>
    <w:rsid w:val="00B83E5A"/>
    <w:rsid w:val="00B92ACA"/>
    <w:rsid w:val="00BB50F0"/>
    <w:rsid w:val="00BB5137"/>
    <w:rsid w:val="00BB6674"/>
    <w:rsid w:val="00BD4BB6"/>
    <w:rsid w:val="00BD6BBA"/>
    <w:rsid w:val="00BE05E9"/>
    <w:rsid w:val="00BE2442"/>
    <w:rsid w:val="00BE41BF"/>
    <w:rsid w:val="00C04F6B"/>
    <w:rsid w:val="00C11DB2"/>
    <w:rsid w:val="00C30735"/>
    <w:rsid w:val="00C4389E"/>
    <w:rsid w:val="00C60B82"/>
    <w:rsid w:val="00C90034"/>
    <w:rsid w:val="00CA3B5C"/>
    <w:rsid w:val="00CB4D86"/>
    <w:rsid w:val="00CC6057"/>
    <w:rsid w:val="00CC78D5"/>
    <w:rsid w:val="00CD7BFA"/>
    <w:rsid w:val="00CF2E33"/>
    <w:rsid w:val="00CF5453"/>
    <w:rsid w:val="00D133F5"/>
    <w:rsid w:val="00D13902"/>
    <w:rsid w:val="00D143C7"/>
    <w:rsid w:val="00D25183"/>
    <w:rsid w:val="00D265FB"/>
    <w:rsid w:val="00D44E08"/>
    <w:rsid w:val="00D601ED"/>
    <w:rsid w:val="00D65E51"/>
    <w:rsid w:val="00D72FE1"/>
    <w:rsid w:val="00D74C66"/>
    <w:rsid w:val="00D866D0"/>
    <w:rsid w:val="00DA2556"/>
    <w:rsid w:val="00DA4CC2"/>
    <w:rsid w:val="00DC0659"/>
    <w:rsid w:val="00DF1EF3"/>
    <w:rsid w:val="00DF5B30"/>
    <w:rsid w:val="00E55158"/>
    <w:rsid w:val="00E5699F"/>
    <w:rsid w:val="00E62C93"/>
    <w:rsid w:val="00E7325A"/>
    <w:rsid w:val="00E77571"/>
    <w:rsid w:val="00E776A1"/>
    <w:rsid w:val="00E848CF"/>
    <w:rsid w:val="00E84EFE"/>
    <w:rsid w:val="00E95F98"/>
    <w:rsid w:val="00EA7F5E"/>
    <w:rsid w:val="00EC6F56"/>
    <w:rsid w:val="00ED4988"/>
    <w:rsid w:val="00EE34A1"/>
    <w:rsid w:val="00EE56BA"/>
    <w:rsid w:val="00F12545"/>
    <w:rsid w:val="00F23BEF"/>
    <w:rsid w:val="00F250F4"/>
    <w:rsid w:val="00F54592"/>
    <w:rsid w:val="00F625A0"/>
    <w:rsid w:val="00F63E86"/>
    <w:rsid w:val="00F6675A"/>
    <w:rsid w:val="00F7759A"/>
    <w:rsid w:val="00F83F4E"/>
    <w:rsid w:val="00F870A5"/>
    <w:rsid w:val="00F95F91"/>
    <w:rsid w:val="00FC2A24"/>
    <w:rsid w:val="00FE54E1"/>
    <w:rsid w:val="01A67727"/>
    <w:rsid w:val="01CE3DD5"/>
    <w:rsid w:val="0C7F2E0D"/>
    <w:rsid w:val="0EE247C0"/>
    <w:rsid w:val="11E81ABA"/>
    <w:rsid w:val="13744AF1"/>
    <w:rsid w:val="16B72867"/>
    <w:rsid w:val="1B5B768C"/>
    <w:rsid w:val="26194A07"/>
    <w:rsid w:val="2EFD5F9E"/>
    <w:rsid w:val="2F1F3609"/>
    <w:rsid w:val="361771B1"/>
    <w:rsid w:val="36D668E1"/>
    <w:rsid w:val="380212AC"/>
    <w:rsid w:val="3F814FC2"/>
    <w:rsid w:val="45CD3049"/>
    <w:rsid w:val="47D95C91"/>
    <w:rsid w:val="48B819A3"/>
    <w:rsid w:val="4BDB7729"/>
    <w:rsid w:val="4BE96022"/>
    <w:rsid w:val="4C814773"/>
    <w:rsid w:val="4CC122CA"/>
    <w:rsid w:val="501053B5"/>
    <w:rsid w:val="50FE0AB7"/>
    <w:rsid w:val="51355CDA"/>
    <w:rsid w:val="524A6BE4"/>
    <w:rsid w:val="53FD1217"/>
    <w:rsid w:val="589A727B"/>
    <w:rsid w:val="5E30640E"/>
    <w:rsid w:val="610339F7"/>
    <w:rsid w:val="64DD6884"/>
    <w:rsid w:val="6AD4162A"/>
    <w:rsid w:val="71900E5F"/>
    <w:rsid w:val="771E0BDB"/>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unhideWhenUsed="0" w:uiPriority="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unhideWhenUsed="0" w:uiPriority="0" w:name="toc 7"/>
    <w:lsdException w:qFormat="1" w:unhideWhenUsed="0" w:uiPriority="0" w:name="toc 8"/>
    <w:lsdException w:qFormat="1" w:unhideWhenUsed="0" w:uiPriority="0" w:name="toc 9"/>
    <w:lsdException w:uiPriority="0" w:name="Normal Indent"/>
    <w:lsdException w:uiPriority="0" w:name="footnote text"/>
    <w:lsdException w:qFormat="1" w:uiPriority="0" w:name="annotation text"/>
    <w:lsdException w:unhideWhenUsed="0" w:uiPriority="0" w:semiHidden="0" w:name="header"/>
    <w:lsdException w:unhideWhenUsed="0" w:uiPriority="0" w:semiHidden="0" w:name="footer"/>
    <w:lsdException w:uiPriority="0" w:name="index heading"/>
    <w:lsdException w:qFormat="1" w:uiPriority="0" w:semiHidden="0" w:name="caption"/>
    <w:lsdException w:uiPriority="0" w:name="table of figures"/>
    <w:lsdException w:uiPriority="0" w:name="envelope address"/>
    <w:lsdException w:uiPriority="0" w:name="envelope return"/>
    <w:lsdException w:uiPriority="0" w:name="footnote reference"/>
    <w:lsdException w:qFormat="1"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nhideWhenUsed="0" w:uiPriority="0" w:semiHidden="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22" w:semiHidden="0" w:name="Strong"/>
    <w:lsdException w:qFormat="1" w:unhideWhenUsed="0" w:uiPriority="0" w:semiHidden="0" w:name="Emphasis"/>
    <w:lsdException w:uiPriority="0" w:name="Document Map"/>
    <w:lsdException w:uiPriority="0" w:name="Plain Text"/>
    <w:lsdException w:uiPriority="0" w:name="E-mail Signature"/>
    <w:lsdException w:unhideWhenUsed="0" w:uiPriority="0" w:semiHidden="0" w:name=""/>
    <w:lsdException w:unhideWhenUsed="0" w:uiPriority="0" w:semiHidden="0" w:nam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entury Gothic" w:hAnsi="Century Gothic" w:cs="Times New Roman" w:eastAsiaTheme="minorEastAsia"/>
      <w:lang w:val="en-US" w:eastAsia="en-US" w:bidi="ar-SA"/>
    </w:rPr>
  </w:style>
  <w:style w:type="paragraph" w:styleId="2">
    <w:name w:val="heading 1"/>
    <w:next w:val="1"/>
    <w:link w:val="31"/>
    <w:qFormat/>
    <w:uiPriority w:val="0"/>
    <w:pPr>
      <w:numPr>
        <w:ilvl w:val="0"/>
        <w:numId w:val="1"/>
      </w:numPr>
      <w:autoSpaceDE w:val="0"/>
      <w:autoSpaceDN w:val="0"/>
      <w:adjustRightInd w:val="0"/>
      <w:spacing w:after="80"/>
      <w:outlineLvl w:val="0"/>
    </w:pPr>
    <w:rPr>
      <w:rFonts w:ascii="Century Gothic" w:hAnsi="Century Gothic" w:cs="Arial" w:eastAsiaTheme="minorEastAsia"/>
      <w:sz w:val="44"/>
      <w:szCs w:val="44"/>
      <w:lang w:val="en-US" w:eastAsia="en-US" w:bidi="ar-SA"/>
    </w:rPr>
  </w:style>
  <w:style w:type="paragraph" w:styleId="3">
    <w:name w:val="heading 2"/>
    <w:basedOn w:val="1"/>
    <w:next w:val="1"/>
    <w:qFormat/>
    <w:uiPriority w:val="0"/>
    <w:pPr>
      <w:autoSpaceDE w:val="0"/>
      <w:autoSpaceDN w:val="0"/>
      <w:adjustRightInd w:val="0"/>
      <w:ind w:left="270" w:hanging="270"/>
      <w:outlineLvl w:val="1"/>
    </w:pPr>
    <w:rPr>
      <w:rFonts w:cs="Arial"/>
      <w:sz w:val="32"/>
      <w:szCs w:val="32"/>
    </w:rPr>
  </w:style>
  <w:style w:type="paragraph" w:styleId="4">
    <w:name w:val="heading 3"/>
    <w:basedOn w:val="1"/>
    <w:next w:val="1"/>
    <w:qFormat/>
    <w:uiPriority w:val="0"/>
    <w:pPr>
      <w:keepNext/>
      <w:spacing w:before="240" w:after="60"/>
      <w:outlineLvl w:val="2"/>
    </w:pPr>
    <w:rPr>
      <w:rFonts w:cs="Arial"/>
      <w:b/>
      <w:bCs/>
      <w:sz w:val="26"/>
      <w:szCs w:val="26"/>
    </w:rPr>
  </w:style>
  <w:style w:type="character" w:default="1" w:styleId="25">
    <w:name w:val="Default Paragraph Font"/>
    <w:semiHidden/>
    <w:unhideWhenUsed/>
    <w:uiPriority w:val="1"/>
  </w:style>
  <w:style w:type="table" w:default="1" w:styleId="23">
    <w:name w:val="Normal Table"/>
    <w:semiHidden/>
    <w:unhideWhenUsed/>
    <w:uiPriority w:val="99"/>
    <w:tblPr>
      <w:tblCellMar>
        <w:top w:w="0" w:type="dxa"/>
        <w:left w:w="108" w:type="dxa"/>
        <w:bottom w:w="0" w:type="dxa"/>
        <w:right w:w="108" w:type="dxa"/>
      </w:tblCellMar>
    </w:tblPr>
  </w:style>
  <w:style w:type="paragraph" w:styleId="5">
    <w:name w:val="toc 7"/>
    <w:basedOn w:val="1"/>
    <w:next w:val="1"/>
    <w:semiHidden/>
    <w:uiPriority w:val="0"/>
    <w:pPr>
      <w:ind w:left="1200"/>
    </w:pPr>
  </w:style>
  <w:style w:type="paragraph" w:styleId="6">
    <w:name w:val="caption"/>
    <w:basedOn w:val="1"/>
    <w:next w:val="1"/>
    <w:unhideWhenUsed/>
    <w:qFormat/>
    <w:uiPriority w:val="0"/>
    <w:pPr>
      <w:spacing w:after="200"/>
    </w:pPr>
    <w:rPr>
      <w:b/>
      <w:bCs/>
      <w:color w:val="4F81BD" w:themeColor="accent1"/>
      <w:sz w:val="18"/>
      <w:szCs w:val="18"/>
      <w14:textFill>
        <w14:solidFill>
          <w14:schemeClr w14:val="accent1"/>
        </w14:solidFill>
      </w14:textFill>
    </w:rPr>
  </w:style>
  <w:style w:type="paragraph" w:styleId="7">
    <w:name w:val="List Bullet"/>
    <w:basedOn w:val="1"/>
    <w:uiPriority w:val="0"/>
    <w:pPr>
      <w:numPr>
        <w:ilvl w:val="0"/>
        <w:numId w:val="2"/>
      </w:numPr>
      <w:spacing w:after="240"/>
      <w:ind w:left="1152"/>
    </w:pPr>
    <w:rPr>
      <w:sz w:val="18"/>
    </w:rPr>
  </w:style>
  <w:style w:type="paragraph" w:styleId="8">
    <w:name w:val="annotation text"/>
    <w:basedOn w:val="1"/>
    <w:link w:val="39"/>
    <w:semiHidden/>
    <w:unhideWhenUsed/>
    <w:qFormat/>
    <w:uiPriority w:val="0"/>
  </w:style>
  <w:style w:type="paragraph" w:styleId="9">
    <w:name w:val="Body Text"/>
    <w:basedOn w:val="1"/>
    <w:uiPriority w:val="0"/>
    <w:pPr>
      <w:spacing w:after="200" w:line="260" w:lineRule="exact"/>
      <w:ind w:left="864"/>
    </w:pPr>
    <w:rPr>
      <w:sz w:val="18"/>
    </w:rPr>
  </w:style>
  <w:style w:type="paragraph" w:styleId="10">
    <w:name w:val="toc 5"/>
    <w:basedOn w:val="1"/>
    <w:next w:val="1"/>
    <w:semiHidden/>
    <w:qFormat/>
    <w:uiPriority w:val="0"/>
    <w:pPr>
      <w:ind w:left="720"/>
    </w:pPr>
  </w:style>
  <w:style w:type="paragraph" w:styleId="11">
    <w:name w:val="toc 3"/>
    <w:basedOn w:val="1"/>
    <w:next w:val="1"/>
    <w:semiHidden/>
    <w:qFormat/>
    <w:uiPriority w:val="0"/>
    <w:pPr>
      <w:ind w:left="240"/>
    </w:pPr>
  </w:style>
  <w:style w:type="paragraph" w:styleId="12">
    <w:name w:val="toc 8"/>
    <w:basedOn w:val="1"/>
    <w:next w:val="1"/>
    <w:semiHidden/>
    <w:qFormat/>
    <w:uiPriority w:val="0"/>
    <w:pPr>
      <w:ind w:left="1440"/>
    </w:pPr>
  </w:style>
  <w:style w:type="paragraph" w:styleId="13">
    <w:name w:val="Balloon Text"/>
    <w:basedOn w:val="1"/>
    <w:semiHidden/>
    <w:uiPriority w:val="0"/>
    <w:rPr>
      <w:rFonts w:ascii="Tahoma" w:hAnsi="Tahoma" w:cs="Tahoma"/>
      <w:sz w:val="16"/>
      <w:szCs w:val="16"/>
    </w:rPr>
  </w:style>
  <w:style w:type="paragraph" w:styleId="14">
    <w:name w:val="footer"/>
    <w:basedOn w:val="1"/>
    <w:link w:val="38"/>
    <w:uiPriority w:val="0"/>
    <w:pPr>
      <w:tabs>
        <w:tab w:val="center" w:pos="4680"/>
        <w:tab w:val="right" w:pos="9360"/>
      </w:tabs>
    </w:pPr>
  </w:style>
  <w:style w:type="paragraph" w:styleId="15">
    <w:name w:val="header"/>
    <w:basedOn w:val="1"/>
    <w:uiPriority w:val="0"/>
    <w:pPr>
      <w:tabs>
        <w:tab w:val="center" w:pos="4320"/>
        <w:tab w:val="right" w:pos="8640"/>
      </w:tabs>
    </w:pPr>
  </w:style>
  <w:style w:type="paragraph" w:styleId="16">
    <w:name w:val="toc 1"/>
    <w:basedOn w:val="1"/>
    <w:next w:val="1"/>
    <w:qFormat/>
    <w:uiPriority w:val="39"/>
    <w:pPr>
      <w:tabs>
        <w:tab w:val="left" w:pos="720"/>
        <w:tab w:val="right" w:leader="dot" w:pos="8630"/>
      </w:tabs>
      <w:spacing w:before="360"/>
    </w:pPr>
    <w:rPr>
      <w:rFonts w:cs="Arial"/>
      <w:bCs/>
      <w:caps/>
    </w:rPr>
  </w:style>
  <w:style w:type="paragraph" w:styleId="17">
    <w:name w:val="toc 4"/>
    <w:basedOn w:val="1"/>
    <w:next w:val="1"/>
    <w:semiHidden/>
    <w:qFormat/>
    <w:uiPriority w:val="0"/>
    <w:pPr>
      <w:ind w:left="480"/>
    </w:pPr>
  </w:style>
  <w:style w:type="paragraph" w:styleId="18">
    <w:name w:val="toc 6"/>
    <w:basedOn w:val="1"/>
    <w:next w:val="1"/>
    <w:semiHidden/>
    <w:qFormat/>
    <w:uiPriority w:val="0"/>
    <w:pPr>
      <w:ind w:left="960"/>
    </w:pPr>
  </w:style>
  <w:style w:type="paragraph" w:styleId="19">
    <w:name w:val="toc 2"/>
    <w:basedOn w:val="1"/>
    <w:next w:val="1"/>
    <w:semiHidden/>
    <w:uiPriority w:val="0"/>
    <w:pPr>
      <w:spacing w:before="240"/>
    </w:pPr>
    <w:rPr>
      <w:b/>
      <w:bCs/>
    </w:rPr>
  </w:style>
  <w:style w:type="paragraph" w:styleId="20">
    <w:name w:val="toc 9"/>
    <w:basedOn w:val="1"/>
    <w:next w:val="1"/>
    <w:semiHidden/>
    <w:qFormat/>
    <w:uiPriority w:val="0"/>
    <w:pPr>
      <w:ind w:left="1680"/>
    </w:pPr>
  </w:style>
  <w:style w:type="paragraph" w:styleId="21">
    <w:name w:val="Normal (Web)"/>
    <w:basedOn w:val="1"/>
    <w:unhideWhenUsed/>
    <w:qFormat/>
    <w:uiPriority w:val="99"/>
    <w:pPr>
      <w:spacing w:before="100" w:beforeAutospacing="1" w:after="100" w:afterAutospacing="1"/>
    </w:pPr>
    <w:rPr>
      <w:rFonts w:ascii="Times New Roman" w:hAnsi="Times New Roman" w:eastAsia="Times New Roman" w:cs="Times New Roman"/>
      <w:lang w:eastAsia="zh-CN"/>
    </w:rPr>
  </w:style>
  <w:style w:type="paragraph" w:styleId="22">
    <w:name w:val="annotation subject"/>
    <w:basedOn w:val="8"/>
    <w:next w:val="8"/>
    <w:link w:val="40"/>
    <w:semiHidden/>
    <w:unhideWhenUsed/>
    <w:uiPriority w:val="0"/>
    <w:rPr>
      <w:b/>
      <w:bCs/>
    </w:rPr>
  </w:style>
  <w:style w:type="table" w:styleId="24">
    <w:name w:val="Table Grid"/>
    <w:basedOn w:val="23"/>
    <w:qFormat/>
    <w:uiPriority w:val="0"/>
    <w:rPr>
      <w:rFonts w:ascii="Century Gothic" w:hAnsi="Century Gothic"/>
    </w:rPr>
    <w:tblPr>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Pr>
    <w:tcPr>
      <w:shd w:val="clear" w:color="auto" w:fill="auto"/>
    </w:tcPr>
  </w:style>
  <w:style w:type="character" w:styleId="26">
    <w:name w:val="Strong"/>
    <w:basedOn w:val="25"/>
    <w:qFormat/>
    <w:uiPriority w:val="22"/>
    <w:rPr>
      <w:b/>
      <w:bCs/>
    </w:rPr>
  </w:style>
  <w:style w:type="character" w:styleId="27">
    <w:name w:val="page number"/>
    <w:basedOn w:val="25"/>
    <w:qFormat/>
    <w:uiPriority w:val="0"/>
    <w:rPr>
      <w:rFonts w:ascii="Century Gothic" w:hAnsi="Century Gothic"/>
      <w:sz w:val="18"/>
    </w:rPr>
  </w:style>
  <w:style w:type="character" w:styleId="28">
    <w:name w:val="Hyperlink"/>
    <w:basedOn w:val="25"/>
    <w:unhideWhenUsed/>
    <w:qFormat/>
    <w:uiPriority w:val="99"/>
    <w:rPr>
      <w:color w:val="0000FF" w:themeColor="hyperlink"/>
      <w:u w:val="single"/>
      <w14:textFill>
        <w14:solidFill>
          <w14:schemeClr w14:val="hlink"/>
        </w14:solidFill>
      </w14:textFill>
    </w:rPr>
  </w:style>
  <w:style w:type="character" w:styleId="29">
    <w:name w:val="annotation reference"/>
    <w:basedOn w:val="25"/>
    <w:semiHidden/>
    <w:unhideWhenUsed/>
    <w:qFormat/>
    <w:uiPriority w:val="0"/>
    <w:rPr>
      <w:sz w:val="16"/>
      <w:szCs w:val="16"/>
    </w:rPr>
  </w:style>
  <w:style w:type="paragraph" w:customStyle="1" w:styleId="30">
    <w:name w:val="Proposal"/>
    <w:link w:val="32"/>
    <w:qFormat/>
    <w:uiPriority w:val="0"/>
    <w:pPr>
      <w:pBdr>
        <w:top w:val="single" w:color="C0C0C0" w:sz="12" w:space="0"/>
      </w:pBdr>
      <w:spacing w:before="1100"/>
    </w:pPr>
    <w:rPr>
      <w:rFonts w:ascii="Century Gothic" w:hAnsi="Century Gothic" w:cs="Arial" w:eastAsiaTheme="minorEastAsia"/>
      <w:color w:val="C0C0C0"/>
      <w:sz w:val="88"/>
      <w:szCs w:val="44"/>
      <w:lang w:val="en-US" w:eastAsia="en-US" w:bidi="ar-SA"/>
    </w:rPr>
  </w:style>
  <w:style w:type="character" w:customStyle="1" w:styleId="31">
    <w:name w:val="Heading 1 Char"/>
    <w:basedOn w:val="25"/>
    <w:link w:val="2"/>
    <w:uiPriority w:val="0"/>
    <w:rPr>
      <w:rFonts w:ascii="Century Gothic" w:hAnsi="Century Gothic" w:cs="Arial"/>
      <w:sz w:val="44"/>
      <w:szCs w:val="44"/>
      <w:lang w:val="en-US" w:eastAsia="en-US" w:bidi="ar-SA"/>
    </w:rPr>
  </w:style>
  <w:style w:type="character" w:customStyle="1" w:styleId="32">
    <w:name w:val="Proposal Char"/>
    <w:basedOn w:val="31"/>
    <w:link w:val="30"/>
    <w:uiPriority w:val="0"/>
    <w:rPr>
      <w:rFonts w:ascii="Century Gothic" w:hAnsi="Century Gothic" w:cs="Arial"/>
      <w:color w:val="C0C0C0"/>
      <w:sz w:val="88"/>
      <w:szCs w:val="44"/>
      <w:lang w:val="en-US" w:eastAsia="en-US" w:bidi="ar-SA"/>
    </w:rPr>
  </w:style>
  <w:style w:type="paragraph" w:customStyle="1" w:styleId="33">
    <w:name w:val="Org Name and Date"/>
    <w:qFormat/>
    <w:uiPriority w:val="0"/>
    <w:rPr>
      <w:rFonts w:ascii="Century Gothic" w:hAnsi="Century Gothic" w:cs="Times New Roman" w:eastAsiaTheme="minorEastAsia"/>
      <w:sz w:val="28"/>
      <w:szCs w:val="28"/>
      <w:lang w:val="en-US" w:eastAsia="en-US" w:bidi="ar-SA"/>
    </w:rPr>
  </w:style>
  <w:style w:type="paragraph" w:customStyle="1" w:styleId="34">
    <w:name w:val="Project Name"/>
    <w:qFormat/>
    <w:uiPriority w:val="0"/>
    <w:pPr>
      <w:spacing w:before="100"/>
    </w:pPr>
    <w:rPr>
      <w:rFonts w:ascii="Century Gothic" w:hAnsi="Century Gothic" w:cs="Times New Roman" w:eastAsiaTheme="minorEastAsia"/>
      <w:sz w:val="44"/>
      <w:lang w:val="en-US" w:eastAsia="en-US" w:bidi="ar-SA"/>
    </w:rPr>
  </w:style>
  <w:style w:type="paragraph" w:customStyle="1" w:styleId="35">
    <w:name w:val="Total"/>
    <w:basedOn w:val="36"/>
    <w:uiPriority w:val="0"/>
    <w:pPr>
      <w:jc w:val="right"/>
    </w:pPr>
    <w:rPr>
      <w:b/>
      <w:bCs/>
    </w:rPr>
  </w:style>
  <w:style w:type="paragraph" w:customStyle="1" w:styleId="36">
    <w:name w:val="Table Text"/>
    <w:qFormat/>
    <w:uiPriority w:val="0"/>
    <w:rPr>
      <w:rFonts w:ascii="Century Gothic" w:hAnsi="Century Gothic" w:cs="Times New Roman" w:eastAsiaTheme="minorEastAsia"/>
      <w:sz w:val="16"/>
      <w:lang w:val="en-US" w:eastAsia="en-US" w:bidi="ar-SA"/>
    </w:rPr>
  </w:style>
  <w:style w:type="paragraph" w:customStyle="1" w:styleId="37">
    <w:name w:val="Table Text Bold"/>
    <w:basedOn w:val="36"/>
    <w:uiPriority w:val="0"/>
    <w:rPr>
      <w:b/>
      <w:color w:val="000000"/>
      <w:szCs w:val="16"/>
    </w:rPr>
  </w:style>
  <w:style w:type="character" w:customStyle="1" w:styleId="38">
    <w:name w:val="Footer Char"/>
    <w:basedOn w:val="25"/>
    <w:link w:val="14"/>
    <w:qFormat/>
    <w:uiPriority w:val="0"/>
    <w:rPr>
      <w:rFonts w:ascii="Century Gothic" w:hAnsi="Century Gothic"/>
      <w:lang w:eastAsia="en-US"/>
    </w:rPr>
  </w:style>
  <w:style w:type="character" w:customStyle="1" w:styleId="39">
    <w:name w:val="Comment Text Char"/>
    <w:basedOn w:val="25"/>
    <w:link w:val="8"/>
    <w:semiHidden/>
    <w:uiPriority w:val="0"/>
    <w:rPr>
      <w:rFonts w:ascii="Century Gothic" w:hAnsi="Century Gothic"/>
      <w:lang w:eastAsia="en-US"/>
    </w:rPr>
  </w:style>
  <w:style w:type="character" w:customStyle="1" w:styleId="40">
    <w:name w:val="Comment Subject Char"/>
    <w:basedOn w:val="39"/>
    <w:link w:val="22"/>
    <w:semiHidden/>
    <w:uiPriority w:val="0"/>
    <w:rPr>
      <w:rFonts w:ascii="Century Gothic" w:hAnsi="Century Gothic"/>
      <w:b/>
      <w:bCs/>
      <w:lang w:eastAsia="en-US"/>
    </w:rPr>
  </w:style>
  <w:style w:type="paragraph" w:styleId="41">
    <w:name w:val=""/>
    <w:basedOn w:val="1"/>
    <w:next w:val="1"/>
    <w:uiPriority w:val="0"/>
    <w:pPr>
      <w:pBdr>
        <w:bottom w:val="single" w:color="auto" w:sz="6" w:space="1"/>
      </w:pBdr>
      <w:jc w:val="center"/>
    </w:pPr>
    <w:rPr>
      <w:rFonts w:ascii="Arial" w:eastAsia="宋体"/>
      <w:vanish/>
      <w:sz w:val="16"/>
    </w:rPr>
  </w:style>
  <w:style w:type="paragraph" w:styleId="42">
    <w:name w:val=""/>
    <w:basedOn w:val="1"/>
    <w:next w:val="1"/>
    <w:uiPriority w:val="0"/>
    <w:pPr>
      <w:pBdr>
        <w:top w:val="single" w:color="auto" w:sz="6" w:space="1"/>
      </w:pBdr>
      <w:jc w:val="center"/>
    </w:pPr>
    <w:rPr>
      <w:rFonts w:ascii="Arial" w:eastAsia="宋体"/>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7.png"/><Relationship Id="rId8" Type="http://schemas.openxmlformats.org/officeDocument/2006/relationships/image" Target="media/image6.png"/><Relationship Id="rId7" Type="http://schemas.openxmlformats.org/officeDocument/2006/relationships/image" Target="media/image5.png"/><Relationship Id="rId6" Type="http://schemas.openxmlformats.org/officeDocument/2006/relationships/image" Target="media/image4.jpeg"/><Relationship Id="rId5" Type="http://schemas.openxmlformats.org/officeDocument/2006/relationships/image" Target="media/image3.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4.png"/><Relationship Id="rId15" Type="http://schemas.openxmlformats.org/officeDocument/2006/relationships/image" Target="media/image13.png"/><Relationship Id="rId14"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10.png"/><Relationship Id="rId11" Type="http://schemas.openxmlformats.org/officeDocument/2006/relationships/image" Target="media/image9.png"/><Relationship Id="rId10" Type="http://schemas.openxmlformats.org/officeDocument/2006/relationships/image" Target="media/image8.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ne\AppData\Roaming\Microsoft\Templates\Fundraising%20project%20propos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Fundraising project proposal</Template>
  <Company>Microsoft Corporation</Company>
  <Pages>12</Pages>
  <Words>1566</Words>
  <Characters>8931</Characters>
  <Lines>74</Lines>
  <Paragraphs>20</Paragraphs>
  <TotalTime>34</TotalTime>
  <ScaleCrop>false</ScaleCrop>
  <LinksUpToDate>false</LinksUpToDate>
  <CharactersWithSpaces>10477</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2015-04-28T03:14:00Z</dcterms:created>
  <dc:creator>Shane</dc:creator>
  <cp:lastModifiedBy>poolyone</cp:lastModifiedBy>
  <cp:lastPrinted>2014-09-25T06:21:00Z</cp:lastPrinted>
  <dcterms:modified xsi:type="dcterms:W3CDTF">2023-11-25T14:14:35Z</dcterms:modified>
  <cp:revision>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TC060891651033</vt:lpwstr>
  </property>
  <property fmtid="{D5CDD505-2E9C-101B-9397-08002B2CF9AE}" pid="3" name="KSOProductBuildVer">
    <vt:lpwstr>2052-12.1.0.15712</vt:lpwstr>
  </property>
  <property fmtid="{D5CDD505-2E9C-101B-9397-08002B2CF9AE}" pid="4" name="ICV">
    <vt:lpwstr>498C3B41B5524F8D90B1684BCC300002_13</vt:lpwstr>
  </property>
</Properties>
</file>