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COTIZACION COMPLEJA</w:t>
      </w:r>
    </w:p>
    <w:p>
      <w:r>
        <w:t>Cliente: Cliente Industria 43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Descripción</w:t>
            </w:r>
          </w:p>
        </w:tc>
        <w:tc>
          <w:tcPr>
            <w:tcW w:type="dxa" w:w="1728"/>
          </w:tcPr>
          <w:p>
            <w:r>
              <w:t>Cant</w:t>
            </w:r>
          </w:p>
        </w:tc>
        <w:tc>
          <w:tcPr>
            <w:tcW w:type="dxa" w:w="1728"/>
          </w:tcPr>
          <w:p>
            <w:r>
              <w:t>P. Unit</w:t>
            </w:r>
          </w:p>
        </w:tc>
        <w:tc>
          <w:tcPr>
            <w:tcW w:type="dxa" w:w="1728"/>
          </w:tcPr>
          <w:p>
            <w:r>
              <w:t>Total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RESIDENCIAL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80.0</w:t>
            </w:r>
          </w:p>
        </w:tc>
        <w:tc>
          <w:tcPr>
            <w:tcW w:type="dxa" w:w="1728"/>
          </w:tcPr>
          <w:p>
            <w:r>
              <w:t>80.0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RESIDENCIAL - Punto luz adosado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65.0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RESIDENCIAL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60.0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RESIDENCIAL - Tomacorriente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45.0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RESIDENCIAL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35.0</w:t>
            </w:r>
          </w:p>
        </w:tc>
        <w:tc>
          <w:tcPr>
            <w:tcW w:type="dxa" w:w="1728"/>
          </w:tcPr>
          <w:p>
            <w:r>
              <w:t>35.0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RESIDENCIAL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50.0</w:t>
            </w:r>
          </w:p>
        </w:tc>
        <w:tc>
          <w:tcPr>
            <w:tcW w:type="dxa" w:w="1728"/>
          </w:tcPr>
          <w:p>
            <w:r>
              <w:t>50.0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RESIDENCIAL - Interruptor triple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65.0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RESIDENCIAL - Tablero monofasico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800.0</w:t>
            </w:r>
          </w:p>
        </w:tc>
        <w:tc>
          <w:tcPr>
            <w:tcW w:type="dxa" w:w="1728"/>
          </w:tcPr>
          <w:p>
            <w:r>
              <w:t>800.0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RESIDENCIAL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1200.0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RESIDENCIAL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2.5</w:t>
            </w:r>
          </w:p>
        </w:tc>
        <w:tc>
          <w:tcPr>
            <w:tcW w:type="dxa" w:w="1728"/>
          </w:tcPr>
          <w:p>
            <w:r>
              <w:t>2.5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RESIDENCIAL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3.8</w:t>
            </w:r>
          </w:p>
        </w:tc>
        <w:tc>
          <w:tcPr>
            <w:tcW w:type="dxa" w:w="1728"/>
          </w:tcPr>
          <w:p>
            <w:r>
              <w:t>3.8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RESIDENCIAL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5.5</w:t>
            </w:r>
          </w:p>
        </w:tc>
        <w:tc>
          <w:tcPr>
            <w:tcW w:type="dxa" w:w="1728"/>
          </w:tcPr>
          <w:p>
            <w:r>
              <w:t>5.5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RESIDENCIAL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1.2</w:t>
            </w:r>
          </w:p>
        </w:tc>
        <w:tc>
          <w:tcPr>
            <w:tcW w:type="dxa" w:w="1728"/>
          </w:tcPr>
          <w:p>
            <w:r>
              <w:t>1.2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RESIDENCIAL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1.8</w:t>
            </w:r>
          </w:p>
        </w:tc>
        <w:tc>
          <w:tcPr>
            <w:tcW w:type="dxa" w:w="1728"/>
          </w:tcPr>
          <w:p>
            <w:r>
              <w:t>1.8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RESIDENCIAL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3.5</w:t>
            </w:r>
          </w:p>
        </w:tc>
        <w:tc>
          <w:tcPr>
            <w:tcW w:type="dxa" w:w="1728"/>
          </w:tcPr>
          <w:p>
            <w:r>
              <w:t>3.5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RESIDENCIAL - Caja rectangular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4.0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RESIDENCIAL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1760.0</w:t>
            </w:r>
          </w:p>
        </w:tc>
        <w:tc>
          <w:tcPr>
            <w:tcW w:type="dxa" w:w="1728"/>
          </w:tcPr>
          <w:p>
            <w:r>
              <w:t>1760.0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COMERCIAL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95.0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COMERCIAL - Punto luz led panel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110.0</w:t>
            </w:r>
          </w:p>
        </w:tc>
        <w:tc>
          <w:tcPr>
            <w:tcW w:type="dxa" w:w="1728"/>
          </w:tcPr>
          <w:p>
            <w:r>
              <w:t>110.0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COMERCIAL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75.0</w:t>
            </w:r>
          </w:p>
        </w:tc>
        <w:tc>
          <w:tcPr>
            <w:tcW w:type="dxa" w:w="1728"/>
          </w:tcPr>
          <w:p>
            <w:r>
              <w:t>75.0</w:t>
            </w:r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COMERCIAL - Tomacorriente estabilizado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95.0</w:t>
            </w:r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COMERCIAL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45.0</w:t>
            </w:r>
          </w:p>
        </w:tc>
      </w:tr>
      <w:tr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COMERCIAL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60.0</w:t>
            </w:r>
          </w:p>
        </w:tc>
      </w:tr>
      <w:tr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COMERCIAL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1500.0</w:t>
            </w:r>
          </w:p>
        </w:tc>
        <w:tc>
          <w:tcPr>
            <w:tcW w:type="dxa" w:w="1728"/>
          </w:tcPr>
          <w:p>
            <w:r>
              <w:t>1500.0</w:t>
            </w:r>
          </w:p>
        </w:tc>
      </w:tr>
      <w:tr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COMERCIAL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2200.0</w:t>
            </w:r>
          </w:p>
        </w:tc>
        <w:tc>
          <w:tcPr>
            <w:tcW w:type="dxa" w:w="1728"/>
          </w:tcPr>
          <w:p>
            <w:r>
              <w:t>2200.0</w:t>
            </w:r>
          </w:p>
        </w:tc>
      </w:tr>
      <w:tr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COMERCIAL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3.2</w:t>
            </w:r>
          </w:p>
        </w:tc>
      </w:tr>
      <w:tr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COMERCIAL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4.5</w:t>
            </w:r>
          </w:p>
        </w:tc>
        <w:tc>
          <w:tcPr>
            <w:tcW w:type="dxa" w:w="1728"/>
          </w:tcPr>
          <w:p>
            <w:r>
              <w:t>4.5</w:t>
            </w:r>
          </w:p>
        </w:tc>
      </w:tr>
      <w:tr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COMERCIAL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6.8</w:t>
            </w:r>
          </w:p>
        </w:tc>
        <w:tc>
          <w:tcPr>
            <w:tcW w:type="dxa" w:w="1728"/>
          </w:tcPr>
          <w:p>
            <w:r>
              <w:t>6.8</w:t>
            </w:r>
          </w:p>
        </w:tc>
      </w:tr>
      <w:tr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COMERCIAL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1.5</w:t>
            </w:r>
          </w:p>
        </w:tc>
        <w:tc>
          <w:tcPr>
            <w:tcW w:type="dxa" w:w="1728"/>
          </w:tcPr>
          <w:p>
            <w:r>
              <w:t>1.5</w:t>
            </w:r>
          </w:p>
        </w:tc>
      </w:tr>
      <w:tr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COMERCIAL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2.2</w:t>
            </w:r>
          </w:p>
        </w:tc>
        <w:tc>
          <w:tcPr>
            <w:tcW w:type="dxa" w:w="1728"/>
          </w:tcPr>
          <w:p>
            <w:r>
              <w:t>2.2</w:t>
            </w:r>
          </w:p>
        </w:tc>
      </w:tr>
      <w:tr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COMERCIAL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4.0</w:t>
            </w:r>
          </w:p>
        </w:tc>
      </w:tr>
      <w:tr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COMERCIAL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1960.0</w:t>
            </w:r>
          </w:p>
        </w:tc>
        <w:tc>
          <w:tcPr>
            <w:tcW w:type="dxa" w:w="1728"/>
          </w:tcPr>
          <w:p>
            <w:r>
              <w:t>1960.0</w:t>
            </w:r>
          </w:p>
        </w:tc>
      </w:tr>
      <w:tr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INDUSTRIAL - Punto luz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120.0</w:t>
            </w:r>
          </w:p>
        </w:tc>
        <w:tc>
          <w:tcPr>
            <w:tcW w:type="dxa" w:w="1728"/>
          </w:tcPr>
          <w:p>
            <w:r>
              <w:t>120.0</w:t>
            </w:r>
          </w:p>
        </w:tc>
      </w:tr>
      <w:tr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INDUSTRIAL - Luminaria led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280.0</w:t>
            </w:r>
          </w:p>
        </w:tc>
        <w:tc>
          <w:tcPr>
            <w:tcW w:type="dxa" w:w="1728"/>
          </w:tcPr>
          <w:p>
            <w:r>
              <w:t>280.0</w:t>
            </w:r>
          </w:p>
        </w:tc>
      </w:tr>
      <w:tr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INDUSTRIAL - Tomacorriente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95.0</w:t>
            </w:r>
          </w:p>
        </w:tc>
      </w:tr>
      <w:tr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INDUSTRIAL - Tomacorriente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150.0</w:t>
            </w:r>
          </w:p>
        </w:tc>
        <w:tc>
          <w:tcPr>
            <w:tcW w:type="dxa" w:w="1728"/>
          </w:tcPr>
          <w:p>
            <w:r>
              <w:t>150.0</w:t>
            </w:r>
          </w:p>
        </w:tc>
      </w:tr>
      <w:tr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INDUSTRIAL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2800.0</w:t>
            </w:r>
          </w:p>
        </w:tc>
        <w:tc>
          <w:tcPr>
            <w:tcW w:type="dxa" w:w="1728"/>
          </w:tcPr>
          <w:p>
            <w:r>
              <w:t>2800.0</w:t>
            </w:r>
          </w:p>
        </w:tc>
      </w:tr>
      <w:tr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INDUSTRIAL - Tablero fuerza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3500.0</w:t>
            </w:r>
          </w:p>
        </w:tc>
        <w:tc>
          <w:tcPr>
            <w:tcW w:type="dxa" w:w="1728"/>
          </w:tcPr>
          <w:p>
            <w:r>
              <w:t>3500.0</w:t>
            </w:r>
          </w:p>
        </w:tc>
      </w:tr>
      <w:tr>
        <w:tc>
          <w:tcPr>
            <w:tcW w:type="dxa" w:w="1728"/>
          </w:tcPr>
          <w:p>
            <w:r>
              <w:t>39</w:t>
            </w:r>
          </w:p>
        </w:tc>
        <w:tc>
          <w:tcPr>
            <w:tcW w:type="dxa" w:w="1728"/>
          </w:tcPr>
          <w:p>
            <w:r>
              <w:t>INDUSTRIAL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6.5</w:t>
            </w:r>
          </w:p>
        </w:tc>
        <w:tc>
          <w:tcPr>
            <w:tcW w:type="dxa" w:w="1728"/>
          </w:tcPr>
          <w:p>
            <w:r>
              <w:t>6.5</w:t>
            </w:r>
          </w:p>
        </w:tc>
      </w:tr>
      <w:tr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INDUSTRIAL - Cable thw 10mm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10.5</w:t>
            </w:r>
          </w:p>
        </w:tc>
        <w:tc>
          <w:tcPr>
            <w:tcW w:type="dxa" w:w="1728"/>
          </w:tcPr>
          <w:p>
            <w:r>
              <w:t>10.5</w:t>
            </w:r>
          </w:p>
        </w:tc>
      </w:tr>
      <w:tr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INDUSTRIAL - Cable thw 16mm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16.8</w:t>
            </w:r>
          </w:p>
        </w:tc>
        <w:tc>
          <w:tcPr>
            <w:tcW w:type="dxa" w:w="1728"/>
          </w:tcPr>
          <w:p>
            <w:r>
              <w:t>16.8</w:t>
            </w:r>
          </w:p>
        </w:tc>
      </w:tr>
      <w:tr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INDUSTRIAL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2.0</w:t>
            </w:r>
          </w:p>
        </w:tc>
      </w:tr>
      <w:tr>
        <w:tc>
          <w:tcPr>
            <w:tcW w:type="dxa" w:w="1728"/>
          </w:tcPr>
          <w:p>
            <w:r>
              <w:t>43</w:t>
            </w:r>
          </w:p>
        </w:tc>
        <w:tc>
          <w:tcPr>
            <w:tcW w:type="dxa" w:w="1728"/>
          </w:tcPr>
          <w:p>
            <w:r>
              <w:t>INDUSTRIAL - Tuberia pvc 1 5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3.2</w:t>
            </w:r>
          </w:p>
        </w:tc>
      </w:tr>
      <w:tr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INDUSTRIAL - Canaleta metalica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12.5</w:t>
            </w:r>
          </w:p>
        </w:tc>
        <w:tc>
          <w:tcPr>
            <w:tcW w:type="dxa" w:w="1728"/>
          </w:tcPr>
          <w:p>
            <w:r>
              <w:t>12.5</w:t>
            </w:r>
          </w:p>
        </w:tc>
      </w:tr>
      <w:tr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INDUSTRIAL - Pozo tierra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2500.0</w:t>
            </w:r>
          </w:p>
        </w:tc>
        <w:tc>
          <w:tcPr>
            <w:tcW w:type="dxa" w:w="1728"/>
          </w:tcPr>
          <w:p>
            <w:r>
              <w:t>2500.0</w:t>
            </w:r>
          </w:p>
        </w:tc>
      </w:tr>
      <w:tr>
        <w:tc>
          <w:tcPr>
            <w:tcW w:type="dxa" w:w="1728"/>
          </w:tcPr>
          <w:p>
            <w:r>
              <w:t>46</w:t>
            </w:r>
          </w:p>
        </w:tc>
        <w:tc>
          <w:tcPr>
            <w:tcW w:type="dxa" w:w="1728"/>
          </w:tcPr>
          <w:p>
            <w:r>
              <w:t>Tablero General Autosoportado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4500.0</w:t>
            </w:r>
          </w:p>
        </w:tc>
        <w:tc>
          <w:tcPr>
            <w:tcW w:type="dxa" w:w="1728"/>
          </w:tcPr>
          <w:p>
            <w:r>
              <w:t>4500.0</w:t>
            </w:r>
          </w:p>
        </w:tc>
      </w:tr>
      <w:tr>
        <w:tc>
          <w:tcPr>
            <w:tcW w:type="dxa" w:w="1728"/>
          </w:tcPr>
          <w:p>
            <w:r>
              <w:t>47</w:t>
            </w:r>
          </w:p>
        </w:tc>
        <w:tc>
          <w:tcPr>
            <w:tcW w:type="dxa" w:w="1728"/>
          </w:tcPr>
          <w:p>
            <w:r>
              <w:t>Cable N2XOH 35mm2 (Libre Halógenos)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45.5</w:t>
            </w:r>
          </w:p>
        </w:tc>
        <w:tc>
          <w:tcPr>
            <w:tcW w:type="dxa" w:w="1728"/>
          </w:tcPr>
          <w:p>
            <w:r>
              <w:t>45.5</w:t>
            </w:r>
          </w:p>
        </w:tc>
      </w:tr>
      <w:tr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Interruptor Termomagnético 3x100A 35kA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850.0</w:t>
            </w:r>
          </w:p>
        </w:tc>
        <w:tc>
          <w:tcPr>
            <w:tcW w:type="dxa" w:w="1728"/>
          </w:tcPr>
          <w:p>
            <w:r>
              <w:t>850.0</w:t>
            </w:r>
          </w:p>
        </w:tc>
      </w:tr>
      <w:tr>
        <w:tc>
          <w:tcPr>
            <w:tcW w:type="dxa" w:w="1728"/>
          </w:tcPr>
          <w:p>
            <w:r>
              <w:t>49</w:t>
            </w:r>
          </w:p>
        </w:tc>
        <w:tc>
          <w:tcPr>
            <w:tcW w:type="dxa" w:w="1728"/>
          </w:tcPr>
          <w:p>
            <w:r>
              <w:t>Servicio de Instalación y Peinado de Tablero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1200.0</w:t>
            </w:r>
          </w:p>
        </w:tc>
      </w:tr>
    </w:tbl>
    <w:p/>
    <w:p>
      <w:pPr>
        <w:jc w:val="right"/>
      </w:pPr>
      <w:r>
        <w:t>TOTAL: 31195.07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