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90 días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$ 100000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