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27AE60"/>
          <w:sz w:val="36"/>
        </w:rPr>
        <w:t>PROYECTO DE SERVICIOS</w:t>
      </w:r>
    </w:p>
    <w:p>
      <w:pPr>
        <w:jc w:val="center"/>
      </w:pPr>
      <w:r>
        <w:rPr>
          <w:rFonts w:ascii="Calibri" w:hAnsi="Calibri"/>
          <w:color w:val="2ECC71"/>
        </w:rPr>
        <w:t>N° COT-1766429799579 | Fecha: 22/12/2025</w:t>
      </w:r>
    </w:p>
    <w:p/>
    <w:p>
      <w:r>
        <w:rPr>
          <w:rFonts w:ascii="Calibri" w:hAnsi="Calibri"/>
          <w:b/>
          <w:color w:val="27AE60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10204438189</w:t>
      </w:r>
    </w:p>
    <w:p>
      <w:r>
        <w:rPr>
          <w:rFonts w:ascii="Calibri" w:hAnsi="Calibri"/>
          <w:sz w:val="22"/>
        </w:rPr>
        <w:t>Dirección: Concepción</w:t>
      </w:r>
    </w:p>
    <w:p>
      <w:r>
        <w:rPr>
          <w:rFonts w:ascii="Calibri" w:hAnsi="Calibri"/>
          <w:sz w:val="22"/>
        </w:rPr>
        <w:t>Teléfono: 906315971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27AE60"/>
          <w:sz w:val="24"/>
        </w:rPr>
        <w:t>PROYECTO</w:t>
      </w:r>
    </w:p>
    <w:p>
      <w:r>
        <w:rPr>
          <w:rFonts w:ascii="Calibri" w:hAnsi="Calibri"/>
          <w:sz w:val="22"/>
        </w:rPr>
        <w:t>Nombre: Instalaciones de sistema contraincendios</w:t>
      </w:r>
    </w:p>
    <w:p>
      <w:r>
        <w:rPr>
          <w:rFonts w:ascii="Calibri" w:hAnsi="Calibri"/>
          <w:sz w:val="22"/>
        </w:rPr>
        <w:t>Descripción: Pruebas 173</w:t>
      </w:r>
    </w:p>
    <w:p/>
    <w:p>
      <w:r>
        <w:rPr>
          <w:rFonts w:ascii="Calibri" w:hAnsi="Calibri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ECC71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 1: Planificación y diseño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2,500.00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2,500.00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 2: Instalación eléctrica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5,000.00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5,000.00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 3: Pruebas y certificación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fase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1,500.00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1,500.00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9,000.00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1,620.00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27AE60"/>
                <w:sz w:val="28"/>
              </w:rPr>
              <w:t>S/ 10,620.00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