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77515D" w14:textId="6A793114" w:rsidR="00591E41" w:rsidRDefault="00591E41">
      <w:pPr>
        <w:rPr>
          <w:lang w:val="es-ES"/>
        </w:rPr>
      </w:pPr>
    </w:p>
    <w:p w14:paraId="465CB35E" w14:textId="45343F69" w:rsidR="00591E41" w:rsidRDefault="00591E41">
      <w:pPr>
        <w:rPr>
          <w:lang w:val="es-ES"/>
        </w:rPr>
      </w:pPr>
      <w:r w:rsidRPr="00591E41">
        <w:rPr>
          <w:lang w:val="es-ES"/>
        </w:rPr>
        <w:drawing>
          <wp:inline distT="0" distB="0" distL="0" distR="0" wp14:anchorId="00716C06" wp14:editId="692D29BE">
            <wp:extent cx="5943600" cy="3101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101975"/>
                    </a:xfrm>
                    <a:prstGeom prst="rect">
                      <a:avLst/>
                    </a:prstGeom>
                  </pic:spPr>
                </pic:pic>
              </a:graphicData>
            </a:graphic>
          </wp:inline>
        </w:drawing>
      </w:r>
    </w:p>
    <w:p w14:paraId="52C59594" w14:textId="77777777" w:rsidR="00591E41" w:rsidRDefault="00591E41">
      <w:pPr>
        <w:rPr>
          <w:lang w:val="es-ES"/>
        </w:rPr>
      </w:pPr>
    </w:p>
    <w:p w14:paraId="34DBE803" w14:textId="3A46A534" w:rsidR="00591E41" w:rsidRPr="00591E41" w:rsidRDefault="00591E41" w:rsidP="00591E41">
      <w:pPr>
        <w:jc w:val="center"/>
        <w:rPr>
          <w:sz w:val="44"/>
          <w:szCs w:val="44"/>
          <w:lang w:val="en-US"/>
        </w:rPr>
      </w:pPr>
      <w:r w:rsidRPr="00591E41">
        <w:rPr>
          <w:sz w:val="44"/>
          <w:szCs w:val="44"/>
          <w:lang w:val="en-US"/>
        </w:rPr>
        <w:t>Applied Data Science Capstone Project</w:t>
      </w:r>
    </w:p>
    <w:p w14:paraId="433C96A1" w14:textId="75A8DA12" w:rsidR="00591E41" w:rsidRDefault="00591E41" w:rsidP="00591E41">
      <w:pPr>
        <w:jc w:val="center"/>
        <w:rPr>
          <w:lang w:val="es-ES"/>
        </w:rPr>
      </w:pPr>
      <w:proofErr w:type="spellStart"/>
      <w:r w:rsidRPr="00591E41">
        <w:rPr>
          <w:lang w:val="es-ES"/>
        </w:rPr>
        <w:t>By</w:t>
      </w:r>
      <w:proofErr w:type="spellEnd"/>
      <w:r w:rsidRPr="00591E41">
        <w:rPr>
          <w:lang w:val="es-ES"/>
        </w:rPr>
        <w:t xml:space="preserve"> Óscar Luis Rojas Fer</w:t>
      </w:r>
      <w:r>
        <w:rPr>
          <w:lang w:val="es-ES"/>
        </w:rPr>
        <w:t>nández</w:t>
      </w:r>
    </w:p>
    <w:p w14:paraId="69C2CA70" w14:textId="70DD2C16" w:rsidR="00591E41" w:rsidRDefault="00591E41">
      <w:pPr>
        <w:rPr>
          <w:lang w:val="es-ES"/>
        </w:rPr>
      </w:pPr>
    </w:p>
    <w:p w14:paraId="6FF13C6E" w14:textId="77777777" w:rsidR="00591E41" w:rsidRPr="00591E41" w:rsidRDefault="00591E41">
      <w:pPr>
        <w:rPr>
          <w:lang w:val="es-ES"/>
        </w:rPr>
      </w:pPr>
    </w:p>
    <w:p w14:paraId="3150879D" w14:textId="74C17396" w:rsidR="00424BD6" w:rsidRPr="005E2582" w:rsidRDefault="005E2582" w:rsidP="005E2582">
      <w:pPr>
        <w:jc w:val="center"/>
        <w:rPr>
          <w:sz w:val="28"/>
          <w:szCs w:val="28"/>
          <w:lang w:val="es-ES"/>
        </w:rPr>
      </w:pPr>
      <w:r>
        <w:rPr>
          <w:sz w:val="28"/>
          <w:szCs w:val="28"/>
          <w:lang w:val="es-ES"/>
        </w:rPr>
        <w:t>“</w:t>
      </w:r>
      <w:r w:rsidR="00424BD6" w:rsidRPr="005E2582">
        <w:rPr>
          <w:sz w:val="28"/>
          <w:szCs w:val="28"/>
          <w:lang w:val="es-ES"/>
        </w:rPr>
        <w:t>El Tramito a Granel</w:t>
      </w:r>
      <w:r w:rsidR="00424BD6" w:rsidRPr="005E2582">
        <w:rPr>
          <w:sz w:val="28"/>
          <w:szCs w:val="28"/>
          <w:lang w:val="es-ES"/>
        </w:rPr>
        <w:t>.</w:t>
      </w:r>
      <w:r>
        <w:rPr>
          <w:sz w:val="28"/>
          <w:szCs w:val="28"/>
          <w:lang w:val="es-ES"/>
        </w:rPr>
        <w:t>”</w:t>
      </w:r>
    </w:p>
    <w:p w14:paraId="1E573855" w14:textId="36E5207B" w:rsidR="00424BD6" w:rsidRDefault="00424BD6">
      <w:pPr>
        <w:rPr>
          <w:lang w:val="es-ES"/>
        </w:rPr>
      </w:pPr>
    </w:p>
    <w:p w14:paraId="0F1BE2D5" w14:textId="3BD9B82E" w:rsidR="005E2582" w:rsidRDefault="005E2582">
      <w:pPr>
        <w:rPr>
          <w:lang w:val="es-ES"/>
        </w:rPr>
      </w:pPr>
    </w:p>
    <w:p w14:paraId="2A7B9C65" w14:textId="77777777" w:rsidR="005E2582" w:rsidRDefault="005E2582">
      <w:pPr>
        <w:rPr>
          <w:lang w:val="es-ES"/>
        </w:rPr>
      </w:pPr>
    </w:p>
    <w:p w14:paraId="1AB93A10" w14:textId="01FF430F" w:rsidR="00424BD6" w:rsidRPr="005E2582" w:rsidRDefault="00D0465C">
      <w:pPr>
        <w:rPr>
          <w:b/>
          <w:bCs/>
          <w:lang w:val="es-ES"/>
        </w:rPr>
      </w:pPr>
      <w:proofErr w:type="spellStart"/>
      <w:r w:rsidRPr="005E2582">
        <w:rPr>
          <w:b/>
          <w:bCs/>
          <w:lang w:val="es-ES"/>
        </w:rPr>
        <w:t>Problem</w:t>
      </w:r>
      <w:proofErr w:type="spellEnd"/>
      <w:r w:rsidRPr="005E2582">
        <w:rPr>
          <w:b/>
          <w:bCs/>
          <w:lang w:val="es-ES"/>
        </w:rPr>
        <w:t xml:space="preserve"> </w:t>
      </w:r>
      <w:proofErr w:type="spellStart"/>
      <w:r w:rsidRPr="005E2582">
        <w:rPr>
          <w:b/>
          <w:bCs/>
          <w:lang w:val="es-ES"/>
        </w:rPr>
        <w:t>description</w:t>
      </w:r>
      <w:proofErr w:type="spellEnd"/>
    </w:p>
    <w:p w14:paraId="697E546B" w14:textId="2E79849C" w:rsidR="00D0465C" w:rsidRDefault="00D0465C">
      <w:pPr>
        <w:rPr>
          <w:lang w:val="es-ES"/>
        </w:rPr>
      </w:pPr>
    </w:p>
    <w:p w14:paraId="1AAEB96A" w14:textId="77777777" w:rsidR="00D0465C" w:rsidRDefault="00D0465C" w:rsidP="00F50164">
      <w:pPr>
        <w:jc w:val="both"/>
        <w:rPr>
          <w:lang w:val="en-US"/>
        </w:rPr>
      </w:pPr>
      <w:proofErr w:type="spellStart"/>
      <w:r w:rsidRPr="00D0465C">
        <w:rPr>
          <w:lang w:val="en-US"/>
        </w:rPr>
        <w:t>Tramito</w:t>
      </w:r>
      <w:proofErr w:type="spellEnd"/>
      <w:r w:rsidRPr="00D0465C">
        <w:rPr>
          <w:lang w:val="en-US"/>
        </w:rPr>
        <w:t xml:space="preserve"> a </w:t>
      </w:r>
      <w:proofErr w:type="spellStart"/>
      <w:r w:rsidRPr="00D0465C">
        <w:rPr>
          <w:lang w:val="en-US"/>
        </w:rPr>
        <w:t>Granel</w:t>
      </w:r>
      <w:proofErr w:type="spellEnd"/>
      <w:r w:rsidRPr="00D0465C">
        <w:rPr>
          <w:lang w:val="en-US"/>
        </w:rPr>
        <w:t xml:space="preserve"> literarily mean “</w:t>
      </w:r>
      <w:r>
        <w:rPr>
          <w:lang w:val="en-US"/>
        </w:rPr>
        <w:t xml:space="preserve">The little section, by measure”.   </w:t>
      </w:r>
    </w:p>
    <w:p w14:paraId="2FB58656" w14:textId="77777777" w:rsidR="00D0465C" w:rsidRDefault="00D0465C" w:rsidP="00F50164">
      <w:pPr>
        <w:jc w:val="both"/>
        <w:rPr>
          <w:lang w:val="en-US"/>
        </w:rPr>
      </w:pPr>
    </w:p>
    <w:p w14:paraId="06E11231" w14:textId="1ECB8B2A" w:rsidR="00D0465C" w:rsidRDefault="00D0465C" w:rsidP="00F50164">
      <w:pPr>
        <w:jc w:val="both"/>
        <w:rPr>
          <w:lang w:val="en-US"/>
        </w:rPr>
      </w:pPr>
      <w:r>
        <w:rPr>
          <w:lang w:val="en-US"/>
        </w:rPr>
        <w:t>In many places of Latin America, the central markets were divided in “</w:t>
      </w:r>
      <w:proofErr w:type="spellStart"/>
      <w:r>
        <w:rPr>
          <w:lang w:val="en-US"/>
        </w:rPr>
        <w:t>tramos</w:t>
      </w:r>
      <w:proofErr w:type="spellEnd"/>
      <w:r>
        <w:rPr>
          <w:lang w:val="en-US"/>
        </w:rPr>
        <w:t xml:space="preserve">”, or small sections where the products where </w:t>
      </w:r>
      <w:r w:rsidR="009D1F76">
        <w:rPr>
          <w:lang w:val="en-US"/>
        </w:rPr>
        <w:t xml:space="preserve">taken in bulk and </w:t>
      </w:r>
      <w:r>
        <w:rPr>
          <w:lang w:val="en-US"/>
        </w:rPr>
        <w:t>sold</w:t>
      </w:r>
      <w:r w:rsidR="009D1F76">
        <w:rPr>
          <w:lang w:val="en-US"/>
        </w:rPr>
        <w:t xml:space="preserve"> by measure (“a </w:t>
      </w:r>
      <w:proofErr w:type="spellStart"/>
      <w:r w:rsidR="009D1F76">
        <w:rPr>
          <w:lang w:val="en-US"/>
        </w:rPr>
        <w:t>granel</w:t>
      </w:r>
      <w:proofErr w:type="spellEnd"/>
      <w:r w:rsidR="009D1F76">
        <w:rPr>
          <w:lang w:val="en-US"/>
        </w:rPr>
        <w:t xml:space="preserve">”) as opposed to prepackaged. </w:t>
      </w:r>
    </w:p>
    <w:p w14:paraId="01A682E8" w14:textId="6BF8BE0B" w:rsidR="009D1F76" w:rsidRDefault="009D1F76" w:rsidP="00F50164">
      <w:pPr>
        <w:jc w:val="both"/>
        <w:rPr>
          <w:lang w:val="en-US"/>
        </w:rPr>
      </w:pPr>
    </w:p>
    <w:p w14:paraId="409F9BF1" w14:textId="474C5D45" w:rsidR="009D1F76" w:rsidRDefault="009D1F76" w:rsidP="00F50164">
      <w:pPr>
        <w:jc w:val="both"/>
        <w:rPr>
          <w:lang w:val="en-US"/>
        </w:rPr>
      </w:pPr>
      <w:r>
        <w:rPr>
          <w:lang w:val="en-US"/>
        </w:rPr>
        <w:t xml:space="preserve">This is particularly useful to local producers that cannot afford prepackage costs, so central markets usually have products that are hard to find otherwise.   Also, this way of selling caters to environmentally </w:t>
      </w:r>
      <w:proofErr w:type="spellStart"/>
      <w:r>
        <w:rPr>
          <w:lang w:val="en-US"/>
        </w:rPr>
        <w:t>concious</w:t>
      </w:r>
      <w:proofErr w:type="spellEnd"/>
      <w:r>
        <w:rPr>
          <w:lang w:val="en-US"/>
        </w:rPr>
        <w:t xml:space="preserve"> buyers that can bring their own reusable </w:t>
      </w:r>
      <w:r w:rsidR="0021717D">
        <w:rPr>
          <w:lang w:val="en-US"/>
        </w:rPr>
        <w:t>bags or jars.</w:t>
      </w:r>
    </w:p>
    <w:p w14:paraId="57A30A8A" w14:textId="24D82E3F" w:rsidR="0021717D" w:rsidRDefault="0021717D" w:rsidP="00F50164">
      <w:pPr>
        <w:jc w:val="both"/>
        <w:rPr>
          <w:lang w:val="en-US"/>
        </w:rPr>
      </w:pPr>
    </w:p>
    <w:p w14:paraId="6F697105" w14:textId="13DB5D1B" w:rsidR="0021717D" w:rsidRDefault="0021717D" w:rsidP="00F50164">
      <w:pPr>
        <w:jc w:val="both"/>
        <w:rPr>
          <w:lang w:val="en-US"/>
        </w:rPr>
      </w:pPr>
      <w:proofErr w:type="gramStart"/>
      <w:r>
        <w:rPr>
          <w:lang w:val="en-US"/>
        </w:rPr>
        <w:t>However,  with</w:t>
      </w:r>
      <w:proofErr w:type="gramEnd"/>
      <w:r>
        <w:rPr>
          <w:lang w:val="en-US"/>
        </w:rPr>
        <w:t xml:space="preserve"> the expansion of the cities and the modernization of life, the central markets are becoming out of the practical reach </w:t>
      </w:r>
      <w:r w:rsidR="005A6E62">
        <w:rPr>
          <w:lang w:val="en-US"/>
        </w:rPr>
        <w:t>of</w:t>
      </w:r>
      <w:r>
        <w:rPr>
          <w:lang w:val="en-US"/>
        </w:rPr>
        <w:t xml:space="preserve"> m</w:t>
      </w:r>
      <w:r w:rsidR="005A6E62">
        <w:rPr>
          <w:lang w:val="en-US"/>
        </w:rPr>
        <w:t>ost of the country</w:t>
      </w:r>
      <w:r>
        <w:rPr>
          <w:lang w:val="en-US"/>
        </w:rPr>
        <w:t>.</w:t>
      </w:r>
    </w:p>
    <w:p w14:paraId="03FA8077" w14:textId="4A2CC869" w:rsidR="0021717D" w:rsidRDefault="0021717D">
      <w:pPr>
        <w:rPr>
          <w:lang w:val="en-US"/>
        </w:rPr>
      </w:pPr>
    </w:p>
    <w:p w14:paraId="34F3E00C" w14:textId="5593A83D" w:rsidR="005C6735" w:rsidRPr="005C6735" w:rsidRDefault="0021717D" w:rsidP="005C6735">
      <w:pPr>
        <w:rPr>
          <w:rFonts w:ascii="Times New Roman" w:eastAsia="Times New Roman" w:hAnsi="Times New Roman" w:cs="Times New Roman"/>
        </w:rPr>
      </w:pPr>
      <w:r w:rsidRPr="0021717D">
        <w:rPr>
          <w:rFonts w:ascii="Times New Roman" w:eastAsia="Times New Roman" w:hAnsi="Times New Roman" w:cs="Times New Roman"/>
        </w:rPr>
        <w:lastRenderedPageBreak/>
        <w:fldChar w:fldCharType="begin"/>
      </w:r>
      <w:r w:rsidRPr="0021717D">
        <w:rPr>
          <w:rFonts w:ascii="Times New Roman" w:eastAsia="Times New Roman" w:hAnsi="Times New Roman" w:cs="Times New Roman"/>
        </w:rPr>
        <w:instrText xml:space="preserve"> INCLUDEPICTURE "https://scontent.fsyq1-1.fna.fbcdn.net/v/t1.0-0/p600x600/128422200_2848004425448732_4096361066881256787_o.jpg?_nc_cat=107&amp;ccb=2&amp;_nc_sid=a26aad&amp;_nc_ohc=ZxkxuTzeyfIAX_agKKM&amp;_nc_ht=scontent.fsyq1-1.fna&amp;tp=6&amp;oh=acd24aed193def1a0b3ff5a1f7c63781&amp;oe=5FF049CD" \* MERGEFORMATINET </w:instrText>
      </w:r>
      <w:r w:rsidRPr="0021717D">
        <w:rPr>
          <w:rFonts w:ascii="Times New Roman" w:eastAsia="Times New Roman" w:hAnsi="Times New Roman" w:cs="Times New Roman"/>
        </w:rPr>
        <w:fldChar w:fldCharType="separate"/>
      </w:r>
      <w:r w:rsidRPr="0021717D">
        <w:rPr>
          <w:rFonts w:ascii="Times New Roman" w:eastAsia="Times New Roman" w:hAnsi="Times New Roman" w:cs="Times New Roman"/>
          <w:noProof/>
        </w:rPr>
        <w:drawing>
          <wp:inline distT="0" distB="0" distL="0" distR="0" wp14:anchorId="13DBD4CF" wp14:editId="042159BE">
            <wp:extent cx="3207124" cy="3207124"/>
            <wp:effectExtent l="0" t="0" r="6350" b="6350"/>
            <wp:docPr id="1" name="Picture 1" descr="A picture containing text, indoor,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indoor, shop&#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30087" cy="3230087"/>
                    </a:xfrm>
                    <a:prstGeom prst="rect">
                      <a:avLst/>
                    </a:prstGeom>
                    <a:noFill/>
                    <a:ln>
                      <a:noFill/>
                    </a:ln>
                  </pic:spPr>
                </pic:pic>
              </a:graphicData>
            </a:graphic>
          </wp:inline>
        </w:drawing>
      </w:r>
      <w:r w:rsidRPr="0021717D">
        <w:rPr>
          <w:rFonts w:ascii="Times New Roman" w:eastAsia="Times New Roman" w:hAnsi="Times New Roman" w:cs="Times New Roman"/>
        </w:rPr>
        <w:fldChar w:fldCharType="end"/>
      </w:r>
      <w:r w:rsidR="005C6735" w:rsidRPr="005C6735">
        <w:rPr>
          <w:rFonts w:ascii="Times New Roman" w:eastAsia="Times New Roman" w:hAnsi="Times New Roman" w:cs="Times New Roman"/>
        </w:rPr>
        <w:fldChar w:fldCharType="begin"/>
      </w:r>
      <w:r w:rsidR="005C6735" w:rsidRPr="005C6735">
        <w:rPr>
          <w:rFonts w:ascii="Times New Roman" w:eastAsia="Times New Roman" w:hAnsi="Times New Roman" w:cs="Times New Roman"/>
        </w:rPr>
        <w:instrText xml:space="preserve"> INCLUDEPICTURE "https://scontent.fsyq1-1.fna.fbcdn.net/v/t1.0-9/126902413_2843032442612597_991317745392572914_o.jpg?_nc_cat=100&amp;ccb=2&amp;_nc_sid=a26aad&amp;_nc_ohc=l5-iQZ2lGAkAX8c2qKl&amp;_nc_ht=scontent.fsyq1-1.fna&amp;oh=1952c05315e85f4eecc3e49244df9fc3&amp;oe=5FF14B15" \* MERGEFORMATINET </w:instrText>
      </w:r>
      <w:r w:rsidR="005C6735" w:rsidRPr="005C6735">
        <w:rPr>
          <w:rFonts w:ascii="Times New Roman" w:eastAsia="Times New Roman" w:hAnsi="Times New Roman" w:cs="Times New Roman"/>
        </w:rPr>
        <w:fldChar w:fldCharType="separate"/>
      </w:r>
      <w:r w:rsidR="005C6735" w:rsidRPr="005C6735">
        <w:rPr>
          <w:rFonts w:ascii="Times New Roman" w:eastAsia="Times New Roman" w:hAnsi="Times New Roman" w:cs="Times New Roman"/>
          <w:noProof/>
        </w:rPr>
        <w:drawing>
          <wp:inline distT="0" distB="0" distL="0" distR="0" wp14:anchorId="1CA9FCB6" wp14:editId="1737BDAC">
            <wp:extent cx="2568388" cy="3210485"/>
            <wp:effectExtent l="0" t="0" r="0" b="3175"/>
            <wp:docPr id="2" name="Picture 2" descr="A picture containing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los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10326" cy="3262908"/>
                    </a:xfrm>
                    <a:prstGeom prst="rect">
                      <a:avLst/>
                    </a:prstGeom>
                    <a:noFill/>
                    <a:ln>
                      <a:noFill/>
                    </a:ln>
                  </pic:spPr>
                </pic:pic>
              </a:graphicData>
            </a:graphic>
          </wp:inline>
        </w:drawing>
      </w:r>
      <w:r w:rsidR="005C6735" w:rsidRPr="005C6735">
        <w:rPr>
          <w:rFonts w:ascii="Times New Roman" w:eastAsia="Times New Roman" w:hAnsi="Times New Roman" w:cs="Times New Roman"/>
        </w:rPr>
        <w:fldChar w:fldCharType="end"/>
      </w:r>
    </w:p>
    <w:p w14:paraId="737FBB79" w14:textId="0AE70BAC" w:rsidR="0021717D" w:rsidRPr="0021717D" w:rsidRDefault="0021717D" w:rsidP="0021717D">
      <w:pPr>
        <w:rPr>
          <w:rFonts w:ascii="Times New Roman" w:eastAsia="Times New Roman" w:hAnsi="Times New Roman" w:cs="Times New Roman"/>
        </w:rPr>
      </w:pPr>
    </w:p>
    <w:p w14:paraId="794119CC" w14:textId="77777777" w:rsidR="0021717D" w:rsidRDefault="0021717D">
      <w:pPr>
        <w:rPr>
          <w:lang w:val="en-US"/>
        </w:rPr>
      </w:pPr>
    </w:p>
    <w:p w14:paraId="0F10A8BF" w14:textId="618F8FDA" w:rsidR="0021717D" w:rsidRDefault="0021717D" w:rsidP="00F50164">
      <w:pPr>
        <w:jc w:val="both"/>
        <w:rPr>
          <w:lang w:val="en-US"/>
        </w:rPr>
      </w:pPr>
      <w:r w:rsidRPr="0021717D">
        <w:rPr>
          <w:lang w:val="en-US"/>
        </w:rPr>
        <w:t xml:space="preserve">El </w:t>
      </w:r>
      <w:proofErr w:type="spellStart"/>
      <w:r w:rsidRPr="0021717D">
        <w:rPr>
          <w:lang w:val="en-US"/>
        </w:rPr>
        <w:t>Tramito</w:t>
      </w:r>
      <w:proofErr w:type="spellEnd"/>
      <w:r w:rsidRPr="0021717D">
        <w:rPr>
          <w:lang w:val="en-US"/>
        </w:rPr>
        <w:t xml:space="preserve"> a </w:t>
      </w:r>
      <w:proofErr w:type="spellStart"/>
      <w:r w:rsidRPr="0021717D">
        <w:rPr>
          <w:lang w:val="en-US"/>
        </w:rPr>
        <w:t>Granel</w:t>
      </w:r>
      <w:proofErr w:type="spellEnd"/>
      <w:r w:rsidRPr="0021717D">
        <w:rPr>
          <w:lang w:val="en-US"/>
        </w:rPr>
        <w:t xml:space="preserve"> </w:t>
      </w:r>
      <w:r w:rsidR="009E396D">
        <w:rPr>
          <w:lang w:val="en-US"/>
        </w:rPr>
        <w:t>opened</w:t>
      </w:r>
      <w:r w:rsidRPr="0021717D">
        <w:rPr>
          <w:lang w:val="en-US"/>
        </w:rPr>
        <w:t xml:space="preserve"> in</w:t>
      </w:r>
      <w:r>
        <w:rPr>
          <w:lang w:val="en-US"/>
        </w:rPr>
        <w:t xml:space="preserve"> 2018 </w:t>
      </w:r>
      <w:r w:rsidR="009E396D">
        <w:rPr>
          <w:lang w:val="en-US"/>
        </w:rPr>
        <w:t>in a district called “Tres Ríos”.  I</w:t>
      </w:r>
      <w:r>
        <w:rPr>
          <w:lang w:val="en-US"/>
        </w:rPr>
        <w:t>t takes the experience of the central market’s “</w:t>
      </w:r>
      <w:proofErr w:type="spellStart"/>
      <w:r>
        <w:rPr>
          <w:lang w:val="en-US"/>
        </w:rPr>
        <w:t>tramo</w:t>
      </w:r>
      <w:proofErr w:type="spellEnd"/>
      <w:r>
        <w:rPr>
          <w:lang w:val="en-US"/>
        </w:rPr>
        <w:t>” to the suburbs</w:t>
      </w:r>
      <w:r w:rsidR="009E396D">
        <w:rPr>
          <w:lang w:val="en-US"/>
        </w:rPr>
        <w:t xml:space="preserve"> and it has been a great success.   This year they opened a second location in a district called “</w:t>
      </w:r>
      <w:proofErr w:type="spellStart"/>
      <w:r w:rsidR="009E396D">
        <w:rPr>
          <w:lang w:val="en-US"/>
        </w:rPr>
        <w:t>Escazú</w:t>
      </w:r>
      <w:proofErr w:type="spellEnd"/>
      <w:r w:rsidR="009E396D">
        <w:rPr>
          <w:lang w:val="en-US"/>
        </w:rPr>
        <w:t>”</w:t>
      </w:r>
      <w:r w:rsidR="002961EE">
        <w:rPr>
          <w:lang w:val="en-US"/>
        </w:rPr>
        <w:t xml:space="preserve"> with good results as well.</w:t>
      </w:r>
    </w:p>
    <w:p w14:paraId="5B8E7D21" w14:textId="77777777" w:rsidR="005A6E62" w:rsidRDefault="005A6E62" w:rsidP="00F50164">
      <w:pPr>
        <w:jc w:val="both"/>
        <w:rPr>
          <w:lang w:val="en-US"/>
        </w:rPr>
      </w:pPr>
    </w:p>
    <w:p w14:paraId="349A4E37" w14:textId="0EE93E91" w:rsidR="002961EE" w:rsidRDefault="005C6735" w:rsidP="00F50164">
      <w:pPr>
        <w:jc w:val="both"/>
        <w:rPr>
          <w:lang w:val="en-US"/>
        </w:rPr>
      </w:pPr>
      <w:r>
        <w:rPr>
          <w:lang w:val="en-US"/>
        </w:rPr>
        <w:t xml:space="preserve">For this capstone project I will play the role of an advisor to the </w:t>
      </w:r>
      <w:proofErr w:type="spellStart"/>
      <w:r>
        <w:rPr>
          <w:lang w:val="en-US"/>
        </w:rPr>
        <w:t>Tramito’s</w:t>
      </w:r>
      <w:proofErr w:type="spellEnd"/>
      <w:r>
        <w:rPr>
          <w:lang w:val="en-US"/>
        </w:rPr>
        <w:t xml:space="preserve"> owners</w:t>
      </w:r>
      <w:r w:rsidR="00AD138B">
        <w:rPr>
          <w:lang w:val="en-US"/>
        </w:rPr>
        <w:t xml:space="preserve"> and help them find which districts in Costa Rica are similar to the ones where they have succeeded.  This will help them make informed decisions on future expansion plans.</w:t>
      </w:r>
    </w:p>
    <w:p w14:paraId="2511FAAC" w14:textId="528A5DF8" w:rsidR="00AD138B" w:rsidRDefault="00AD138B">
      <w:pPr>
        <w:rPr>
          <w:lang w:val="en-US"/>
        </w:rPr>
      </w:pPr>
    </w:p>
    <w:p w14:paraId="2143DD7E" w14:textId="77777777" w:rsidR="00591E41" w:rsidRDefault="00591E41">
      <w:pPr>
        <w:rPr>
          <w:lang w:val="en-US"/>
        </w:rPr>
      </w:pPr>
    </w:p>
    <w:p w14:paraId="0616E888" w14:textId="54485984" w:rsidR="00511E17" w:rsidRDefault="00F50164" w:rsidP="00F50164">
      <w:pPr>
        <w:rPr>
          <w:b/>
          <w:bCs/>
          <w:lang w:val="es-ES"/>
        </w:rPr>
      </w:pPr>
      <w:r>
        <w:rPr>
          <w:b/>
          <w:bCs/>
          <w:lang w:val="es-ES"/>
        </w:rPr>
        <w:t xml:space="preserve">Data </w:t>
      </w:r>
      <w:proofErr w:type="spellStart"/>
      <w:r>
        <w:rPr>
          <w:b/>
          <w:bCs/>
          <w:lang w:val="es-ES"/>
        </w:rPr>
        <w:t>sources</w:t>
      </w:r>
      <w:proofErr w:type="spellEnd"/>
    </w:p>
    <w:p w14:paraId="6D6387B7" w14:textId="3CF7C1C0" w:rsidR="00F50164" w:rsidRDefault="00511E17" w:rsidP="00F50164">
      <w:pPr>
        <w:rPr>
          <w:b/>
          <w:bCs/>
          <w:lang w:val="es-ES"/>
        </w:rPr>
      </w:pPr>
      <w:r w:rsidRPr="00511E17">
        <w:rPr>
          <w:b/>
          <w:bCs/>
          <w:lang w:val="es-ES"/>
        </w:rPr>
        <w:drawing>
          <wp:anchor distT="0" distB="0" distL="114300" distR="114300" simplePos="0" relativeHeight="251658240" behindDoc="0" locked="0" layoutInCell="1" allowOverlap="1" wp14:anchorId="69B32132" wp14:editId="7CB82CD9">
            <wp:simplePos x="0" y="0"/>
            <wp:positionH relativeFrom="column">
              <wp:posOffset>3583641</wp:posOffset>
            </wp:positionH>
            <wp:positionV relativeFrom="paragraph">
              <wp:posOffset>184187</wp:posOffset>
            </wp:positionV>
            <wp:extent cx="2410609" cy="1224878"/>
            <wp:effectExtent l="0" t="0" r="2540" b="0"/>
            <wp:wrapSquare wrapText="bothSides"/>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10609" cy="1224878"/>
                    </a:xfrm>
                    <a:prstGeom prst="rect">
                      <a:avLst/>
                    </a:prstGeom>
                  </pic:spPr>
                </pic:pic>
              </a:graphicData>
            </a:graphic>
            <wp14:sizeRelH relativeFrom="page">
              <wp14:pctWidth>0</wp14:pctWidth>
            </wp14:sizeRelH>
            <wp14:sizeRelV relativeFrom="page">
              <wp14:pctHeight>0</wp14:pctHeight>
            </wp14:sizeRelV>
          </wp:anchor>
        </w:drawing>
      </w:r>
    </w:p>
    <w:p w14:paraId="4C4631B8" w14:textId="7783141B" w:rsidR="00511E17" w:rsidRDefault="00511E17" w:rsidP="00F50164">
      <w:pPr>
        <w:rPr>
          <w:lang w:val="en-US"/>
        </w:rPr>
      </w:pPr>
      <w:r w:rsidRPr="00511E17">
        <w:rPr>
          <w:lang w:val="en-US"/>
        </w:rPr>
        <w:t xml:space="preserve">INEC is the national </w:t>
      </w:r>
      <w:r>
        <w:rPr>
          <w:lang w:val="en-US"/>
        </w:rPr>
        <w:t xml:space="preserve">statistics institute in Costa Rica.   Among many other things they provide population statistics by province, canton (sort of borough) and district.   </w:t>
      </w:r>
    </w:p>
    <w:p w14:paraId="7AA74E6F" w14:textId="5305ABF9" w:rsidR="00511E17" w:rsidRDefault="00511E17" w:rsidP="00F50164">
      <w:pPr>
        <w:rPr>
          <w:lang w:val="en-US"/>
        </w:rPr>
      </w:pPr>
    </w:p>
    <w:p w14:paraId="5EC0A657" w14:textId="48B9B5B2" w:rsidR="00511E17" w:rsidRDefault="00511E17" w:rsidP="00F50164">
      <w:pPr>
        <w:rPr>
          <w:lang w:val="en-US"/>
        </w:rPr>
      </w:pPr>
      <w:r>
        <w:rPr>
          <w:lang w:val="en-US"/>
        </w:rPr>
        <w:t>This will be the source of the list of districts in Costa Rica as well as population density (which may be used as part of the exercise).</w:t>
      </w:r>
    </w:p>
    <w:p w14:paraId="2B0C6851" w14:textId="5754AFB2" w:rsidR="00511E17" w:rsidRDefault="00511E17" w:rsidP="00F50164">
      <w:pPr>
        <w:rPr>
          <w:lang w:val="en-US"/>
        </w:rPr>
      </w:pPr>
      <w:r w:rsidRPr="00511E17">
        <w:rPr>
          <w:lang w:val="en-US"/>
        </w:rPr>
        <w:drawing>
          <wp:anchor distT="0" distB="0" distL="114300" distR="114300" simplePos="0" relativeHeight="251659264" behindDoc="1" locked="0" layoutInCell="1" allowOverlap="1" wp14:anchorId="7DC24C9D" wp14:editId="7208F1FA">
            <wp:simplePos x="0" y="0"/>
            <wp:positionH relativeFrom="column">
              <wp:posOffset>2560955</wp:posOffset>
            </wp:positionH>
            <wp:positionV relativeFrom="paragraph">
              <wp:posOffset>111760</wp:posOffset>
            </wp:positionV>
            <wp:extent cx="3422015" cy="752475"/>
            <wp:effectExtent l="0" t="0" r="0" b="0"/>
            <wp:wrapTight wrapText="bothSides">
              <wp:wrapPolygon edited="0">
                <wp:start x="0" y="0"/>
                <wp:lineTo x="0" y="21144"/>
                <wp:lineTo x="21484" y="21144"/>
                <wp:lineTo x="21484" y="0"/>
                <wp:lineTo x="0" y="0"/>
              </wp:wrapPolygon>
            </wp:wrapTight>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22015" cy="752475"/>
                    </a:xfrm>
                    <a:prstGeom prst="rect">
                      <a:avLst/>
                    </a:prstGeom>
                  </pic:spPr>
                </pic:pic>
              </a:graphicData>
            </a:graphic>
            <wp14:sizeRelH relativeFrom="page">
              <wp14:pctWidth>0</wp14:pctWidth>
            </wp14:sizeRelH>
            <wp14:sizeRelV relativeFrom="page">
              <wp14:pctHeight>0</wp14:pctHeight>
            </wp14:sizeRelV>
          </wp:anchor>
        </w:drawing>
      </w:r>
    </w:p>
    <w:p w14:paraId="6A2375B0" w14:textId="3C462DE5" w:rsidR="00511E17" w:rsidRDefault="00511E17" w:rsidP="00356C6A">
      <w:pPr>
        <w:jc w:val="both"/>
        <w:rPr>
          <w:lang w:val="en-US"/>
        </w:rPr>
      </w:pPr>
      <w:r>
        <w:rPr>
          <w:lang w:val="en-US"/>
        </w:rPr>
        <w:t xml:space="preserve">There is also a </w:t>
      </w:r>
      <w:proofErr w:type="spellStart"/>
      <w:r>
        <w:rPr>
          <w:lang w:val="en-US"/>
        </w:rPr>
        <w:t>wikipedia</w:t>
      </w:r>
      <w:proofErr w:type="spellEnd"/>
      <w:r>
        <w:rPr>
          <w:lang w:val="en-US"/>
        </w:rPr>
        <w:t xml:space="preserve"> page (INEC is one of its sources, by the way</w:t>
      </w:r>
      <w:proofErr w:type="gramStart"/>
      <w:r>
        <w:rPr>
          <w:lang w:val="en-US"/>
        </w:rPr>
        <w:t>),  so</w:t>
      </w:r>
      <w:proofErr w:type="gramEnd"/>
      <w:r>
        <w:rPr>
          <w:lang w:val="en-US"/>
        </w:rPr>
        <w:t xml:space="preserve"> </w:t>
      </w:r>
      <w:r w:rsidR="00AF3C51">
        <w:rPr>
          <w:lang w:val="en-US"/>
        </w:rPr>
        <w:t>both options are valid. I will explore both and decide for the easiest.</w:t>
      </w:r>
    </w:p>
    <w:p w14:paraId="6B5B71D2" w14:textId="2E2A7801" w:rsidR="00AF3C51" w:rsidRDefault="00AF3C51" w:rsidP="00F50164">
      <w:pPr>
        <w:rPr>
          <w:lang w:val="en-US"/>
        </w:rPr>
      </w:pPr>
    </w:p>
    <w:p w14:paraId="2E4A9BCD" w14:textId="60D6FBBA" w:rsidR="00AF3C51" w:rsidRDefault="00AF3C51" w:rsidP="00356C6A">
      <w:pPr>
        <w:jc w:val="both"/>
        <w:rPr>
          <w:lang w:val="en-US"/>
        </w:rPr>
      </w:pPr>
      <w:r w:rsidRPr="00AF3C51">
        <w:rPr>
          <w:lang w:val="en-US"/>
        </w:rPr>
        <w:lastRenderedPageBreak/>
        <w:drawing>
          <wp:anchor distT="0" distB="0" distL="114300" distR="114300" simplePos="0" relativeHeight="251660288" behindDoc="1" locked="0" layoutInCell="1" allowOverlap="1" wp14:anchorId="31D62C4A" wp14:editId="486431B3">
            <wp:simplePos x="0" y="0"/>
            <wp:positionH relativeFrom="column">
              <wp:posOffset>46990</wp:posOffset>
            </wp:positionH>
            <wp:positionV relativeFrom="paragraph">
              <wp:posOffset>448</wp:posOffset>
            </wp:positionV>
            <wp:extent cx="2030095" cy="779145"/>
            <wp:effectExtent l="0" t="0" r="1905" b="0"/>
            <wp:wrapTight wrapText="bothSides">
              <wp:wrapPolygon edited="0">
                <wp:start x="0" y="0"/>
                <wp:lineTo x="0" y="21125"/>
                <wp:lineTo x="21485" y="21125"/>
                <wp:lineTo x="21485" y="0"/>
                <wp:lineTo x="0" y="0"/>
              </wp:wrapPolygon>
            </wp:wrapTight>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030095" cy="779145"/>
                    </a:xfrm>
                    <a:prstGeom prst="rect">
                      <a:avLst/>
                    </a:prstGeom>
                  </pic:spPr>
                </pic:pic>
              </a:graphicData>
            </a:graphic>
            <wp14:sizeRelH relativeFrom="margin">
              <wp14:pctWidth>0</wp14:pctWidth>
            </wp14:sizeRelH>
            <wp14:sizeRelV relativeFrom="margin">
              <wp14:pctHeight>0</wp14:pctHeight>
            </wp14:sizeRelV>
          </wp:anchor>
        </w:drawing>
      </w:r>
      <w:r>
        <w:rPr>
          <w:lang w:val="en-US"/>
        </w:rPr>
        <w:t>The geolocation information will be scrapped out of Wikipedia.  Each district in Costa Rica has its own page with basic information, which includes its coordinates.</w:t>
      </w:r>
    </w:p>
    <w:p w14:paraId="40AB50A6" w14:textId="2AA5283D" w:rsidR="00AF3C51" w:rsidRPr="00511E17" w:rsidRDefault="00AF3C51" w:rsidP="00356C6A">
      <w:pPr>
        <w:jc w:val="both"/>
        <w:rPr>
          <w:lang w:val="en-US"/>
        </w:rPr>
      </w:pPr>
    </w:p>
    <w:p w14:paraId="5F95D906" w14:textId="46D36D47" w:rsidR="00AD138B" w:rsidRDefault="00AD138B" w:rsidP="00356C6A">
      <w:pPr>
        <w:jc w:val="both"/>
        <w:rPr>
          <w:lang w:val="en-US"/>
        </w:rPr>
      </w:pPr>
    </w:p>
    <w:p w14:paraId="3814210C" w14:textId="1409A9E2" w:rsidR="00544264" w:rsidRDefault="00356C6A" w:rsidP="00356C6A">
      <w:pPr>
        <w:jc w:val="both"/>
        <w:rPr>
          <w:lang w:val="en-US"/>
        </w:rPr>
      </w:pPr>
      <w:r>
        <w:rPr>
          <w:lang w:val="en-US"/>
        </w:rPr>
        <w:t xml:space="preserve">With the </w:t>
      </w:r>
      <w:proofErr w:type="gramStart"/>
      <w:r>
        <w:rPr>
          <w:lang w:val="en-US"/>
        </w:rPr>
        <w:t>districts</w:t>
      </w:r>
      <w:proofErr w:type="gramEnd"/>
      <w:r>
        <w:rPr>
          <w:lang w:val="en-US"/>
        </w:rPr>
        <w:t xml:space="preserve"> location, the foursquare API will be used to gather information of each district in terms of the amount and type of venues that it has at a 2km radius. </w:t>
      </w:r>
    </w:p>
    <w:p w14:paraId="55B99775" w14:textId="30781687" w:rsidR="00356C6A" w:rsidRDefault="00356C6A">
      <w:pPr>
        <w:rPr>
          <w:lang w:val="en-US"/>
        </w:rPr>
      </w:pPr>
    </w:p>
    <w:p w14:paraId="0A05161C" w14:textId="7B7C97AB" w:rsidR="00356C6A" w:rsidRPr="00356C6A" w:rsidRDefault="00356C6A">
      <w:pPr>
        <w:rPr>
          <w:b/>
          <w:bCs/>
          <w:lang w:val="en-US"/>
        </w:rPr>
      </w:pPr>
      <w:r w:rsidRPr="00356C6A">
        <w:rPr>
          <w:b/>
          <w:bCs/>
          <w:lang w:val="en-US"/>
        </w:rPr>
        <w:t>Methodology.</w:t>
      </w:r>
    </w:p>
    <w:p w14:paraId="7355E288" w14:textId="77777777" w:rsidR="00356C6A" w:rsidRDefault="00356C6A">
      <w:pPr>
        <w:rPr>
          <w:lang w:val="en-US"/>
        </w:rPr>
      </w:pPr>
    </w:p>
    <w:p w14:paraId="731333F3" w14:textId="62543D2A" w:rsidR="00356C6A" w:rsidRDefault="00356C6A" w:rsidP="00356C6A">
      <w:pPr>
        <w:jc w:val="both"/>
        <w:rPr>
          <w:lang w:val="en-US"/>
        </w:rPr>
      </w:pPr>
      <w:r>
        <w:rPr>
          <w:lang w:val="en-US"/>
        </w:rPr>
        <w:t xml:space="preserve">Venue information, and maybe the population density will be used to </w:t>
      </w:r>
      <w:r>
        <w:rPr>
          <w:lang w:val="en-US"/>
        </w:rPr>
        <w:t>make a</w:t>
      </w:r>
      <w:r>
        <w:rPr>
          <w:lang w:val="en-US"/>
        </w:rPr>
        <w:t xml:space="preserve"> district</w:t>
      </w:r>
      <w:r>
        <w:rPr>
          <w:lang w:val="en-US"/>
        </w:rPr>
        <w:t xml:space="preserve"> “footprint”</w:t>
      </w:r>
      <w:r>
        <w:rPr>
          <w:lang w:val="en-US"/>
        </w:rPr>
        <w:t xml:space="preserve"> that will serve as the basis for a district clustering exercise.</w:t>
      </w:r>
    </w:p>
    <w:p w14:paraId="576B1C1C" w14:textId="4322438D" w:rsidR="00356C6A" w:rsidRDefault="00356C6A" w:rsidP="00356C6A">
      <w:pPr>
        <w:jc w:val="both"/>
        <w:rPr>
          <w:lang w:val="en-US"/>
        </w:rPr>
      </w:pPr>
    </w:p>
    <w:p w14:paraId="148648D9" w14:textId="0847805D" w:rsidR="00356C6A" w:rsidRDefault="00356C6A" w:rsidP="00356C6A">
      <w:pPr>
        <w:jc w:val="both"/>
        <w:rPr>
          <w:lang w:val="en-US"/>
        </w:rPr>
      </w:pPr>
      <w:r>
        <w:rPr>
          <w:lang w:val="en-US"/>
        </w:rPr>
        <w:t xml:space="preserve">A visual examination will be made in order to validate the radius for the venue footprint </w:t>
      </w:r>
      <w:proofErr w:type="gramStart"/>
      <w:r>
        <w:rPr>
          <w:lang w:val="en-US"/>
        </w:rPr>
        <w:t>and  if</w:t>
      </w:r>
      <w:proofErr w:type="gramEnd"/>
      <w:r>
        <w:rPr>
          <w:lang w:val="en-US"/>
        </w:rPr>
        <w:t xml:space="preserve"> the population density could be used as part of the clustering exercise or maybe as a filter to limit the district candidates prior to the clustering exercise.</w:t>
      </w:r>
    </w:p>
    <w:p w14:paraId="3A1433E5" w14:textId="3417B64D" w:rsidR="00356C6A" w:rsidRDefault="00356C6A" w:rsidP="00356C6A">
      <w:pPr>
        <w:jc w:val="both"/>
        <w:rPr>
          <w:lang w:val="en-US"/>
        </w:rPr>
      </w:pPr>
    </w:p>
    <w:p w14:paraId="0CB98736" w14:textId="28E1C411" w:rsidR="00356C6A" w:rsidRDefault="00356C6A" w:rsidP="00356C6A">
      <w:pPr>
        <w:jc w:val="both"/>
        <w:rPr>
          <w:lang w:val="en-US"/>
        </w:rPr>
      </w:pPr>
      <w:r>
        <w:rPr>
          <w:lang w:val="en-US"/>
        </w:rPr>
        <w:t xml:space="preserve">The result will </w:t>
      </w:r>
      <w:r w:rsidR="00B875A7">
        <w:rPr>
          <w:lang w:val="en-US"/>
        </w:rPr>
        <w:t xml:space="preserve">be k clusters of districts with similar characteristics among each cluster.   The clusters that include the two districts where the actual locations are now will be the ones grouping the district candidates for “El </w:t>
      </w:r>
      <w:proofErr w:type="spellStart"/>
      <w:r w:rsidR="00B875A7">
        <w:rPr>
          <w:lang w:val="en-US"/>
        </w:rPr>
        <w:t>Tramito”s</w:t>
      </w:r>
      <w:proofErr w:type="spellEnd"/>
      <w:r w:rsidR="00B875A7">
        <w:rPr>
          <w:lang w:val="en-US"/>
        </w:rPr>
        <w:t xml:space="preserve"> eventual expansion.</w:t>
      </w:r>
    </w:p>
    <w:p w14:paraId="07DA1581" w14:textId="5477A5E4" w:rsidR="00B875A7" w:rsidRDefault="00B875A7" w:rsidP="00356C6A">
      <w:pPr>
        <w:jc w:val="both"/>
        <w:rPr>
          <w:lang w:val="en-US"/>
        </w:rPr>
      </w:pPr>
    </w:p>
    <w:p w14:paraId="0D24063B" w14:textId="77777777" w:rsidR="00B875A7" w:rsidRDefault="00B875A7" w:rsidP="00356C6A">
      <w:pPr>
        <w:jc w:val="both"/>
        <w:rPr>
          <w:lang w:val="en-US"/>
        </w:rPr>
      </w:pPr>
    </w:p>
    <w:p w14:paraId="118D8E48" w14:textId="024E46AB" w:rsidR="00AD138B" w:rsidRDefault="00AD138B" w:rsidP="00356C6A">
      <w:pPr>
        <w:jc w:val="both"/>
        <w:rPr>
          <w:lang w:val="en-US"/>
        </w:rPr>
      </w:pPr>
    </w:p>
    <w:p w14:paraId="79D552CF" w14:textId="77777777" w:rsidR="002961EE" w:rsidRPr="0021717D" w:rsidRDefault="002961EE" w:rsidP="00356C6A">
      <w:pPr>
        <w:jc w:val="both"/>
        <w:rPr>
          <w:lang w:val="en-US"/>
        </w:rPr>
      </w:pPr>
    </w:p>
    <w:p w14:paraId="7BD2FC5A" w14:textId="68281230" w:rsidR="0021717D" w:rsidRPr="0021717D" w:rsidRDefault="0021717D" w:rsidP="00356C6A">
      <w:pPr>
        <w:jc w:val="both"/>
        <w:rPr>
          <w:lang w:val="en-US"/>
        </w:rPr>
      </w:pPr>
    </w:p>
    <w:p w14:paraId="644EA143" w14:textId="77777777" w:rsidR="0021717D" w:rsidRPr="0021717D" w:rsidRDefault="0021717D">
      <w:pPr>
        <w:rPr>
          <w:lang w:val="en-US"/>
        </w:rPr>
      </w:pPr>
    </w:p>
    <w:sectPr w:rsidR="0021717D" w:rsidRPr="0021717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65C"/>
    <w:rsid w:val="001C2860"/>
    <w:rsid w:val="0021717D"/>
    <w:rsid w:val="002961EE"/>
    <w:rsid w:val="00356C6A"/>
    <w:rsid w:val="00424BD6"/>
    <w:rsid w:val="00511E17"/>
    <w:rsid w:val="00544264"/>
    <w:rsid w:val="00591E41"/>
    <w:rsid w:val="005A6E62"/>
    <w:rsid w:val="005C6735"/>
    <w:rsid w:val="005E2582"/>
    <w:rsid w:val="009D1F76"/>
    <w:rsid w:val="009E396D"/>
    <w:rsid w:val="00A869BF"/>
    <w:rsid w:val="00AD138B"/>
    <w:rsid w:val="00AF3C51"/>
    <w:rsid w:val="00B875A7"/>
    <w:rsid w:val="00D0465C"/>
    <w:rsid w:val="00F50164"/>
  </w:rsids>
  <m:mathPr>
    <m:mathFont m:val="Cambria Math"/>
    <m:brkBin m:val="before"/>
    <m:brkBinSub m:val="--"/>
    <m:smallFrac m:val="0"/>
    <m:dispDef/>
    <m:lMargin m:val="0"/>
    <m:rMargin m:val="0"/>
    <m:defJc m:val="centerGroup"/>
    <m:wrapIndent m:val="1440"/>
    <m:intLim m:val="subSup"/>
    <m:naryLim m:val="undOvr"/>
  </m:mathPr>
  <w:themeFontLang w:val="en-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7002F"/>
  <w15:chartTrackingRefBased/>
  <w15:docId w15:val="{36C22CCF-29E2-A341-9260-A7CF870AD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478119">
      <w:bodyDiv w:val="1"/>
      <w:marLeft w:val="0"/>
      <w:marRight w:val="0"/>
      <w:marTop w:val="0"/>
      <w:marBottom w:val="0"/>
      <w:divBdr>
        <w:top w:val="none" w:sz="0" w:space="0" w:color="auto"/>
        <w:left w:val="none" w:sz="0" w:space="0" w:color="auto"/>
        <w:bottom w:val="none" w:sz="0" w:space="0" w:color="auto"/>
        <w:right w:val="none" w:sz="0" w:space="0" w:color="auto"/>
      </w:divBdr>
    </w:div>
    <w:div w:id="1043748373">
      <w:bodyDiv w:val="1"/>
      <w:marLeft w:val="0"/>
      <w:marRight w:val="0"/>
      <w:marTop w:val="0"/>
      <w:marBottom w:val="0"/>
      <w:divBdr>
        <w:top w:val="none" w:sz="0" w:space="0" w:color="auto"/>
        <w:left w:val="none" w:sz="0" w:space="0" w:color="auto"/>
        <w:bottom w:val="none" w:sz="0" w:space="0" w:color="auto"/>
        <w:right w:val="none" w:sz="0" w:space="0" w:color="auto"/>
      </w:divBdr>
    </w:div>
    <w:div w:id="1108500751">
      <w:bodyDiv w:val="1"/>
      <w:marLeft w:val="0"/>
      <w:marRight w:val="0"/>
      <w:marTop w:val="0"/>
      <w:marBottom w:val="0"/>
      <w:divBdr>
        <w:top w:val="none" w:sz="0" w:space="0" w:color="auto"/>
        <w:left w:val="none" w:sz="0" w:space="0" w:color="auto"/>
        <w:bottom w:val="none" w:sz="0" w:space="0" w:color="auto"/>
        <w:right w:val="none" w:sz="0" w:space="0" w:color="auto"/>
      </w:divBdr>
    </w:div>
    <w:div w:id="1140263587">
      <w:bodyDiv w:val="1"/>
      <w:marLeft w:val="0"/>
      <w:marRight w:val="0"/>
      <w:marTop w:val="0"/>
      <w:marBottom w:val="0"/>
      <w:divBdr>
        <w:top w:val="none" w:sz="0" w:space="0" w:color="auto"/>
        <w:left w:val="none" w:sz="0" w:space="0" w:color="auto"/>
        <w:bottom w:val="none" w:sz="0" w:space="0" w:color="auto"/>
        <w:right w:val="none" w:sz="0" w:space="0" w:color="auto"/>
      </w:divBdr>
    </w:div>
    <w:div w:id="1283802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tiff"/><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3</Pages>
  <Words>515</Words>
  <Characters>2940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Rojas</dc:creator>
  <cp:keywords/>
  <dc:description/>
  <cp:lastModifiedBy>Oscar Rojas</cp:lastModifiedBy>
  <cp:revision>10</cp:revision>
  <dcterms:created xsi:type="dcterms:W3CDTF">2020-12-05T00:37:00Z</dcterms:created>
  <dcterms:modified xsi:type="dcterms:W3CDTF">2020-12-05T02:39:00Z</dcterms:modified>
</cp:coreProperties>
</file>