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CABD7C" w14:textId="49908E54" w:rsidR="00ED2710" w:rsidRDefault="00E24A0E" w:rsidP="00E24A0E">
      <w:pPr>
        <w:jc w:val="center"/>
        <w:rPr>
          <w:b/>
          <w:bCs/>
          <w:i/>
          <w:iCs/>
          <w:sz w:val="36"/>
          <w:szCs w:val="36"/>
        </w:rPr>
      </w:pPr>
      <w:r w:rsidRPr="00E24A0E">
        <w:rPr>
          <w:b/>
          <w:bCs/>
          <w:i/>
          <w:iCs/>
          <w:sz w:val="36"/>
          <w:szCs w:val="36"/>
        </w:rPr>
        <w:t>Actividad 5 “El Detective”</w:t>
      </w:r>
    </w:p>
    <w:p w14:paraId="389EE1DC" w14:textId="645AE6EB" w:rsidR="00E24A0E" w:rsidRDefault="00E24A0E" w:rsidP="00E24A0E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Cortes </w:t>
      </w:r>
      <w:proofErr w:type="spellStart"/>
      <w:r>
        <w:rPr>
          <w:b/>
          <w:bCs/>
          <w:i/>
          <w:iCs/>
          <w:sz w:val="28"/>
          <w:szCs w:val="28"/>
        </w:rPr>
        <w:t>Garcia</w:t>
      </w:r>
      <w:proofErr w:type="spellEnd"/>
      <w:r>
        <w:rPr>
          <w:b/>
          <w:bCs/>
          <w:i/>
          <w:iCs/>
          <w:sz w:val="28"/>
          <w:szCs w:val="28"/>
        </w:rPr>
        <w:t xml:space="preserve"> Oscar Francisco</w:t>
      </w:r>
    </w:p>
    <w:p w14:paraId="0E59C175" w14:textId="679E213B" w:rsidR="00E24A0E" w:rsidRDefault="00E24A0E" w:rsidP="00E24A0E">
      <w:pPr>
        <w:rPr>
          <w:sz w:val="24"/>
          <w:szCs w:val="24"/>
        </w:rPr>
      </w:pPr>
      <w:proofErr w:type="spellStart"/>
      <w:r>
        <w:rPr>
          <w:b/>
          <w:bCs/>
          <w:i/>
          <w:iCs/>
          <w:sz w:val="28"/>
          <w:szCs w:val="28"/>
        </w:rPr>
        <w:t>Regex</w:t>
      </w:r>
      <w:proofErr w:type="spellEnd"/>
      <w:r>
        <w:rPr>
          <w:b/>
          <w:bCs/>
          <w:i/>
          <w:iCs/>
          <w:sz w:val="28"/>
          <w:szCs w:val="28"/>
        </w:rPr>
        <w:t xml:space="preserve">: </w:t>
      </w:r>
      <w:r>
        <w:rPr>
          <w:sz w:val="24"/>
          <w:szCs w:val="24"/>
        </w:rPr>
        <w:t xml:space="preserve">   </w:t>
      </w:r>
      <w:r w:rsidRPr="00E24A0E">
        <w:rPr>
          <w:sz w:val="24"/>
          <w:szCs w:val="24"/>
        </w:rPr>
        <w:t>^(Drogas)\</w:t>
      </w:r>
      <w:proofErr w:type="gramStart"/>
      <w:r w:rsidRPr="00E24A0E">
        <w:rPr>
          <w:sz w:val="24"/>
          <w:szCs w:val="24"/>
        </w:rPr>
        <w:t>s[</w:t>
      </w:r>
      <w:proofErr w:type="gramEnd"/>
      <w:r w:rsidRPr="00E24A0E">
        <w:rPr>
          <w:sz w:val="24"/>
          <w:szCs w:val="24"/>
        </w:rPr>
        <w:t>0-9]+\/[0-9]+\/20(05|06|07|08|09|10|11|12|13|14|15|16|17|18|19|20)\s.+$</w:t>
      </w:r>
    </w:p>
    <w:p w14:paraId="417754C2" w14:textId="66B96516" w:rsidR="00E24A0E" w:rsidRPr="00E24A0E" w:rsidRDefault="00E24A0E" w:rsidP="00E24A0E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Encontre</w:t>
      </w:r>
      <w:proofErr w:type="spellEnd"/>
      <w:r>
        <w:rPr>
          <w:sz w:val="24"/>
          <w:szCs w:val="24"/>
        </w:rPr>
        <w:t xml:space="preserve"> </w:t>
      </w:r>
      <w:r w:rsidR="00001EED">
        <w:rPr>
          <w:sz w:val="24"/>
          <w:szCs w:val="24"/>
        </w:rPr>
        <w:t>50</w:t>
      </w:r>
      <w:r>
        <w:rPr>
          <w:sz w:val="24"/>
          <w:szCs w:val="24"/>
        </w:rPr>
        <w:t xml:space="preserve"> casos de drogas a </w:t>
      </w:r>
      <w:proofErr w:type="spellStart"/>
      <w:r w:rsidRPr="00001EED">
        <w:rPr>
          <w:sz w:val="24"/>
          <w:szCs w:val="24"/>
        </w:rPr>
        <w:t>apartir</w:t>
      </w:r>
      <w:proofErr w:type="spellEnd"/>
      <w:r>
        <w:rPr>
          <w:sz w:val="24"/>
          <w:szCs w:val="24"/>
        </w:rPr>
        <w:t xml:space="preserve"> de 2005</w:t>
      </w:r>
    </w:p>
    <w:p w14:paraId="3982E26C" w14:textId="0DEB1746" w:rsidR="00E24A0E" w:rsidRDefault="00001EED" w:rsidP="00E24A0E">
      <w:pPr>
        <w:rPr>
          <w:sz w:val="24"/>
          <w:szCs w:val="24"/>
        </w:rPr>
      </w:pPr>
      <w:r w:rsidRPr="00001EED">
        <w:rPr>
          <w:sz w:val="24"/>
          <w:szCs w:val="24"/>
        </w:rPr>
        <w:drawing>
          <wp:inline distT="0" distB="0" distL="0" distR="0" wp14:anchorId="0EE88D1C" wp14:editId="77865501">
            <wp:extent cx="6858000" cy="49453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00FE" w14:textId="1D603AF4" w:rsidR="00E24A0E" w:rsidRDefault="00E24A0E" w:rsidP="00E24A0E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Utilice dos banderas la del global </w:t>
      </w:r>
      <w:proofErr w:type="spellStart"/>
      <w:r>
        <w:rPr>
          <w:sz w:val="24"/>
          <w:szCs w:val="24"/>
        </w:rPr>
        <w:t>modifier</w:t>
      </w:r>
      <w:proofErr w:type="spellEnd"/>
      <w:r>
        <w:rPr>
          <w:sz w:val="24"/>
          <w:szCs w:val="24"/>
        </w:rPr>
        <w:t xml:space="preserve"> y la de </w:t>
      </w:r>
      <w:proofErr w:type="spellStart"/>
      <w:r>
        <w:rPr>
          <w:sz w:val="24"/>
          <w:szCs w:val="24"/>
        </w:rPr>
        <w:t>multiline</w:t>
      </w:r>
      <w:proofErr w:type="spellEnd"/>
      <w:r w:rsidR="00001EED">
        <w:rPr>
          <w:sz w:val="24"/>
          <w:szCs w:val="24"/>
        </w:rPr>
        <w:t xml:space="preserve"> para que checaran cada caso</w:t>
      </w:r>
    </w:p>
    <w:p w14:paraId="1839BBEF" w14:textId="0401D17E" w:rsidR="00E24A0E" w:rsidRPr="00E24A0E" w:rsidRDefault="00E24A0E" w:rsidP="00E24A0E">
      <w:pPr>
        <w:pStyle w:val="Prrafodelista"/>
        <w:rPr>
          <w:sz w:val="24"/>
          <w:szCs w:val="24"/>
        </w:rPr>
      </w:pPr>
    </w:p>
    <w:sectPr w:rsidR="00E24A0E" w:rsidRPr="00E24A0E" w:rsidSect="00E24A0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B5B91"/>
    <w:multiLevelType w:val="hybridMultilevel"/>
    <w:tmpl w:val="35240C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0E"/>
    <w:rsid w:val="00001EED"/>
    <w:rsid w:val="00E24A0E"/>
    <w:rsid w:val="00E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D1E75"/>
  <w15:chartTrackingRefBased/>
  <w15:docId w15:val="{9275A8B9-A671-4B9D-9325-8993CB91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4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JUSTINO</dc:creator>
  <cp:keywords/>
  <dc:description/>
  <cp:lastModifiedBy>JUSTINO</cp:lastModifiedBy>
  <cp:revision>1</cp:revision>
  <dcterms:created xsi:type="dcterms:W3CDTF">2020-06-08T22:55:00Z</dcterms:created>
  <dcterms:modified xsi:type="dcterms:W3CDTF">2020-06-08T23:14:00Z</dcterms:modified>
</cp:coreProperties>
</file>