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de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</w:t>
      </w:r>
      <w:r w:rsidDel="00000000" w:rsidR="00000000" w:rsidRPr="00000000">
        <w:rPr>
          <w:sz w:val="26"/>
          <w:szCs w:val="26"/>
          <w:rtl w:val="0"/>
        </w:rPr>
        <w:t xml:space="preserve">: Oscar Fabian Castañeda Espinilla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Ficha</w:t>
      </w:r>
      <w:r w:rsidDel="00000000" w:rsidR="00000000" w:rsidRPr="00000000">
        <w:rPr>
          <w:sz w:val="26"/>
          <w:szCs w:val="26"/>
          <w:rtl w:val="0"/>
        </w:rPr>
        <w:t xml:space="preserve">: 2450159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Programa</w:t>
      </w:r>
      <w:r w:rsidDel="00000000" w:rsidR="00000000" w:rsidRPr="00000000">
        <w:rPr>
          <w:sz w:val="26"/>
          <w:szCs w:val="26"/>
          <w:rtl w:val="0"/>
        </w:rPr>
        <w:t xml:space="preserve">: ADSI</w:t>
      </w:r>
    </w:p>
    <w:p w:rsidR="00000000" w:rsidDel="00000000" w:rsidP="00000000" w:rsidRDefault="00000000" w:rsidRPr="00000000" w14:paraId="0000000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Ejercicio #3: area de un triangulo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base = 5.0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altura = 7.0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area =(base*altura)/2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println ("El area de un trianculo es:" +area)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#4: salario quincenal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var salarioXhr = 14000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var semana = 48*2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var quincena = (semana*salarioXhr)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println ("El salario total que se gana a la quincena el empleado es: " +quincena)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#5: horas, minutos y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var hora =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var minuto = 60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var segundos = 3600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var calculosegundos = (segundos*minuto)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porsegundos = (calculosegundos*hora)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var porminuto =(hora*minuto)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println ("$hora horas equivale a $porsegundos segundos")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println ("$hora horas equivale a $porminuto minutos")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Ejercicio #6</w:t>
      </w:r>
      <w:r w:rsidDel="00000000" w:rsidR="00000000" w:rsidRPr="00000000">
        <w:rPr>
          <w:sz w:val="26"/>
          <w:szCs w:val="26"/>
          <w:rtl w:val="0"/>
        </w:rPr>
        <w:t xml:space="preserve">: promedio de notas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 main() 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matematicas: Double = 9.5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biologia: Double = 9.0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fisica: Double = 8.5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etica: Double = 9.5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español: Double = 8.7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 prom=(matematicas + biologia + fisica + etica + español)/5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println ("El promedio de notas de Juan Perez \nmatematicas=$matematicas \nbiologia=$biologia \nfisica=$fisica \netica=$etica \nespañol=$español \nes $prom")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43275" cy="153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