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EE3934" w:rsidRDefault="002B05BF" w:rsidP="00005021">
      <w:pPr>
        <w:ind w:firstLine="720"/>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D37B5F">
        <w:rPr>
          <w:b/>
          <w:sz w:val="28"/>
          <w:szCs w:val="28"/>
          <w:lang w:val="es-ES"/>
        </w:rPr>
        <w:t xml:space="preserve">Planificación estratégica de Proyectos </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A0AB4">
      <w:pPr>
        <w:jc w:val="center"/>
        <w:rPr>
          <w:sz w:val="28"/>
          <w:szCs w:val="28"/>
          <w:lang w:val="es-ES"/>
        </w:rPr>
      </w:pPr>
      <w:r w:rsidRPr="00EE3934">
        <w:rPr>
          <w:sz w:val="28"/>
          <w:szCs w:val="28"/>
          <w:lang w:val="es-ES"/>
        </w:rPr>
        <w:tab/>
      </w:r>
      <w:r w:rsidR="002A0AB4">
        <w:rPr>
          <w:sz w:val="28"/>
          <w:szCs w:val="28"/>
          <w:lang w:val="es-ES"/>
        </w:rPr>
        <w:t>Oscar Armando Guarama</w:t>
      </w:r>
      <w:r w:rsidR="002A0AB4" w:rsidRPr="00EE3934">
        <w:rPr>
          <w:sz w:val="28"/>
          <w:szCs w:val="28"/>
          <w:lang w:val="es-ES"/>
        </w:rPr>
        <w:t xml:space="preserve"> &amp; </w:t>
      </w:r>
      <w:r w:rsidR="002A0AB4">
        <w:rPr>
          <w:sz w:val="28"/>
          <w:szCs w:val="28"/>
          <w:lang w:val="es-ES"/>
        </w:rPr>
        <w:t>Edgar Alexander Zambrano &amp; Wilmer Campo &amp; Jilmar Quintero</w:t>
      </w:r>
    </w:p>
    <w:p w:rsidR="00236E6D" w:rsidRPr="00EE3934" w:rsidRDefault="002A0AB4" w:rsidP="002B05BF">
      <w:pPr>
        <w:jc w:val="center"/>
        <w:rPr>
          <w:sz w:val="36"/>
          <w:szCs w:val="36"/>
          <w:lang w:val="es-ES"/>
        </w:rPr>
      </w:pPr>
      <w:r>
        <w:rPr>
          <w:sz w:val="28"/>
          <w:szCs w:val="28"/>
          <w:lang w:val="es-ES"/>
        </w:rPr>
        <w:t>Abril</w:t>
      </w:r>
      <w:r w:rsidR="00B52FBC">
        <w:rPr>
          <w:sz w:val="28"/>
          <w:szCs w:val="28"/>
          <w:lang w:val="es-ES"/>
        </w:rPr>
        <w:t xml:space="preserve"> 2018</w:t>
      </w:r>
      <w:r w:rsidR="002B05BF" w:rsidRPr="00EE3934">
        <w:rPr>
          <w:sz w:val="28"/>
          <w:szCs w:val="28"/>
          <w:lang w:val="es-ES"/>
        </w:rPr>
        <w:t>.</w:t>
      </w:r>
    </w:p>
    <w:p w:rsidR="00236E6D" w:rsidRDefault="00236E6D">
      <w:pPr>
        <w:jc w:val="center"/>
        <w:rPr>
          <w:sz w:val="36"/>
          <w:szCs w:val="36"/>
          <w:lang w:val="es-ES"/>
        </w:rPr>
      </w:pPr>
    </w:p>
    <w:p w:rsidR="0051191A" w:rsidRDefault="0051191A">
      <w:pPr>
        <w:jc w:val="center"/>
        <w:rPr>
          <w:sz w:val="36"/>
          <w:szCs w:val="36"/>
          <w:lang w:val="es-ES"/>
        </w:rPr>
      </w:pPr>
    </w:p>
    <w:p w:rsidR="0051191A" w:rsidRPr="00EE3934" w:rsidRDefault="0051191A">
      <w:pPr>
        <w:jc w:val="center"/>
        <w:rPr>
          <w:sz w:val="36"/>
          <w:szCs w:val="36"/>
          <w:lang w:val="es-ES"/>
        </w:rPr>
      </w:pPr>
    </w:p>
    <w:p w:rsidR="002A0AB4" w:rsidRDefault="002A0AB4" w:rsidP="002A0AB4">
      <w:pPr>
        <w:jc w:val="center"/>
        <w:rPr>
          <w:sz w:val="28"/>
          <w:szCs w:val="28"/>
          <w:lang w:val="es-ES"/>
        </w:rPr>
      </w:pPr>
      <w:r>
        <w:rPr>
          <w:sz w:val="28"/>
          <w:szCs w:val="28"/>
          <w:lang w:val="es-ES"/>
        </w:rPr>
        <w:t>Instituto Tecnológico del Putumayo</w:t>
      </w:r>
    </w:p>
    <w:p w:rsidR="002A0AB4" w:rsidRDefault="002A0AB4" w:rsidP="002A0AB4">
      <w:pPr>
        <w:jc w:val="center"/>
        <w:rPr>
          <w:sz w:val="28"/>
          <w:szCs w:val="28"/>
          <w:lang w:val="es-ES"/>
        </w:rPr>
      </w:pPr>
      <w:r w:rsidRPr="00247087">
        <w:rPr>
          <w:sz w:val="28"/>
          <w:szCs w:val="28"/>
          <w:lang w:val="es-ES"/>
        </w:rPr>
        <w:t>Mocoa-Putumayo</w:t>
      </w:r>
    </w:p>
    <w:p w:rsidR="002A0AB4" w:rsidRDefault="002A0AB4" w:rsidP="002A0AB4">
      <w:pPr>
        <w:jc w:val="center"/>
        <w:rPr>
          <w:sz w:val="28"/>
          <w:szCs w:val="28"/>
          <w:lang w:val="es-ES"/>
        </w:rPr>
      </w:pPr>
      <w:r>
        <w:rPr>
          <w:sz w:val="28"/>
          <w:szCs w:val="28"/>
          <w:lang w:val="es-ES"/>
        </w:rPr>
        <w:t>Administración de Sistemas de Información</w:t>
      </w:r>
    </w:p>
    <w:p w:rsidR="00E06B2F" w:rsidRDefault="00E06B2F" w:rsidP="002A0AB4">
      <w:pPr>
        <w:jc w:val="center"/>
        <w:rPr>
          <w:sz w:val="28"/>
          <w:szCs w:val="28"/>
          <w:lang w:val="es-ES"/>
        </w:rPr>
      </w:pPr>
    </w:p>
    <w:p w:rsidR="00B52670" w:rsidRDefault="00B52670" w:rsidP="00AD481D">
      <w:pPr>
        <w:pStyle w:val="Ttulo1"/>
      </w:pPr>
      <w:bookmarkStart w:id="0" w:name="_Toc511727366"/>
      <w:r w:rsidRPr="00B52670">
        <w:lastRenderedPageBreak/>
        <w:t>Introducción</w:t>
      </w:r>
      <w:bookmarkEnd w:id="0"/>
    </w:p>
    <w:p w:rsidR="000F3E20" w:rsidRDefault="00B52670" w:rsidP="00B52670">
      <w:pPr>
        <w:spacing w:line="480" w:lineRule="auto"/>
        <w:rPr>
          <w:lang w:val="es-CO"/>
        </w:rPr>
      </w:pPr>
      <w:r>
        <w:rPr>
          <w:lang w:val="es-ES"/>
        </w:rPr>
        <w:t xml:space="preserve">            </w:t>
      </w:r>
      <w:r w:rsidR="000F3E20">
        <w:rPr>
          <w:lang w:val="es-CO"/>
        </w:rPr>
        <w:t xml:space="preserve">Muchos de los problemas que se presentan a la hora de realizar un proyecto son </w:t>
      </w:r>
      <w:r w:rsidR="00D92A2D">
        <w:rPr>
          <w:lang w:val="es-CO"/>
        </w:rPr>
        <w:t>generados</w:t>
      </w:r>
      <w:r w:rsidR="000F3E20">
        <w:rPr>
          <w:lang w:val="es-CO"/>
        </w:rPr>
        <w:t xml:space="preserve"> por fallas en la planificación de las </w:t>
      </w:r>
      <w:r w:rsidR="00D92A2D">
        <w:rPr>
          <w:lang w:val="es-CO"/>
        </w:rPr>
        <w:t>estrategias</w:t>
      </w:r>
      <w:r w:rsidR="000F3E20">
        <w:rPr>
          <w:lang w:val="es-CO"/>
        </w:rPr>
        <w:t xml:space="preserve"> del proyecto; por tal motivo es de vital importancia desarrollar procesos que nos permitan la identificación de los objetivos del proyecto</w:t>
      </w:r>
      <w:r w:rsidR="00D92A2D">
        <w:rPr>
          <w:lang w:val="es-CO"/>
        </w:rPr>
        <w:t>, además de los caminos, acciones y herramientas que se que usan para la consecución de los mismos.</w:t>
      </w:r>
    </w:p>
    <w:p w:rsidR="000505C2" w:rsidRDefault="000505C2" w:rsidP="00B52670">
      <w:pPr>
        <w:spacing w:line="480" w:lineRule="auto"/>
        <w:rPr>
          <w:lang w:val="es-CO"/>
        </w:rPr>
      </w:pPr>
      <w:r>
        <w:rPr>
          <w:lang w:val="es-CO"/>
        </w:rPr>
        <w:t xml:space="preserve">            En este trabajo se </w:t>
      </w:r>
      <w:r w:rsidR="002471A1">
        <w:rPr>
          <w:lang w:val="es-CO"/>
        </w:rPr>
        <w:t>abordará</w:t>
      </w:r>
      <w:r>
        <w:rPr>
          <w:lang w:val="es-CO"/>
        </w:rPr>
        <w:t xml:space="preserve"> </w:t>
      </w:r>
      <w:r w:rsidR="002471A1">
        <w:rPr>
          <w:lang w:val="es-CO"/>
        </w:rPr>
        <w:t xml:space="preserve">13 </w:t>
      </w:r>
      <w:r>
        <w:rPr>
          <w:lang w:val="es-CO"/>
        </w:rPr>
        <w:t>ítems que nos permiten desarrollar una planificación estratégica bien definida, mediante el uso de metodologías especificas en la gestión de proyectos fundamentales que permiten evaluar</w:t>
      </w:r>
      <w:r w:rsidR="002471A1">
        <w:rPr>
          <w:lang w:val="es-CO"/>
        </w:rPr>
        <w:t xml:space="preserve"> y desarrollar</w:t>
      </w:r>
      <w:r>
        <w:rPr>
          <w:lang w:val="es-CO"/>
        </w:rPr>
        <w:t xml:space="preserve"> </w:t>
      </w:r>
      <w:r w:rsidR="002471A1">
        <w:rPr>
          <w:lang w:val="es-CO"/>
        </w:rPr>
        <w:t>un</w:t>
      </w:r>
      <w:r>
        <w:rPr>
          <w:lang w:val="es-CO"/>
        </w:rPr>
        <w:t xml:space="preserve"> proyecto</w:t>
      </w:r>
      <w:r w:rsidR="002471A1">
        <w:rPr>
          <w:lang w:val="es-CO"/>
        </w:rPr>
        <w:t xml:space="preserve"> y cumplir con sus objetivos.</w:t>
      </w: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p w:rsidR="002471A1" w:rsidRDefault="002471A1" w:rsidP="00B52670">
      <w:pPr>
        <w:spacing w:line="480" w:lineRule="auto"/>
        <w:rPr>
          <w:lang w:val="es-CO"/>
        </w:rPr>
      </w:pPr>
    </w:p>
    <w:sdt>
      <w:sdtPr>
        <w:rPr>
          <w:rFonts w:ascii="Times New Roman" w:hAnsi="Times New Roman"/>
          <w:b w:val="0"/>
          <w:bCs w:val="0"/>
          <w:color w:val="auto"/>
          <w:sz w:val="24"/>
          <w:szCs w:val="24"/>
          <w:lang w:val="en-US" w:eastAsia="en-US"/>
        </w:rPr>
        <w:id w:val="-46381049"/>
        <w:docPartObj>
          <w:docPartGallery w:val="Table of Contents"/>
          <w:docPartUnique/>
        </w:docPartObj>
      </w:sdtPr>
      <w:sdtEndPr>
        <w:rPr>
          <w:lang w:val="es-ES"/>
        </w:rPr>
      </w:sdtEndPr>
      <w:sdtContent>
        <w:p w:rsidR="00093D41" w:rsidRPr="00DE41CE" w:rsidRDefault="00DE41CE" w:rsidP="00DE41CE">
          <w:pPr>
            <w:pStyle w:val="TtuloTDC"/>
            <w:jc w:val="center"/>
          </w:pPr>
          <w:r w:rsidRPr="00DE41CE">
            <w:rPr>
              <w:rFonts w:ascii="Times New Roman" w:hAnsi="Times New Roman"/>
              <w:bCs w:val="0"/>
              <w:color w:val="auto"/>
              <w:sz w:val="24"/>
              <w:szCs w:val="24"/>
              <w:lang w:eastAsia="en-US"/>
            </w:rPr>
            <w:t>Tabla de contenido</w:t>
          </w:r>
        </w:p>
        <w:p w:rsidR="00DE41CE" w:rsidRPr="00DE41CE" w:rsidRDefault="00DE41CE" w:rsidP="00DE41CE">
          <w:pPr>
            <w:rPr>
              <w:lang w:val="es-CO" w:eastAsia="es-CO"/>
            </w:rPr>
          </w:pPr>
        </w:p>
        <w:p w:rsidR="001E7E77" w:rsidRDefault="00093D41">
          <w:pPr>
            <w:pStyle w:val="TDC1"/>
            <w:tabs>
              <w:tab w:val="right" w:leader="dot" w:pos="9350"/>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511727366" w:history="1">
            <w:r w:rsidR="001E7E77" w:rsidRPr="0060791A">
              <w:rPr>
                <w:rStyle w:val="Hipervnculo"/>
                <w:noProof/>
              </w:rPr>
              <w:t>Introducción</w:t>
            </w:r>
            <w:r w:rsidR="001E7E77">
              <w:rPr>
                <w:noProof/>
                <w:webHidden/>
              </w:rPr>
              <w:tab/>
            </w:r>
            <w:r w:rsidR="001E7E77">
              <w:rPr>
                <w:noProof/>
                <w:webHidden/>
              </w:rPr>
              <w:fldChar w:fldCharType="begin"/>
            </w:r>
            <w:r w:rsidR="001E7E77">
              <w:rPr>
                <w:noProof/>
                <w:webHidden/>
              </w:rPr>
              <w:instrText xml:space="preserve"> PAGEREF _Toc511727366 \h </w:instrText>
            </w:r>
            <w:r w:rsidR="001E7E77">
              <w:rPr>
                <w:noProof/>
                <w:webHidden/>
              </w:rPr>
            </w:r>
            <w:r w:rsidR="001E7E77">
              <w:rPr>
                <w:noProof/>
                <w:webHidden/>
              </w:rPr>
              <w:fldChar w:fldCharType="separate"/>
            </w:r>
            <w:r w:rsidR="001E7E77">
              <w:rPr>
                <w:noProof/>
                <w:webHidden/>
              </w:rPr>
              <w:t>ii</w:t>
            </w:r>
            <w:r w:rsidR="001E7E77">
              <w:rPr>
                <w:noProof/>
                <w:webHidden/>
              </w:rPr>
              <w:fldChar w:fldCharType="end"/>
            </w:r>
          </w:hyperlink>
        </w:p>
        <w:p w:rsidR="001E7E77" w:rsidRDefault="001E660B">
          <w:pPr>
            <w:pStyle w:val="TDC1"/>
            <w:tabs>
              <w:tab w:val="right" w:leader="dot" w:pos="9350"/>
            </w:tabs>
            <w:rPr>
              <w:rFonts w:asciiTheme="minorHAnsi" w:eastAsiaTheme="minorEastAsia" w:hAnsiTheme="minorHAnsi" w:cstheme="minorBidi"/>
              <w:noProof/>
              <w:sz w:val="22"/>
              <w:szCs w:val="22"/>
              <w:lang w:val="es-ES" w:eastAsia="es-ES"/>
            </w:rPr>
          </w:pPr>
          <w:hyperlink w:anchor="_Toc511727367" w:history="1">
            <w:r w:rsidR="001E7E77" w:rsidRPr="0060791A">
              <w:rPr>
                <w:rStyle w:val="Hipervnculo"/>
                <w:noProof/>
              </w:rPr>
              <w:t>Planificación estratégica de Proyectos</w:t>
            </w:r>
            <w:r w:rsidR="001E7E77">
              <w:rPr>
                <w:noProof/>
                <w:webHidden/>
              </w:rPr>
              <w:tab/>
            </w:r>
            <w:r w:rsidR="001E7E77">
              <w:rPr>
                <w:noProof/>
                <w:webHidden/>
              </w:rPr>
              <w:fldChar w:fldCharType="begin"/>
            </w:r>
            <w:r w:rsidR="001E7E77">
              <w:rPr>
                <w:noProof/>
                <w:webHidden/>
              </w:rPr>
              <w:instrText xml:space="preserve"> PAGEREF _Toc511727367 \h </w:instrText>
            </w:r>
            <w:r w:rsidR="001E7E77">
              <w:rPr>
                <w:noProof/>
                <w:webHidden/>
              </w:rPr>
            </w:r>
            <w:r w:rsidR="001E7E77">
              <w:rPr>
                <w:noProof/>
                <w:webHidden/>
              </w:rPr>
              <w:fldChar w:fldCharType="separate"/>
            </w:r>
            <w:r w:rsidR="001E7E77">
              <w:rPr>
                <w:noProof/>
                <w:webHidden/>
              </w:rPr>
              <w:t>1</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68" w:history="1">
            <w:r w:rsidR="001E7E77" w:rsidRPr="0060791A">
              <w:rPr>
                <w:rStyle w:val="Hipervnculo"/>
                <w:noProof/>
              </w:rPr>
              <w:t>Diagnóstico y evaluación actual.</w:t>
            </w:r>
            <w:r w:rsidR="001E7E77">
              <w:rPr>
                <w:noProof/>
                <w:webHidden/>
              </w:rPr>
              <w:tab/>
            </w:r>
            <w:r w:rsidR="001E7E77">
              <w:rPr>
                <w:noProof/>
                <w:webHidden/>
              </w:rPr>
              <w:fldChar w:fldCharType="begin"/>
            </w:r>
            <w:r w:rsidR="001E7E77">
              <w:rPr>
                <w:noProof/>
                <w:webHidden/>
              </w:rPr>
              <w:instrText xml:space="preserve"> PAGEREF _Toc511727368 \h </w:instrText>
            </w:r>
            <w:r w:rsidR="001E7E77">
              <w:rPr>
                <w:noProof/>
                <w:webHidden/>
              </w:rPr>
            </w:r>
            <w:r w:rsidR="001E7E77">
              <w:rPr>
                <w:noProof/>
                <w:webHidden/>
              </w:rPr>
              <w:fldChar w:fldCharType="separate"/>
            </w:r>
            <w:r w:rsidR="001E7E77">
              <w:rPr>
                <w:noProof/>
                <w:webHidden/>
              </w:rPr>
              <w:t>1</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69" w:history="1">
            <w:r w:rsidR="001E7E77" w:rsidRPr="0060791A">
              <w:rPr>
                <w:rStyle w:val="Hipervnculo"/>
                <w:noProof/>
              </w:rPr>
              <w:t>Misión:</w:t>
            </w:r>
            <w:r w:rsidR="001E7E77">
              <w:rPr>
                <w:noProof/>
                <w:webHidden/>
              </w:rPr>
              <w:tab/>
            </w:r>
            <w:r w:rsidR="001E7E77">
              <w:rPr>
                <w:noProof/>
                <w:webHidden/>
              </w:rPr>
              <w:fldChar w:fldCharType="begin"/>
            </w:r>
            <w:r w:rsidR="001E7E77">
              <w:rPr>
                <w:noProof/>
                <w:webHidden/>
              </w:rPr>
              <w:instrText xml:space="preserve"> PAGEREF _Toc511727369 \h </w:instrText>
            </w:r>
            <w:r w:rsidR="001E7E77">
              <w:rPr>
                <w:noProof/>
                <w:webHidden/>
              </w:rPr>
            </w:r>
            <w:r w:rsidR="001E7E77">
              <w:rPr>
                <w:noProof/>
                <w:webHidden/>
              </w:rPr>
              <w:fldChar w:fldCharType="separate"/>
            </w:r>
            <w:r w:rsidR="001E7E77">
              <w:rPr>
                <w:noProof/>
                <w:webHidden/>
              </w:rPr>
              <w:t>2</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0" w:history="1">
            <w:r w:rsidR="001E7E77" w:rsidRPr="0060791A">
              <w:rPr>
                <w:rStyle w:val="Hipervnculo"/>
                <w:noProof/>
              </w:rPr>
              <w:t>Visión:</w:t>
            </w:r>
            <w:r w:rsidR="001E7E77">
              <w:rPr>
                <w:noProof/>
                <w:webHidden/>
              </w:rPr>
              <w:tab/>
            </w:r>
            <w:r w:rsidR="001E7E77">
              <w:rPr>
                <w:noProof/>
                <w:webHidden/>
              </w:rPr>
              <w:fldChar w:fldCharType="begin"/>
            </w:r>
            <w:r w:rsidR="001E7E77">
              <w:rPr>
                <w:noProof/>
                <w:webHidden/>
              </w:rPr>
              <w:instrText xml:space="preserve"> PAGEREF _Toc511727370 \h </w:instrText>
            </w:r>
            <w:r w:rsidR="001E7E77">
              <w:rPr>
                <w:noProof/>
                <w:webHidden/>
              </w:rPr>
            </w:r>
            <w:r w:rsidR="001E7E77">
              <w:rPr>
                <w:noProof/>
                <w:webHidden/>
              </w:rPr>
              <w:fldChar w:fldCharType="separate"/>
            </w:r>
            <w:r w:rsidR="001E7E77">
              <w:rPr>
                <w:noProof/>
                <w:webHidden/>
              </w:rPr>
              <w:t>2</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1" w:history="1">
            <w:r w:rsidR="001E7E77" w:rsidRPr="0060791A">
              <w:rPr>
                <w:rStyle w:val="Hipervnculo"/>
                <w:noProof/>
              </w:rPr>
              <w:t>Valores:</w:t>
            </w:r>
            <w:r w:rsidR="001E7E77">
              <w:rPr>
                <w:noProof/>
                <w:webHidden/>
              </w:rPr>
              <w:tab/>
            </w:r>
            <w:r w:rsidR="001E7E77">
              <w:rPr>
                <w:noProof/>
                <w:webHidden/>
              </w:rPr>
              <w:fldChar w:fldCharType="begin"/>
            </w:r>
            <w:r w:rsidR="001E7E77">
              <w:rPr>
                <w:noProof/>
                <w:webHidden/>
              </w:rPr>
              <w:instrText xml:space="preserve"> PAGEREF _Toc511727371 \h </w:instrText>
            </w:r>
            <w:r w:rsidR="001E7E77">
              <w:rPr>
                <w:noProof/>
                <w:webHidden/>
              </w:rPr>
            </w:r>
            <w:r w:rsidR="001E7E77">
              <w:rPr>
                <w:noProof/>
                <w:webHidden/>
              </w:rPr>
              <w:fldChar w:fldCharType="separate"/>
            </w:r>
            <w:r w:rsidR="001E7E77">
              <w:rPr>
                <w:noProof/>
                <w:webHidden/>
              </w:rPr>
              <w:t>2</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2" w:history="1">
            <w:r w:rsidR="001E7E77" w:rsidRPr="0060791A">
              <w:rPr>
                <w:rStyle w:val="Hipervnculo"/>
                <w:noProof/>
              </w:rPr>
              <w:t>Matriz DOFA.</w:t>
            </w:r>
            <w:r w:rsidR="001E7E77">
              <w:rPr>
                <w:noProof/>
                <w:webHidden/>
              </w:rPr>
              <w:tab/>
            </w:r>
            <w:r w:rsidR="001E7E77">
              <w:rPr>
                <w:noProof/>
                <w:webHidden/>
              </w:rPr>
              <w:fldChar w:fldCharType="begin"/>
            </w:r>
            <w:r w:rsidR="001E7E77">
              <w:rPr>
                <w:noProof/>
                <w:webHidden/>
              </w:rPr>
              <w:instrText xml:space="preserve"> PAGEREF _Toc511727372 \h </w:instrText>
            </w:r>
            <w:r w:rsidR="001E7E77">
              <w:rPr>
                <w:noProof/>
                <w:webHidden/>
              </w:rPr>
            </w:r>
            <w:r w:rsidR="001E7E77">
              <w:rPr>
                <w:noProof/>
                <w:webHidden/>
              </w:rPr>
              <w:fldChar w:fldCharType="separate"/>
            </w:r>
            <w:r w:rsidR="001E7E77">
              <w:rPr>
                <w:noProof/>
                <w:webHidden/>
              </w:rPr>
              <w:t>3</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3" w:history="1">
            <w:r w:rsidR="001E7E77" w:rsidRPr="0060791A">
              <w:rPr>
                <w:rStyle w:val="Hipervnculo"/>
                <w:noProof/>
              </w:rPr>
              <w:t>Contexto.</w:t>
            </w:r>
            <w:r w:rsidR="001E7E77">
              <w:rPr>
                <w:noProof/>
                <w:webHidden/>
              </w:rPr>
              <w:tab/>
            </w:r>
            <w:r w:rsidR="001E7E77">
              <w:rPr>
                <w:noProof/>
                <w:webHidden/>
              </w:rPr>
              <w:fldChar w:fldCharType="begin"/>
            </w:r>
            <w:r w:rsidR="001E7E77">
              <w:rPr>
                <w:noProof/>
                <w:webHidden/>
              </w:rPr>
              <w:instrText xml:space="preserve"> PAGEREF _Toc511727373 \h </w:instrText>
            </w:r>
            <w:r w:rsidR="001E7E77">
              <w:rPr>
                <w:noProof/>
                <w:webHidden/>
              </w:rPr>
            </w:r>
            <w:r w:rsidR="001E7E77">
              <w:rPr>
                <w:noProof/>
                <w:webHidden/>
              </w:rPr>
              <w:fldChar w:fldCharType="separate"/>
            </w:r>
            <w:r w:rsidR="001E7E77">
              <w:rPr>
                <w:noProof/>
                <w:webHidden/>
              </w:rPr>
              <w:t>3</w:t>
            </w:r>
            <w:r w:rsidR="001E7E77">
              <w:rPr>
                <w:noProof/>
                <w:webHidden/>
              </w:rPr>
              <w:fldChar w:fldCharType="end"/>
            </w:r>
          </w:hyperlink>
        </w:p>
        <w:p w:rsidR="001E7E77" w:rsidRDefault="001E660B">
          <w:pPr>
            <w:pStyle w:val="TDC3"/>
            <w:tabs>
              <w:tab w:val="right" w:leader="dot" w:pos="9350"/>
            </w:tabs>
            <w:rPr>
              <w:rFonts w:asciiTheme="minorHAnsi" w:eastAsiaTheme="minorEastAsia" w:hAnsiTheme="minorHAnsi" w:cstheme="minorBidi"/>
              <w:noProof/>
              <w:sz w:val="22"/>
              <w:szCs w:val="22"/>
              <w:lang w:val="es-ES" w:eastAsia="es-ES"/>
            </w:rPr>
          </w:pPr>
          <w:hyperlink w:anchor="_Toc511727374" w:history="1">
            <w:r w:rsidR="001E7E77" w:rsidRPr="0060791A">
              <w:rPr>
                <w:rStyle w:val="Hipervnculo"/>
                <w:noProof/>
              </w:rPr>
              <w:t>Estructura organizacional</w:t>
            </w:r>
            <w:r w:rsidR="001E7E77">
              <w:rPr>
                <w:noProof/>
                <w:webHidden/>
              </w:rPr>
              <w:tab/>
            </w:r>
            <w:r w:rsidR="001E7E77">
              <w:rPr>
                <w:noProof/>
                <w:webHidden/>
              </w:rPr>
              <w:fldChar w:fldCharType="begin"/>
            </w:r>
            <w:r w:rsidR="001E7E77">
              <w:rPr>
                <w:noProof/>
                <w:webHidden/>
              </w:rPr>
              <w:instrText xml:space="preserve"> PAGEREF _Toc511727374 \h </w:instrText>
            </w:r>
            <w:r w:rsidR="001E7E77">
              <w:rPr>
                <w:noProof/>
                <w:webHidden/>
              </w:rPr>
            </w:r>
            <w:r w:rsidR="001E7E77">
              <w:rPr>
                <w:noProof/>
                <w:webHidden/>
              </w:rPr>
              <w:fldChar w:fldCharType="separate"/>
            </w:r>
            <w:r w:rsidR="001E7E77">
              <w:rPr>
                <w:noProof/>
                <w:webHidden/>
              </w:rPr>
              <w:t>3</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5" w:history="1">
            <w:r w:rsidR="001E7E77" w:rsidRPr="0060791A">
              <w:rPr>
                <w:rStyle w:val="Hipervnculo"/>
                <w:noProof/>
              </w:rPr>
              <w:t>Planteamiento del problema.</w:t>
            </w:r>
            <w:r w:rsidR="001E7E77">
              <w:rPr>
                <w:noProof/>
                <w:webHidden/>
              </w:rPr>
              <w:tab/>
            </w:r>
            <w:r w:rsidR="001E7E77">
              <w:rPr>
                <w:noProof/>
                <w:webHidden/>
              </w:rPr>
              <w:fldChar w:fldCharType="begin"/>
            </w:r>
            <w:r w:rsidR="001E7E77">
              <w:rPr>
                <w:noProof/>
                <w:webHidden/>
              </w:rPr>
              <w:instrText xml:space="preserve"> PAGEREF _Toc511727375 \h </w:instrText>
            </w:r>
            <w:r w:rsidR="001E7E77">
              <w:rPr>
                <w:noProof/>
                <w:webHidden/>
              </w:rPr>
            </w:r>
            <w:r w:rsidR="001E7E77">
              <w:rPr>
                <w:noProof/>
                <w:webHidden/>
              </w:rPr>
              <w:fldChar w:fldCharType="separate"/>
            </w:r>
            <w:r w:rsidR="001E7E77">
              <w:rPr>
                <w:noProof/>
                <w:webHidden/>
              </w:rPr>
              <w:t>6</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6" w:history="1">
            <w:r w:rsidR="001E7E77" w:rsidRPr="0060791A">
              <w:rPr>
                <w:rStyle w:val="Hipervnculo"/>
                <w:noProof/>
              </w:rPr>
              <w:t>Objetivo.</w:t>
            </w:r>
            <w:r w:rsidR="001E7E77">
              <w:rPr>
                <w:noProof/>
                <w:webHidden/>
              </w:rPr>
              <w:tab/>
            </w:r>
            <w:r w:rsidR="001E7E77">
              <w:rPr>
                <w:noProof/>
                <w:webHidden/>
              </w:rPr>
              <w:fldChar w:fldCharType="begin"/>
            </w:r>
            <w:r w:rsidR="001E7E77">
              <w:rPr>
                <w:noProof/>
                <w:webHidden/>
              </w:rPr>
              <w:instrText xml:space="preserve"> PAGEREF _Toc511727376 \h </w:instrText>
            </w:r>
            <w:r w:rsidR="001E7E77">
              <w:rPr>
                <w:noProof/>
                <w:webHidden/>
              </w:rPr>
            </w:r>
            <w:r w:rsidR="001E7E77">
              <w:rPr>
                <w:noProof/>
                <w:webHidden/>
              </w:rPr>
              <w:fldChar w:fldCharType="separate"/>
            </w:r>
            <w:r w:rsidR="001E7E77">
              <w:rPr>
                <w:noProof/>
                <w:webHidden/>
              </w:rPr>
              <w:t>6</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77" w:history="1">
            <w:r w:rsidR="001E7E77" w:rsidRPr="0060791A">
              <w:rPr>
                <w:rStyle w:val="Hipervnculo"/>
                <w:noProof/>
              </w:rPr>
              <w:t>Estrategias.</w:t>
            </w:r>
            <w:r w:rsidR="001E7E77">
              <w:rPr>
                <w:noProof/>
                <w:webHidden/>
              </w:rPr>
              <w:tab/>
            </w:r>
            <w:r w:rsidR="001E7E77">
              <w:rPr>
                <w:noProof/>
                <w:webHidden/>
              </w:rPr>
              <w:fldChar w:fldCharType="begin"/>
            </w:r>
            <w:r w:rsidR="001E7E77">
              <w:rPr>
                <w:noProof/>
                <w:webHidden/>
              </w:rPr>
              <w:instrText xml:space="preserve"> PAGEREF _Toc511727377 \h </w:instrText>
            </w:r>
            <w:r w:rsidR="001E7E77">
              <w:rPr>
                <w:noProof/>
                <w:webHidden/>
              </w:rPr>
            </w:r>
            <w:r w:rsidR="001E7E77">
              <w:rPr>
                <w:noProof/>
                <w:webHidden/>
              </w:rPr>
              <w:fldChar w:fldCharType="separate"/>
            </w:r>
            <w:r w:rsidR="001E7E77">
              <w:rPr>
                <w:noProof/>
                <w:webHidden/>
              </w:rPr>
              <w:t>6</w:t>
            </w:r>
            <w:r w:rsidR="001E7E77">
              <w:rPr>
                <w:noProof/>
                <w:webHidden/>
              </w:rPr>
              <w:fldChar w:fldCharType="end"/>
            </w:r>
          </w:hyperlink>
        </w:p>
        <w:p w:rsidR="001E7E77" w:rsidRDefault="001E660B">
          <w:pPr>
            <w:pStyle w:val="TDC3"/>
            <w:tabs>
              <w:tab w:val="right" w:leader="dot" w:pos="9350"/>
            </w:tabs>
            <w:rPr>
              <w:rFonts w:asciiTheme="minorHAnsi" w:eastAsiaTheme="minorEastAsia" w:hAnsiTheme="minorHAnsi" w:cstheme="minorBidi"/>
              <w:noProof/>
              <w:sz w:val="22"/>
              <w:szCs w:val="22"/>
              <w:lang w:val="es-ES" w:eastAsia="es-ES"/>
            </w:rPr>
          </w:pPr>
          <w:hyperlink w:anchor="_Toc511727378" w:history="1">
            <w:r w:rsidR="001E7E77" w:rsidRPr="0060791A">
              <w:rPr>
                <w:rStyle w:val="Hipervnculo"/>
                <w:noProof/>
              </w:rPr>
              <w:t>Estrategias en base a las fortalezas.</w:t>
            </w:r>
            <w:r w:rsidR="001E7E77">
              <w:rPr>
                <w:noProof/>
                <w:webHidden/>
              </w:rPr>
              <w:tab/>
            </w:r>
            <w:r w:rsidR="001E7E77">
              <w:rPr>
                <w:noProof/>
                <w:webHidden/>
              </w:rPr>
              <w:fldChar w:fldCharType="begin"/>
            </w:r>
            <w:r w:rsidR="001E7E77">
              <w:rPr>
                <w:noProof/>
                <w:webHidden/>
              </w:rPr>
              <w:instrText xml:space="preserve"> PAGEREF _Toc511727378 \h </w:instrText>
            </w:r>
            <w:r w:rsidR="001E7E77">
              <w:rPr>
                <w:noProof/>
                <w:webHidden/>
              </w:rPr>
            </w:r>
            <w:r w:rsidR="001E7E77">
              <w:rPr>
                <w:noProof/>
                <w:webHidden/>
              </w:rPr>
              <w:fldChar w:fldCharType="separate"/>
            </w:r>
            <w:r w:rsidR="001E7E77">
              <w:rPr>
                <w:noProof/>
                <w:webHidden/>
              </w:rPr>
              <w:t>7</w:t>
            </w:r>
            <w:r w:rsidR="001E7E77">
              <w:rPr>
                <w:noProof/>
                <w:webHidden/>
              </w:rPr>
              <w:fldChar w:fldCharType="end"/>
            </w:r>
          </w:hyperlink>
        </w:p>
        <w:p w:rsidR="001E7E77" w:rsidRDefault="001E660B">
          <w:pPr>
            <w:pStyle w:val="TDC3"/>
            <w:tabs>
              <w:tab w:val="right" w:leader="dot" w:pos="9350"/>
            </w:tabs>
            <w:rPr>
              <w:rFonts w:asciiTheme="minorHAnsi" w:eastAsiaTheme="minorEastAsia" w:hAnsiTheme="minorHAnsi" w:cstheme="minorBidi"/>
              <w:noProof/>
              <w:sz w:val="22"/>
              <w:szCs w:val="22"/>
              <w:lang w:val="es-ES" w:eastAsia="es-ES"/>
            </w:rPr>
          </w:pPr>
          <w:hyperlink w:anchor="_Toc511727379" w:history="1">
            <w:r w:rsidR="001E7E77" w:rsidRPr="0060791A">
              <w:rPr>
                <w:rStyle w:val="Hipervnculo"/>
                <w:noProof/>
              </w:rPr>
              <w:t>Estrategias en base a las debilidades.</w:t>
            </w:r>
            <w:r w:rsidR="001E7E77">
              <w:rPr>
                <w:noProof/>
                <w:webHidden/>
              </w:rPr>
              <w:tab/>
            </w:r>
            <w:r w:rsidR="001E7E77">
              <w:rPr>
                <w:noProof/>
                <w:webHidden/>
              </w:rPr>
              <w:fldChar w:fldCharType="begin"/>
            </w:r>
            <w:r w:rsidR="001E7E77">
              <w:rPr>
                <w:noProof/>
                <w:webHidden/>
              </w:rPr>
              <w:instrText xml:space="preserve"> PAGEREF _Toc511727379 \h </w:instrText>
            </w:r>
            <w:r w:rsidR="001E7E77">
              <w:rPr>
                <w:noProof/>
                <w:webHidden/>
              </w:rPr>
            </w:r>
            <w:r w:rsidR="001E7E77">
              <w:rPr>
                <w:noProof/>
                <w:webHidden/>
              </w:rPr>
              <w:fldChar w:fldCharType="separate"/>
            </w:r>
            <w:r w:rsidR="001E7E77">
              <w:rPr>
                <w:noProof/>
                <w:webHidden/>
              </w:rPr>
              <w:t>8</w:t>
            </w:r>
            <w:r w:rsidR="001E7E77">
              <w:rPr>
                <w:noProof/>
                <w:webHidden/>
              </w:rPr>
              <w:fldChar w:fldCharType="end"/>
            </w:r>
          </w:hyperlink>
        </w:p>
        <w:p w:rsidR="001E7E77" w:rsidRDefault="001E660B">
          <w:pPr>
            <w:pStyle w:val="TDC3"/>
            <w:tabs>
              <w:tab w:val="right" w:leader="dot" w:pos="9350"/>
            </w:tabs>
            <w:rPr>
              <w:rFonts w:asciiTheme="minorHAnsi" w:eastAsiaTheme="minorEastAsia" w:hAnsiTheme="minorHAnsi" w:cstheme="minorBidi"/>
              <w:noProof/>
              <w:sz w:val="22"/>
              <w:szCs w:val="22"/>
              <w:lang w:val="es-ES" w:eastAsia="es-ES"/>
            </w:rPr>
          </w:pPr>
          <w:hyperlink w:anchor="_Toc511727380" w:history="1">
            <w:r w:rsidR="001E7E77" w:rsidRPr="0060791A">
              <w:rPr>
                <w:rStyle w:val="Hipervnculo"/>
                <w:noProof/>
              </w:rPr>
              <w:t>Estrategias en base a las oportunidades.</w:t>
            </w:r>
            <w:r w:rsidR="001E7E77">
              <w:rPr>
                <w:noProof/>
                <w:webHidden/>
              </w:rPr>
              <w:tab/>
            </w:r>
            <w:r w:rsidR="001E7E77">
              <w:rPr>
                <w:noProof/>
                <w:webHidden/>
              </w:rPr>
              <w:fldChar w:fldCharType="begin"/>
            </w:r>
            <w:r w:rsidR="001E7E77">
              <w:rPr>
                <w:noProof/>
                <w:webHidden/>
              </w:rPr>
              <w:instrText xml:space="preserve"> PAGEREF _Toc511727380 \h </w:instrText>
            </w:r>
            <w:r w:rsidR="001E7E77">
              <w:rPr>
                <w:noProof/>
                <w:webHidden/>
              </w:rPr>
            </w:r>
            <w:r w:rsidR="001E7E77">
              <w:rPr>
                <w:noProof/>
                <w:webHidden/>
              </w:rPr>
              <w:fldChar w:fldCharType="separate"/>
            </w:r>
            <w:r w:rsidR="001E7E77">
              <w:rPr>
                <w:noProof/>
                <w:webHidden/>
              </w:rPr>
              <w:t>9</w:t>
            </w:r>
            <w:r w:rsidR="001E7E77">
              <w:rPr>
                <w:noProof/>
                <w:webHidden/>
              </w:rPr>
              <w:fldChar w:fldCharType="end"/>
            </w:r>
          </w:hyperlink>
        </w:p>
        <w:p w:rsidR="001E7E77" w:rsidRDefault="001E660B">
          <w:pPr>
            <w:pStyle w:val="TDC3"/>
            <w:tabs>
              <w:tab w:val="right" w:leader="dot" w:pos="9350"/>
            </w:tabs>
            <w:rPr>
              <w:rFonts w:asciiTheme="minorHAnsi" w:eastAsiaTheme="minorEastAsia" w:hAnsiTheme="minorHAnsi" w:cstheme="minorBidi"/>
              <w:noProof/>
              <w:sz w:val="22"/>
              <w:szCs w:val="22"/>
              <w:lang w:val="es-ES" w:eastAsia="es-ES"/>
            </w:rPr>
          </w:pPr>
          <w:hyperlink w:anchor="_Toc511727381" w:history="1">
            <w:r w:rsidR="001E7E77" w:rsidRPr="0060791A">
              <w:rPr>
                <w:rStyle w:val="Hipervnculo"/>
                <w:noProof/>
              </w:rPr>
              <w:t>Estrategias en base a las amenazas.</w:t>
            </w:r>
            <w:r w:rsidR="001E7E77">
              <w:rPr>
                <w:noProof/>
                <w:webHidden/>
              </w:rPr>
              <w:tab/>
            </w:r>
            <w:r w:rsidR="001E7E77">
              <w:rPr>
                <w:noProof/>
                <w:webHidden/>
              </w:rPr>
              <w:fldChar w:fldCharType="begin"/>
            </w:r>
            <w:r w:rsidR="001E7E77">
              <w:rPr>
                <w:noProof/>
                <w:webHidden/>
              </w:rPr>
              <w:instrText xml:space="preserve"> PAGEREF _Toc511727381 \h </w:instrText>
            </w:r>
            <w:r w:rsidR="001E7E77">
              <w:rPr>
                <w:noProof/>
                <w:webHidden/>
              </w:rPr>
            </w:r>
            <w:r w:rsidR="001E7E77">
              <w:rPr>
                <w:noProof/>
                <w:webHidden/>
              </w:rPr>
              <w:fldChar w:fldCharType="separate"/>
            </w:r>
            <w:r w:rsidR="001E7E77">
              <w:rPr>
                <w:noProof/>
                <w:webHidden/>
              </w:rPr>
              <w:t>9</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82" w:history="1">
            <w:r w:rsidR="001E7E77" w:rsidRPr="0060791A">
              <w:rPr>
                <w:rStyle w:val="Hipervnculo"/>
                <w:noProof/>
              </w:rPr>
              <w:t>Acciones.</w:t>
            </w:r>
            <w:r w:rsidR="001E7E77">
              <w:rPr>
                <w:noProof/>
                <w:webHidden/>
              </w:rPr>
              <w:tab/>
            </w:r>
            <w:r w:rsidR="001E7E77">
              <w:rPr>
                <w:noProof/>
                <w:webHidden/>
              </w:rPr>
              <w:fldChar w:fldCharType="begin"/>
            </w:r>
            <w:r w:rsidR="001E7E77">
              <w:rPr>
                <w:noProof/>
                <w:webHidden/>
              </w:rPr>
              <w:instrText xml:space="preserve"> PAGEREF _Toc511727382 \h </w:instrText>
            </w:r>
            <w:r w:rsidR="001E7E77">
              <w:rPr>
                <w:noProof/>
                <w:webHidden/>
              </w:rPr>
            </w:r>
            <w:r w:rsidR="001E7E77">
              <w:rPr>
                <w:noProof/>
                <w:webHidden/>
              </w:rPr>
              <w:fldChar w:fldCharType="separate"/>
            </w:r>
            <w:r w:rsidR="001E7E77">
              <w:rPr>
                <w:noProof/>
                <w:webHidden/>
              </w:rPr>
              <w:t>10</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83" w:history="1">
            <w:r w:rsidR="001E7E77" w:rsidRPr="0060791A">
              <w:rPr>
                <w:rStyle w:val="Hipervnculo"/>
                <w:noProof/>
              </w:rPr>
              <w:t>Calendarización.</w:t>
            </w:r>
            <w:r w:rsidR="001E7E77">
              <w:rPr>
                <w:noProof/>
                <w:webHidden/>
              </w:rPr>
              <w:tab/>
            </w:r>
            <w:r w:rsidR="001E7E77">
              <w:rPr>
                <w:noProof/>
                <w:webHidden/>
              </w:rPr>
              <w:fldChar w:fldCharType="begin"/>
            </w:r>
            <w:r w:rsidR="001E7E77">
              <w:rPr>
                <w:noProof/>
                <w:webHidden/>
              </w:rPr>
              <w:instrText xml:space="preserve"> PAGEREF _Toc511727383 \h </w:instrText>
            </w:r>
            <w:r w:rsidR="001E7E77">
              <w:rPr>
                <w:noProof/>
                <w:webHidden/>
              </w:rPr>
            </w:r>
            <w:r w:rsidR="001E7E77">
              <w:rPr>
                <w:noProof/>
                <w:webHidden/>
              </w:rPr>
              <w:fldChar w:fldCharType="separate"/>
            </w:r>
            <w:r w:rsidR="001E7E77">
              <w:rPr>
                <w:noProof/>
                <w:webHidden/>
              </w:rPr>
              <w:t>12</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84" w:history="1">
            <w:r w:rsidR="001E7E77" w:rsidRPr="0060791A">
              <w:rPr>
                <w:rStyle w:val="Hipervnculo"/>
                <w:noProof/>
              </w:rPr>
              <w:t>Presupuestos.</w:t>
            </w:r>
            <w:r w:rsidR="001E7E77">
              <w:rPr>
                <w:noProof/>
                <w:webHidden/>
              </w:rPr>
              <w:tab/>
            </w:r>
            <w:r w:rsidR="001E7E77">
              <w:rPr>
                <w:noProof/>
                <w:webHidden/>
              </w:rPr>
              <w:fldChar w:fldCharType="begin"/>
            </w:r>
            <w:r w:rsidR="001E7E77">
              <w:rPr>
                <w:noProof/>
                <w:webHidden/>
              </w:rPr>
              <w:instrText xml:space="preserve"> PAGEREF _Toc511727384 \h </w:instrText>
            </w:r>
            <w:r w:rsidR="001E7E77">
              <w:rPr>
                <w:noProof/>
                <w:webHidden/>
              </w:rPr>
            </w:r>
            <w:r w:rsidR="001E7E77">
              <w:rPr>
                <w:noProof/>
                <w:webHidden/>
              </w:rPr>
              <w:fldChar w:fldCharType="separate"/>
            </w:r>
            <w:r w:rsidR="001E7E77">
              <w:rPr>
                <w:noProof/>
                <w:webHidden/>
              </w:rPr>
              <w:t>12</w:t>
            </w:r>
            <w:r w:rsidR="001E7E77">
              <w:rPr>
                <w:noProof/>
                <w:webHidden/>
              </w:rPr>
              <w:fldChar w:fldCharType="end"/>
            </w:r>
          </w:hyperlink>
        </w:p>
        <w:p w:rsidR="001E7E77" w:rsidRDefault="001E660B">
          <w:pPr>
            <w:pStyle w:val="TDC2"/>
            <w:tabs>
              <w:tab w:val="right" w:leader="dot" w:pos="9350"/>
            </w:tabs>
            <w:rPr>
              <w:rFonts w:asciiTheme="minorHAnsi" w:eastAsiaTheme="minorEastAsia" w:hAnsiTheme="minorHAnsi" w:cstheme="minorBidi"/>
              <w:noProof/>
              <w:sz w:val="22"/>
              <w:szCs w:val="22"/>
              <w:lang w:val="es-ES" w:eastAsia="es-ES"/>
            </w:rPr>
          </w:pPr>
          <w:hyperlink w:anchor="_Toc511727385" w:history="1">
            <w:r w:rsidR="001E7E77" w:rsidRPr="0060791A">
              <w:rPr>
                <w:rStyle w:val="Hipervnculo"/>
                <w:noProof/>
              </w:rPr>
              <w:t>Indicadores y evaluación.</w:t>
            </w:r>
            <w:r w:rsidR="001E7E77">
              <w:rPr>
                <w:noProof/>
                <w:webHidden/>
              </w:rPr>
              <w:tab/>
            </w:r>
            <w:r w:rsidR="001E7E77">
              <w:rPr>
                <w:noProof/>
                <w:webHidden/>
              </w:rPr>
              <w:fldChar w:fldCharType="begin"/>
            </w:r>
            <w:r w:rsidR="001E7E77">
              <w:rPr>
                <w:noProof/>
                <w:webHidden/>
              </w:rPr>
              <w:instrText xml:space="preserve"> PAGEREF _Toc511727385 \h </w:instrText>
            </w:r>
            <w:r w:rsidR="001E7E77">
              <w:rPr>
                <w:noProof/>
                <w:webHidden/>
              </w:rPr>
            </w:r>
            <w:r w:rsidR="001E7E77">
              <w:rPr>
                <w:noProof/>
                <w:webHidden/>
              </w:rPr>
              <w:fldChar w:fldCharType="separate"/>
            </w:r>
            <w:r w:rsidR="001E7E77">
              <w:rPr>
                <w:noProof/>
                <w:webHidden/>
              </w:rPr>
              <w:t>12</w:t>
            </w:r>
            <w:r w:rsidR="001E7E77">
              <w:rPr>
                <w:noProof/>
                <w:webHidden/>
              </w:rPr>
              <w:fldChar w:fldCharType="end"/>
            </w:r>
          </w:hyperlink>
        </w:p>
        <w:p w:rsidR="001E7E77" w:rsidRDefault="001E660B">
          <w:pPr>
            <w:pStyle w:val="TDC1"/>
            <w:tabs>
              <w:tab w:val="right" w:leader="dot" w:pos="9350"/>
            </w:tabs>
            <w:rPr>
              <w:rFonts w:asciiTheme="minorHAnsi" w:eastAsiaTheme="minorEastAsia" w:hAnsiTheme="minorHAnsi" w:cstheme="minorBidi"/>
              <w:noProof/>
              <w:sz w:val="22"/>
              <w:szCs w:val="22"/>
              <w:lang w:val="es-ES" w:eastAsia="es-ES"/>
            </w:rPr>
          </w:pPr>
          <w:hyperlink w:anchor="_Toc511727386" w:history="1">
            <w:r w:rsidR="001E7E77" w:rsidRPr="0060791A">
              <w:rPr>
                <w:rStyle w:val="Hipervnculo"/>
                <w:noProof/>
                <w:lang w:eastAsia="es-ES"/>
              </w:rPr>
              <w:t>Conclusiones</w:t>
            </w:r>
            <w:r w:rsidR="001E7E77">
              <w:rPr>
                <w:noProof/>
                <w:webHidden/>
              </w:rPr>
              <w:tab/>
            </w:r>
            <w:r w:rsidR="001E7E77">
              <w:rPr>
                <w:noProof/>
                <w:webHidden/>
              </w:rPr>
              <w:fldChar w:fldCharType="begin"/>
            </w:r>
            <w:r w:rsidR="001E7E77">
              <w:rPr>
                <w:noProof/>
                <w:webHidden/>
              </w:rPr>
              <w:instrText xml:space="preserve"> PAGEREF _Toc511727386 \h </w:instrText>
            </w:r>
            <w:r w:rsidR="001E7E77">
              <w:rPr>
                <w:noProof/>
                <w:webHidden/>
              </w:rPr>
            </w:r>
            <w:r w:rsidR="001E7E77">
              <w:rPr>
                <w:noProof/>
                <w:webHidden/>
              </w:rPr>
              <w:fldChar w:fldCharType="separate"/>
            </w:r>
            <w:r w:rsidR="001E7E77">
              <w:rPr>
                <w:noProof/>
                <w:webHidden/>
              </w:rPr>
              <w:t>13</w:t>
            </w:r>
            <w:r w:rsidR="001E7E77">
              <w:rPr>
                <w:noProof/>
                <w:webHidden/>
              </w:rPr>
              <w:fldChar w:fldCharType="end"/>
            </w:r>
          </w:hyperlink>
        </w:p>
        <w:p w:rsidR="001E7E77" w:rsidRDefault="001E660B">
          <w:pPr>
            <w:pStyle w:val="TDC1"/>
            <w:tabs>
              <w:tab w:val="right" w:leader="dot" w:pos="9350"/>
            </w:tabs>
            <w:rPr>
              <w:rFonts w:asciiTheme="minorHAnsi" w:eastAsiaTheme="minorEastAsia" w:hAnsiTheme="minorHAnsi" w:cstheme="minorBidi"/>
              <w:noProof/>
              <w:sz w:val="22"/>
              <w:szCs w:val="22"/>
              <w:lang w:val="es-ES" w:eastAsia="es-ES"/>
            </w:rPr>
          </w:pPr>
          <w:hyperlink w:anchor="_Toc511727387" w:history="1">
            <w:r w:rsidR="001E7E77" w:rsidRPr="0060791A">
              <w:rPr>
                <w:rStyle w:val="Hipervnculo"/>
                <w:noProof/>
              </w:rPr>
              <w:t>Lista de referencias</w:t>
            </w:r>
            <w:r w:rsidR="001E7E77">
              <w:rPr>
                <w:noProof/>
                <w:webHidden/>
              </w:rPr>
              <w:tab/>
            </w:r>
            <w:r w:rsidR="001E7E77">
              <w:rPr>
                <w:noProof/>
                <w:webHidden/>
              </w:rPr>
              <w:fldChar w:fldCharType="begin"/>
            </w:r>
            <w:r w:rsidR="001E7E77">
              <w:rPr>
                <w:noProof/>
                <w:webHidden/>
              </w:rPr>
              <w:instrText xml:space="preserve"> PAGEREF _Toc511727387 \h </w:instrText>
            </w:r>
            <w:r w:rsidR="001E7E77">
              <w:rPr>
                <w:noProof/>
                <w:webHidden/>
              </w:rPr>
            </w:r>
            <w:r w:rsidR="001E7E77">
              <w:rPr>
                <w:noProof/>
                <w:webHidden/>
              </w:rPr>
              <w:fldChar w:fldCharType="separate"/>
            </w:r>
            <w:r w:rsidR="001E7E77">
              <w:rPr>
                <w:noProof/>
                <w:webHidden/>
              </w:rPr>
              <w:t>14</w:t>
            </w:r>
            <w:r w:rsidR="001E7E77">
              <w:rPr>
                <w:noProof/>
                <w:webHidden/>
              </w:rPr>
              <w:fldChar w:fldCharType="end"/>
            </w:r>
          </w:hyperlink>
        </w:p>
        <w:p w:rsidR="00093D41" w:rsidRDefault="00093D41">
          <w:r>
            <w:rPr>
              <w:b/>
              <w:bCs/>
              <w:lang w:val="es-ES"/>
            </w:rPr>
            <w:fldChar w:fldCharType="end"/>
          </w:r>
        </w:p>
      </w:sdtContent>
    </w:sdt>
    <w:p w:rsidR="000D64E3" w:rsidRPr="000D64E3" w:rsidRDefault="009C755C" w:rsidP="002A0AB4">
      <w:pPr>
        <w:numPr>
          <w:ilvl w:val="12"/>
          <w:numId w:val="0"/>
        </w:numPr>
        <w:jc w:val="center"/>
        <w:rPr>
          <w:lang w:val="es-ES"/>
        </w:rPr>
        <w:sectPr w:rsidR="000D64E3" w:rsidRPr="000D64E3"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bookmarkStart w:id="1" w:name="_Toc285535801"/>
    <w:p w:rsidR="00875E12" w:rsidRPr="00F22F53" w:rsidRDefault="00D37B5F" w:rsidP="00AD481D">
      <w:pPr>
        <w:pStyle w:val="Ttulo1"/>
      </w:pPr>
      <w:r w:rsidRPr="00F22F53">
        <w:lastRenderedPageBreak/>
        <w:fldChar w:fldCharType="begin"/>
      </w:r>
      <w:r w:rsidRPr="00F22F53">
        <w:instrText xml:space="preserve"> SEQ CHAPTER \h \r 1</w:instrText>
      </w:r>
      <w:r w:rsidRPr="00F22F53">
        <w:fldChar w:fldCharType="end"/>
      </w:r>
      <w:bookmarkStart w:id="2" w:name="_Toc511727367"/>
      <w:r w:rsidRPr="00F22F53">
        <w:t>Planificación estratégica de Proyectos</w:t>
      </w:r>
      <w:bookmarkEnd w:id="2"/>
    </w:p>
    <w:p w:rsidR="00046156" w:rsidRDefault="00C75914" w:rsidP="00EA20DC">
      <w:pPr>
        <w:pStyle w:val="Ttulo2"/>
      </w:pPr>
      <w:bookmarkStart w:id="3" w:name="_Toc511727368"/>
      <w:bookmarkEnd w:id="1"/>
      <w:r>
        <w:t>Diagnóstico y evaluación actual.</w:t>
      </w:r>
      <w:bookmarkEnd w:id="3"/>
    </w:p>
    <w:p w:rsidR="00434DAB" w:rsidRPr="00434DAB" w:rsidRDefault="00434DAB" w:rsidP="00434DAB">
      <w:pPr>
        <w:spacing w:line="480" w:lineRule="auto"/>
        <w:rPr>
          <w:lang w:val="es-ES"/>
        </w:rPr>
      </w:pPr>
      <w:r>
        <w:rPr>
          <w:lang w:val="es-CO"/>
        </w:rPr>
        <w:t xml:space="preserve">            </w:t>
      </w:r>
      <w:r w:rsidRPr="00496762">
        <w:rPr>
          <w:lang w:val="es-CO"/>
        </w:rPr>
        <w:t>El R</w:t>
      </w:r>
      <w:r>
        <w:rPr>
          <w:lang w:val="es-CO"/>
        </w:rPr>
        <w:t>estaurante</w:t>
      </w:r>
      <w:r w:rsidRPr="00496762">
        <w:rPr>
          <w:lang w:val="es-CO"/>
        </w:rPr>
        <w:t xml:space="preserve"> A</w:t>
      </w:r>
      <w:r>
        <w:rPr>
          <w:lang w:val="es-CO"/>
        </w:rPr>
        <w:t>zael</w:t>
      </w:r>
      <w:r w:rsidRPr="00496762">
        <w:rPr>
          <w:lang w:val="es-CO"/>
        </w:rPr>
        <w:t xml:space="preserve"> es una micro empresa ubicada en Mocoa-Putumayo, Kilometro 0 Avenida Colombia Segundo Piso Edificio Picos. A</w:t>
      </w:r>
      <w:r>
        <w:rPr>
          <w:lang w:val="es-CO"/>
        </w:rPr>
        <w:t>zael</w:t>
      </w:r>
      <w:r w:rsidRPr="00496762">
        <w:rPr>
          <w:lang w:val="es-CO"/>
        </w:rPr>
        <w:t xml:space="preserve"> abrió sus puertas el 28 de septiembre del año 2016.</w:t>
      </w:r>
    </w:p>
    <w:p w:rsidR="00046156" w:rsidRPr="00046156" w:rsidRDefault="00046156" w:rsidP="00046156">
      <w:pPr>
        <w:spacing w:line="480" w:lineRule="auto"/>
        <w:jc w:val="both"/>
        <w:rPr>
          <w:lang w:val="es-CO"/>
        </w:rPr>
      </w:pPr>
      <w:r>
        <w:rPr>
          <w:lang w:val="es-ES"/>
        </w:rPr>
        <w:t xml:space="preserve">            En el Restaurante Azael, e</w:t>
      </w:r>
      <w:r w:rsidRPr="00046156">
        <w:rPr>
          <w:lang w:val="es-CO"/>
        </w:rPr>
        <w:t>l encargado de llevar la información de los empleados, clientes y proveedores es la Administradora.</w:t>
      </w:r>
    </w:p>
    <w:p w:rsidR="00046156" w:rsidRPr="00046156" w:rsidRDefault="00046156" w:rsidP="00046156">
      <w:pPr>
        <w:spacing w:line="480" w:lineRule="auto"/>
        <w:jc w:val="both"/>
        <w:rPr>
          <w:lang w:val="es-CO"/>
        </w:rPr>
      </w:pPr>
      <w:r>
        <w:rPr>
          <w:lang w:val="es-CO"/>
        </w:rPr>
        <w:t xml:space="preserve">            </w:t>
      </w:r>
      <w:r w:rsidRPr="00046156">
        <w:rPr>
          <w:lang w:val="es-CO"/>
        </w:rPr>
        <w:t>La información que está a su cargo no se encuentra sistematizada, simplemente la lleva registrada en un libro sin un orden especifico y provocando perdida en la precisión de las cuentas y de la información.</w:t>
      </w:r>
    </w:p>
    <w:p w:rsidR="00046156" w:rsidRPr="00046156" w:rsidRDefault="00046156" w:rsidP="00046156">
      <w:pPr>
        <w:pStyle w:val="Prrafodelista"/>
        <w:numPr>
          <w:ilvl w:val="0"/>
          <w:numId w:val="16"/>
        </w:numPr>
        <w:spacing w:after="160" w:line="480" w:lineRule="auto"/>
        <w:jc w:val="both"/>
        <w:rPr>
          <w:lang w:val="es-CO"/>
        </w:rPr>
      </w:pPr>
      <w:r w:rsidRPr="00046156">
        <w:rPr>
          <w:lang w:val="es-CO"/>
        </w:rPr>
        <w:t xml:space="preserve">En cuanto a la información de los clientes, la administradora lleva la información de estos en hojas y en un libro, en donde registra los datos básicos de los clientes que adquieren el servicio de tiquetera. Entre los datos de los clientes que se registran están: el nombre, identificación, fecha de inicio y un espacio para la firma del cliente que adquiere el servicio. </w:t>
      </w:r>
    </w:p>
    <w:p w:rsidR="00046156" w:rsidRPr="00046156" w:rsidRDefault="00046156" w:rsidP="00046156">
      <w:pPr>
        <w:pStyle w:val="Prrafodelista"/>
        <w:numPr>
          <w:ilvl w:val="0"/>
          <w:numId w:val="16"/>
        </w:numPr>
        <w:spacing w:after="160" w:line="480" w:lineRule="auto"/>
        <w:jc w:val="both"/>
        <w:rPr>
          <w:lang w:val="es-CO"/>
        </w:rPr>
      </w:pPr>
      <w:r w:rsidRPr="00046156">
        <w:rPr>
          <w:lang w:val="es-CO"/>
        </w:rPr>
        <w:t>La información de los empleados se lleva registrada en el mismo libro de los clientes, apuntando los nombres de cada empleado, identificación, dirección, teléfonos, fecha de inicio, salario, fecha de inicio y fecha de finalización.</w:t>
      </w:r>
    </w:p>
    <w:p w:rsidR="00046156" w:rsidRPr="00046156" w:rsidRDefault="00046156" w:rsidP="00046156">
      <w:pPr>
        <w:pStyle w:val="Prrafodelista"/>
        <w:numPr>
          <w:ilvl w:val="0"/>
          <w:numId w:val="16"/>
        </w:numPr>
        <w:spacing w:after="160" w:line="480" w:lineRule="auto"/>
        <w:jc w:val="both"/>
        <w:rPr>
          <w:lang w:val="es-CO"/>
        </w:rPr>
      </w:pPr>
      <w:r w:rsidRPr="00046156">
        <w:rPr>
          <w:lang w:val="es-CO"/>
        </w:rPr>
        <w:t xml:space="preserve">La información de los proveedores también se lleva registrada en el libro de la empresa, donde se apuntan nombre del proveedor, dirección, fecha, teléfono. </w:t>
      </w:r>
    </w:p>
    <w:p w:rsidR="00046156" w:rsidRPr="00046156" w:rsidRDefault="00046156" w:rsidP="00046156">
      <w:pPr>
        <w:pStyle w:val="Prrafodelista"/>
        <w:numPr>
          <w:ilvl w:val="0"/>
          <w:numId w:val="16"/>
        </w:numPr>
        <w:spacing w:after="160" w:line="480" w:lineRule="auto"/>
        <w:jc w:val="both"/>
        <w:rPr>
          <w:lang w:val="es-CO"/>
        </w:rPr>
      </w:pPr>
      <w:r w:rsidRPr="00046156">
        <w:rPr>
          <w:lang w:val="es-CO"/>
        </w:rPr>
        <w:t>En cuanto a la facturación se refiere, se entrega factura al cliente por concepto de alimento consumido.</w:t>
      </w:r>
    </w:p>
    <w:p w:rsidR="00046156" w:rsidRPr="00303BF0" w:rsidRDefault="00046156" w:rsidP="00046156">
      <w:pPr>
        <w:pStyle w:val="Prrafodelista"/>
        <w:numPr>
          <w:ilvl w:val="0"/>
          <w:numId w:val="16"/>
        </w:numPr>
        <w:spacing w:after="160" w:line="480" w:lineRule="auto"/>
        <w:jc w:val="both"/>
        <w:rPr>
          <w:lang w:val="es-CO"/>
        </w:rPr>
      </w:pPr>
      <w:r w:rsidRPr="00046156">
        <w:rPr>
          <w:lang w:val="es-CO"/>
        </w:rPr>
        <w:lastRenderedPageBreak/>
        <w:t>Sobre el inventario no se lleva registro, es decir, que no se puede llevar un orden claro en las materiales y elementos presentes/ausentes de la empresa.</w:t>
      </w:r>
    </w:p>
    <w:p w:rsidR="00046156" w:rsidRPr="00046156" w:rsidRDefault="00046156" w:rsidP="00EA20DC">
      <w:pPr>
        <w:pStyle w:val="Ttulo2"/>
      </w:pPr>
      <w:bookmarkStart w:id="4" w:name="_Toc511727369"/>
      <w:r w:rsidRPr="00046156">
        <w:t>Misión:</w:t>
      </w:r>
      <w:bookmarkEnd w:id="4"/>
    </w:p>
    <w:p w:rsidR="00046156" w:rsidRPr="00046156" w:rsidRDefault="00046156" w:rsidP="00024952">
      <w:pPr>
        <w:spacing w:line="480" w:lineRule="auto"/>
        <w:jc w:val="center"/>
        <w:rPr>
          <w:lang w:val="es-CO"/>
        </w:rPr>
      </w:pPr>
      <w:r w:rsidRPr="00046156">
        <w:rPr>
          <w:lang w:val="es-CO"/>
        </w:rPr>
        <w:t>“Brindar el mejor servicio a nuestros clientes, con precios accesibles y con la mejor calidad de comida de Mar, con un ambiente propicio para disfrutar acompañado de una atención de alta calidad satisfaciendo las necesidades y deseos de nuestros consumidores”.</w:t>
      </w:r>
    </w:p>
    <w:p w:rsidR="00046156" w:rsidRPr="00046156" w:rsidRDefault="00046156" w:rsidP="00EA20DC">
      <w:pPr>
        <w:pStyle w:val="Ttulo2"/>
      </w:pPr>
      <w:bookmarkStart w:id="5" w:name="_Toc511727370"/>
      <w:r w:rsidRPr="00046156">
        <w:t>Visión:</w:t>
      </w:r>
      <w:bookmarkEnd w:id="5"/>
    </w:p>
    <w:p w:rsidR="00046156" w:rsidRDefault="00046156" w:rsidP="00046156">
      <w:pPr>
        <w:spacing w:line="480" w:lineRule="auto"/>
        <w:jc w:val="center"/>
        <w:rPr>
          <w:lang w:val="es-CO"/>
        </w:rPr>
      </w:pPr>
      <w:r w:rsidRPr="00046156">
        <w:rPr>
          <w:lang w:val="es-CO"/>
        </w:rPr>
        <w:t>“Afianzarnos en la zona convirtiéndonos en una empresa sólida y líder en la región, fortaleciendo nuestros procesos que contribuyan a mejorar la calidad en servicio apoyándonos en la búsqueda de la satisfacción de nuestros clientes”.</w:t>
      </w:r>
    </w:p>
    <w:p w:rsidR="001E7E77" w:rsidRDefault="001E7E77" w:rsidP="001E7E77">
      <w:pPr>
        <w:pStyle w:val="Ttulo2"/>
      </w:pPr>
      <w:bookmarkStart w:id="6" w:name="_Toc511727371"/>
      <w:r w:rsidRPr="001E7E77">
        <w:t>Valores</w:t>
      </w:r>
      <w:r>
        <w:t>:</w:t>
      </w:r>
      <w:bookmarkEnd w:id="6"/>
    </w:p>
    <w:p w:rsidR="00E11A3C" w:rsidRDefault="00E11A3C" w:rsidP="0031232A">
      <w:pPr>
        <w:spacing w:line="480" w:lineRule="auto"/>
        <w:rPr>
          <w:lang w:val="es-ES"/>
        </w:rPr>
      </w:pPr>
      <w:r>
        <w:rPr>
          <w:lang w:val="es-ES"/>
        </w:rPr>
        <w:tab/>
        <w:t>El restaurante Azael es una empresa que busca principalmente la satisfacción del cliente, por lo tanto, cuenta con valores indispensables para darle cumplimiento a este objetivo:</w:t>
      </w:r>
    </w:p>
    <w:p w:rsidR="00E11A3C" w:rsidRDefault="00E11A3C" w:rsidP="0031232A">
      <w:pPr>
        <w:spacing w:line="480" w:lineRule="auto"/>
        <w:rPr>
          <w:lang w:val="es-ES"/>
        </w:rPr>
      </w:pPr>
    </w:p>
    <w:p w:rsidR="00E11A3C" w:rsidRDefault="00E11A3C" w:rsidP="0031232A">
      <w:pPr>
        <w:spacing w:line="480" w:lineRule="auto"/>
        <w:rPr>
          <w:lang w:val="es-ES"/>
        </w:rPr>
      </w:pPr>
      <w:r>
        <w:rPr>
          <w:lang w:val="es-ES"/>
        </w:rPr>
        <w:tab/>
        <w:t>Humildad: La empresa es consciente de que siempre se puede mejorar y aprender, siempre están abiertos a escuchar todo lo que el cliente sugiere o comenta. Se reconoce cuando se comete una equivocación, se piden disculpas con humildad y se buscan soluciones.</w:t>
      </w:r>
    </w:p>
    <w:p w:rsidR="0031232A" w:rsidRDefault="00E11A3C" w:rsidP="0031232A">
      <w:pPr>
        <w:spacing w:line="480" w:lineRule="auto"/>
        <w:rPr>
          <w:lang w:val="es-ES"/>
        </w:rPr>
      </w:pPr>
      <w:r>
        <w:rPr>
          <w:lang w:val="es-ES"/>
        </w:rPr>
        <w:tab/>
        <w:t>Empatía: Se supone estar en el lugar del cliente para tratarle como nos gustaría que nos tratasen a nosotros. De esta forma se anticipan a las necesidades de los clientes en la medida que se pueda</w:t>
      </w:r>
      <w:r w:rsidR="0031232A">
        <w:rPr>
          <w:lang w:val="es-ES"/>
        </w:rPr>
        <w:t xml:space="preserve"> para de esta forma brindar un servicio de máxima calidad. La empatía no solo se aplica para los clientes sino también entre compañeros y proveedores para que las relaciones sean humanas, duraderas y de calidad.</w:t>
      </w:r>
    </w:p>
    <w:p w:rsidR="0031232A" w:rsidRDefault="0031232A" w:rsidP="0031232A">
      <w:pPr>
        <w:spacing w:line="480" w:lineRule="auto"/>
        <w:rPr>
          <w:lang w:val="es-ES"/>
        </w:rPr>
      </w:pPr>
      <w:r>
        <w:rPr>
          <w:lang w:val="es-ES"/>
        </w:rPr>
        <w:lastRenderedPageBreak/>
        <w:tab/>
        <w:t>Esfuerzo y dedicación: Diariamente se da el mayor esfuerzo y dedicación, para que todas las personas que ingresen al restaurante salgan satisfechas y con ganas de volver.</w:t>
      </w:r>
    </w:p>
    <w:p w:rsidR="001E7E77" w:rsidRDefault="0031232A" w:rsidP="0031232A">
      <w:pPr>
        <w:spacing w:line="480" w:lineRule="auto"/>
        <w:rPr>
          <w:lang w:val="es-ES"/>
        </w:rPr>
      </w:pPr>
      <w:r>
        <w:rPr>
          <w:lang w:val="es-ES"/>
        </w:rPr>
        <w:tab/>
        <w:t>Agradecimiento: Siempre se busca agradecerles a todos los clientes por haber elegido este restaurante para una comida, puesto que sin ellos el trabajo que se realiza en esta empresa no tiene sentido.</w:t>
      </w:r>
    </w:p>
    <w:p w:rsidR="0031232A" w:rsidRDefault="0031232A" w:rsidP="0031232A">
      <w:pPr>
        <w:spacing w:line="480" w:lineRule="auto"/>
        <w:rPr>
          <w:lang w:val="es-CO"/>
        </w:rPr>
      </w:pPr>
    </w:p>
    <w:p w:rsidR="00AD2499" w:rsidRDefault="009D4EEF" w:rsidP="009D4EEF">
      <w:pPr>
        <w:pStyle w:val="Ttulo2"/>
      </w:pPr>
      <w:bookmarkStart w:id="7" w:name="_Toc511727372"/>
      <w:r>
        <w:t>Matriz DOFA</w:t>
      </w:r>
      <w:r w:rsidR="006B71BF">
        <w:t>.</w:t>
      </w:r>
      <w:bookmarkEnd w:id="7"/>
    </w:p>
    <w:p w:rsidR="00F71FC8" w:rsidRPr="00F71FC8" w:rsidRDefault="00F71FC8" w:rsidP="00F71FC8">
      <w:pPr>
        <w:rPr>
          <w:lang w:val="es-ES"/>
        </w:rPr>
      </w:pPr>
      <w:r>
        <w:rPr>
          <w:noProof/>
          <w:lang w:val="es-ES" w:eastAsia="es-ES"/>
        </w:rPr>
        <w:drawing>
          <wp:inline distT="0" distB="0" distL="0" distR="0" wp14:anchorId="1C71514A" wp14:editId="42483928">
            <wp:extent cx="5943600" cy="409452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4529"/>
                    </a:xfrm>
                    <a:prstGeom prst="rect">
                      <a:avLst/>
                    </a:prstGeom>
                    <a:noFill/>
                    <a:ln>
                      <a:noFill/>
                    </a:ln>
                  </pic:spPr>
                </pic:pic>
              </a:graphicData>
            </a:graphic>
          </wp:inline>
        </w:drawing>
      </w:r>
    </w:p>
    <w:p w:rsidR="00CA0162" w:rsidRPr="00434DAB" w:rsidRDefault="000C2C73" w:rsidP="00434DAB">
      <w:pPr>
        <w:pStyle w:val="Ttulo2"/>
      </w:pPr>
      <w:bookmarkStart w:id="8" w:name="_Toc511727373"/>
      <w:r>
        <w:t>Contexto</w:t>
      </w:r>
      <w:r w:rsidR="006B71BF">
        <w:t>.</w:t>
      </w:r>
      <w:bookmarkEnd w:id="8"/>
    </w:p>
    <w:p w:rsidR="00496762" w:rsidRDefault="00CA0162" w:rsidP="00496762">
      <w:pPr>
        <w:spacing w:line="480" w:lineRule="auto"/>
        <w:jc w:val="both"/>
        <w:rPr>
          <w:lang w:val="es-CO"/>
        </w:rPr>
      </w:pPr>
      <w:r>
        <w:rPr>
          <w:lang w:val="es-CO"/>
        </w:rPr>
        <w:t xml:space="preserve">            El restaurante Azael c</w:t>
      </w:r>
      <w:r w:rsidR="00496762" w:rsidRPr="00496762">
        <w:rPr>
          <w:lang w:val="es-CO"/>
        </w:rPr>
        <w:t xml:space="preserve">uenta con 5 Empleados y su giro empresarial es la venta de almuerzos ejecutivos y a la carta; además presta el servicio de alimentación por tiquetera. Su propietario es el Doctor Harold Francisco Chacua Acosta, quien le dio la administración de este </w:t>
      </w:r>
      <w:r w:rsidR="00496762" w:rsidRPr="00496762">
        <w:rPr>
          <w:lang w:val="es-CO"/>
        </w:rPr>
        <w:lastRenderedPageBreak/>
        <w:t>Restaurante a su madre la señora Luceny Acosta quien siempre está abierta a escuchar opiniones para el mejoramiento de la empresa.</w:t>
      </w:r>
      <w:r>
        <w:rPr>
          <w:lang w:val="es-CO"/>
        </w:rPr>
        <w:t xml:space="preserve"> </w:t>
      </w:r>
    </w:p>
    <w:p w:rsidR="00CA0162" w:rsidRPr="00CA0162" w:rsidRDefault="00303BF0" w:rsidP="00303BF0">
      <w:pPr>
        <w:pStyle w:val="Ttulo3"/>
      </w:pPr>
      <w:r>
        <w:rPr>
          <w:lang w:val="es-CO"/>
        </w:rPr>
        <w:t xml:space="preserve">    </w:t>
      </w:r>
      <w:bookmarkStart w:id="9" w:name="_Toc511727374"/>
      <w:r w:rsidR="00CA0162">
        <w:t>E</w:t>
      </w:r>
      <w:r w:rsidR="00CA0162" w:rsidRPr="00CA0162">
        <w:t>structura organizacional</w:t>
      </w:r>
      <w:bookmarkEnd w:id="9"/>
    </w:p>
    <w:p w:rsidR="00CA0162" w:rsidRPr="008556F6" w:rsidRDefault="00CA0162" w:rsidP="00CA0162">
      <w:pPr>
        <w:spacing w:line="480" w:lineRule="auto"/>
        <w:jc w:val="center"/>
        <w:rPr>
          <w:b/>
        </w:rPr>
      </w:pPr>
      <w:r>
        <w:rPr>
          <w:b/>
          <w:noProof/>
          <w:lang w:val="es-ES" w:eastAsia="es-ES"/>
        </w:rPr>
        <w:drawing>
          <wp:inline distT="0" distB="0" distL="0" distR="0" wp14:anchorId="67C592FD" wp14:editId="21A4DD7C">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A0162" w:rsidRPr="00F52EA5" w:rsidRDefault="00CA0162" w:rsidP="00CA0162">
      <w:pPr>
        <w:spacing w:line="480" w:lineRule="auto"/>
      </w:pPr>
    </w:p>
    <w:p w:rsidR="00CA0162" w:rsidRPr="00303BF0" w:rsidRDefault="00303BF0" w:rsidP="00303BF0">
      <w:pPr>
        <w:pStyle w:val="Ttulo4"/>
        <w:spacing w:line="480" w:lineRule="auto"/>
        <w:rPr>
          <w:b w:val="0"/>
          <w:i w:val="0"/>
          <w:lang w:val="es-CO"/>
        </w:rPr>
      </w:pPr>
      <w:r>
        <w:rPr>
          <w:lang w:val="es-CO"/>
        </w:rPr>
        <w:t xml:space="preserve">        </w:t>
      </w:r>
      <w:r w:rsidR="00CA0162" w:rsidRPr="00303BF0">
        <w:rPr>
          <w:i w:val="0"/>
          <w:sz w:val="24"/>
          <w:lang w:val="es-CO"/>
        </w:rPr>
        <w:t>Administrador</w:t>
      </w:r>
      <w:r w:rsidR="00CA0162" w:rsidRPr="00303BF0">
        <w:rPr>
          <w:b w:val="0"/>
          <w:i w:val="0"/>
          <w:sz w:val="24"/>
          <w:lang w:val="es-CO"/>
        </w:rPr>
        <w:t xml:space="preserve">: La administradora del Restaurante Azael es la responsable de llevar a cabo las actividades necesarias para alcanzar las metas de la micro empresa. </w:t>
      </w:r>
    </w:p>
    <w:p w:rsidR="00CA0162" w:rsidRPr="00CA0162" w:rsidRDefault="00CA0162" w:rsidP="00CA0162">
      <w:pPr>
        <w:pStyle w:val="Prrafodelista"/>
        <w:numPr>
          <w:ilvl w:val="0"/>
          <w:numId w:val="21"/>
        </w:numPr>
        <w:spacing w:after="160" w:line="480" w:lineRule="auto"/>
        <w:jc w:val="both"/>
        <w:rPr>
          <w:lang w:val="es-CO"/>
        </w:rPr>
      </w:pPr>
      <w:r w:rsidRPr="00CA0162">
        <w:rPr>
          <w:lang w:val="es-CO"/>
        </w:rPr>
        <w:t>Se encarga de supervisar cada función que se realiza, de llevar las cuentas e información de sus clientes y empleados.</w:t>
      </w:r>
    </w:p>
    <w:p w:rsidR="00CA0162" w:rsidRPr="00CA0162" w:rsidRDefault="00CA0162" w:rsidP="00CA0162">
      <w:pPr>
        <w:pStyle w:val="Prrafodelista"/>
        <w:numPr>
          <w:ilvl w:val="0"/>
          <w:numId w:val="21"/>
        </w:numPr>
        <w:spacing w:after="160" w:line="480" w:lineRule="auto"/>
        <w:jc w:val="both"/>
        <w:rPr>
          <w:lang w:val="es-CO"/>
        </w:rPr>
      </w:pPr>
      <w:r w:rsidRPr="00CA0162">
        <w:rPr>
          <w:lang w:val="es-CO"/>
        </w:rPr>
        <w:t>También se encarga de realizar la recepción de los clientes, el recibimiento y la despedida.</w:t>
      </w:r>
    </w:p>
    <w:p w:rsidR="00CA0162" w:rsidRPr="00CA0162" w:rsidRDefault="00CA0162" w:rsidP="00CA0162">
      <w:pPr>
        <w:pStyle w:val="Prrafodelista"/>
        <w:numPr>
          <w:ilvl w:val="0"/>
          <w:numId w:val="21"/>
        </w:numPr>
        <w:spacing w:after="160" w:line="480" w:lineRule="auto"/>
        <w:jc w:val="both"/>
        <w:rPr>
          <w:lang w:val="es-CO"/>
        </w:rPr>
      </w:pPr>
      <w:r w:rsidRPr="00CA0162">
        <w:rPr>
          <w:lang w:val="es-CO"/>
        </w:rPr>
        <w:t>Es la encargada de la caja.</w:t>
      </w:r>
    </w:p>
    <w:p w:rsidR="00CA0162" w:rsidRPr="00CA0162" w:rsidRDefault="00CA0162" w:rsidP="00303BF0">
      <w:pPr>
        <w:pStyle w:val="Prrafodelista"/>
        <w:numPr>
          <w:ilvl w:val="0"/>
          <w:numId w:val="21"/>
        </w:numPr>
        <w:spacing w:after="160" w:line="480" w:lineRule="auto"/>
        <w:jc w:val="both"/>
        <w:rPr>
          <w:lang w:val="es-CO"/>
        </w:rPr>
      </w:pPr>
      <w:r w:rsidRPr="00CA0162">
        <w:rPr>
          <w:lang w:val="es-CO"/>
        </w:rPr>
        <w:t>La administradora por decisión propia decidió que cada dos meses cambia a los auxiliares de cocina y a sus meseros.</w:t>
      </w:r>
    </w:p>
    <w:p w:rsidR="00CA0162" w:rsidRPr="00303BF0" w:rsidRDefault="00303BF0" w:rsidP="00303BF0">
      <w:pPr>
        <w:pStyle w:val="Ttulo4"/>
        <w:spacing w:line="480" w:lineRule="auto"/>
        <w:rPr>
          <w:i w:val="0"/>
          <w:sz w:val="24"/>
          <w:szCs w:val="24"/>
        </w:rPr>
      </w:pPr>
      <w:r w:rsidRPr="00BE1592">
        <w:rPr>
          <w:lang w:val="es-CO"/>
        </w:rPr>
        <w:lastRenderedPageBreak/>
        <w:t xml:space="preserve">        </w:t>
      </w:r>
      <w:r w:rsidR="00CA0162" w:rsidRPr="00D97034">
        <w:rPr>
          <w:i w:val="0"/>
          <w:sz w:val="24"/>
          <w:szCs w:val="24"/>
          <w:lang w:val="es-US"/>
        </w:rPr>
        <w:t>Cocinero</w:t>
      </w:r>
      <w:r w:rsidR="00CA0162" w:rsidRPr="00303BF0">
        <w:rPr>
          <w:i w:val="0"/>
          <w:sz w:val="24"/>
          <w:szCs w:val="24"/>
        </w:rPr>
        <w:t xml:space="preserve">: </w:t>
      </w:r>
    </w:p>
    <w:p w:rsidR="00CA0162" w:rsidRPr="00303BF0" w:rsidRDefault="00CA0162" w:rsidP="00303BF0">
      <w:pPr>
        <w:pStyle w:val="Prrafodelista"/>
        <w:numPr>
          <w:ilvl w:val="0"/>
          <w:numId w:val="18"/>
        </w:numPr>
        <w:spacing w:after="160" w:line="480" w:lineRule="auto"/>
        <w:jc w:val="both"/>
        <w:rPr>
          <w:lang w:val="es-CO"/>
        </w:rPr>
      </w:pPr>
      <w:r w:rsidRPr="00303BF0">
        <w:rPr>
          <w:lang w:val="es-CO"/>
        </w:rPr>
        <w:t>Preparar los ingredientes para consumir o cocinar.</w:t>
      </w:r>
    </w:p>
    <w:p w:rsidR="00CA0162" w:rsidRPr="00CA0162" w:rsidRDefault="00CA0162" w:rsidP="00CA0162">
      <w:pPr>
        <w:pStyle w:val="Prrafodelista"/>
        <w:numPr>
          <w:ilvl w:val="0"/>
          <w:numId w:val="18"/>
        </w:numPr>
        <w:spacing w:after="160" w:line="480" w:lineRule="auto"/>
        <w:jc w:val="both"/>
        <w:rPr>
          <w:lang w:val="es-CO"/>
        </w:rPr>
      </w:pPr>
      <w:r w:rsidRPr="00CA0162">
        <w:rPr>
          <w:lang w:val="es-CO"/>
        </w:rPr>
        <w:t>Comprobar la calidad de la comida.</w:t>
      </w:r>
    </w:p>
    <w:p w:rsidR="00CA0162" w:rsidRPr="00CA0162" w:rsidRDefault="00CA0162" w:rsidP="00CA0162">
      <w:pPr>
        <w:pStyle w:val="Prrafodelista"/>
        <w:numPr>
          <w:ilvl w:val="0"/>
          <w:numId w:val="18"/>
        </w:numPr>
        <w:spacing w:after="160" w:line="480" w:lineRule="auto"/>
        <w:jc w:val="both"/>
        <w:rPr>
          <w:lang w:val="es-CO"/>
        </w:rPr>
      </w:pPr>
      <w:r w:rsidRPr="00CA0162">
        <w:rPr>
          <w:lang w:val="es-CO"/>
        </w:rPr>
        <w:t>Pesar, medir y mezclar ingredientes según las recetas y el criterio personal.</w:t>
      </w:r>
    </w:p>
    <w:p w:rsidR="00CA0162" w:rsidRPr="00CA0162" w:rsidRDefault="00CA0162" w:rsidP="00CA0162">
      <w:pPr>
        <w:pStyle w:val="Prrafodelista"/>
        <w:numPr>
          <w:ilvl w:val="0"/>
          <w:numId w:val="18"/>
        </w:numPr>
        <w:spacing w:after="160" w:line="480" w:lineRule="auto"/>
        <w:jc w:val="both"/>
        <w:rPr>
          <w:lang w:val="es-CO"/>
        </w:rPr>
      </w:pPr>
      <w:r w:rsidRPr="00CA0162">
        <w:rPr>
          <w:lang w:val="es-CO"/>
        </w:rPr>
        <w:t>Condimentar y cocinar el alimento según las recetas.</w:t>
      </w:r>
    </w:p>
    <w:p w:rsidR="00CA0162" w:rsidRPr="00CA0162" w:rsidRDefault="00CA0162" w:rsidP="00CA0162">
      <w:pPr>
        <w:pStyle w:val="Prrafodelista"/>
        <w:numPr>
          <w:ilvl w:val="0"/>
          <w:numId w:val="18"/>
        </w:numPr>
        <w:spacing w:after="160" w:line="480" w:lineRule="auto"/>
        <w:jc w:val="both"/>
        <w:rPr>
          <w:lang w:val="es-CO"/>
        </w:rPr>
      </w:pPr>
      <w:r w:rsidRPr="00CA0162">
        <w:rPr>
          <w:lang w:val="es-CO"/>
        </w:rPr>
        <w:t>Dividir el alimento en porciones y asegurarse de que está bien presentado.</w:t>
      </w:r>
    </w:p>
    <w:p w:rsidR="00CA0162" w:rsidRPr="00303BF0" w:rsidRDefault="00CA0162" w:rsidP="00303BF0">
      <w:pPr>
        <w:pStyle w:val="Prrafodelista"/>
        <w:numPr>
          <w:ilvl w:val="0"/>
          <w:numId w:val="18"/>
        </w:numPr>
        <w:spacing w:after="160" w:line="480" w:lineRule="auto"/>
        <w:jc w:val="both"/>
        <w:rPr>
          <w:lang w:val="es-CO"/>
        </w:rPr>
      </w:pPr>
      <w:r w:rsidRPr="00303BF0">
        <w:rPr>
          <w:lang w:val="es-CO"/>
        </w:rPr>
        <w:t>Controlar y almacenar los suministros de alimentos.</w:t>
      </w:r>
    </w:p>
    <w:p w:rsidR="00CA0162" w:rsidRPr="00D97034" w:rsidRDefault="00303BF0" w:rsidP="00303BF0">
      <w:pPr>
        <w:pStyle w:val="Ttulo4"/>
        <w:spacing w:line="480" w:lineRule="auto"/>
        <w:rPr>
          <w:i w:val="0"/>
          <w:sz w:val="24"/>
          <w:szCs w:val="24"/>
          <w:lang w:val="es-US"/>
        </w:rPr>
      </w:pPr>
      <w:r w:rsidRPr="00BE1592">
        <w:rPr>
          <w:i w:val="0"/>
          <w:sz w:val="24"/>
          <w:szCs w:val="24"/>
          <w:lang w:val="es-CO"/>
        </w:rPr>
        <w:t xml:space="preserve">        </w:t>
      </w:r>
      <w:r w:rsidR="00CA0162" w:rsidRPr="00D97034">
        <w:rPr>
          <w:i w:val="0"/>
          <w:sz w:val="24"/>
          <w:szCs w:val="24"/>
          <w:lang w:val="es-US"/>
        </w:rPr>
        <w:t xml:space="preserve">Auxiliares de cocina: </w:t>
      </w:r>
    </w:p>
    <w:p w:rsidR="00CA0162" w:rsidRPr="00D97034" w:rsidRDefault="00CA0162" w:rsidP="00303BF0">
      <w:pPr>
        <w:pStyle w:val="Prrafodelista"/>
        <w:numPr>
          <w:ilvl w:val="0"/>
          <w:numId w:val="19"/>
        </w:numPr>
        <w:spacing w:after="160" w:line="480" w:lineRule="auto"/>
        <w:jc w:val="both"/>
        <w:rPr>
          <w:lang w:val="es-US"/>
        </w:rPr>
      </w:pPr>
      <w:r w:rsidRPr="00D97034">
        <w:rPr>
          <w:lang w:val="es-US"/>
        </w:rPr>
        <w:t>Limpiar, pelar y cortar las verduras</w:t>
      </w:r>
    </w:p>
    <w:p w:rsidR="00CA0162" w:rsidRPr="00D97034" w:rsidRDefault="00CA0162" w:rsidP="00303BF0">
      <w:pPr>
        <w:pStyle w:val="Prrafodelista"/>
        <w:numPr>
          <w:ilvl w:val="0"/>
          <w:numId w:val="19"/>
        </w:numPr>
        <w:spacing w:after="160" w:line="480" w:lineRule="auto"/>
        <w:jc w:val="both"/>
        <w:rPr>
          <w:lang w:val="es-US"/>
        </w:rPr>
      </w:pPr>
      <w:r w:rsidRPr="00D97034">
        <w:rPr>
          <w:lang w:val="es-US"/>
        </w:rPr>
        <w:t>Mezclar los ingredientes</w:t>
      </w:r>
    </w:p>
    <w:p w:rsidR="00CA0162" w:rsidRPr="00D97034" w:rsidRDefault="00CA0162" w:rsidP="00303BF0">
      <w:pPr>
        <w:pStyle w:val="Prrafodelista"/>
        <w:numPr>
          <w:ilvl w:val="0"/>
          <w:numId w:val="19"/>
        </w:numPr>
        <w:spacing w:after="160" w:line="480" w:lineRule="auto"/>
        <w:jc w:val="both"/>
        <w:rPr>
          <w:lang w:val="es-US"/>
        </w:rPr>
      </w:pPr>
      <w:r w:rsidRPr="00D97034">
        <w:rPr>
          <w:lang w:val="es-US"/>
        </w:rPr>
        <w:t>Desplumar aves de corral</w:t>
      </w:r>
    </w:p>
    <w:p w:rsidR="00CA0162" w:rsidRPr="00D97034" w:rsidRDefault="00CA0162" w:rsidP="00CA0162">
      <w:pPr>
        <w:pStyle w:val="Prrafodelista"/>
        <w:numPr>
          <w:ilvl w:val="0"/>
          <w:numId w:val="19"/>
        </w:numPr>
        <w:spacing w:after="160" w:line="480" w:lineRule="auto"/>
        <w:jc w:val="both"/>
        <w:rPr>
          <w:lang w:val="es-US"/>
        </w:rPr>
      </w:pPr>
      <w:r w:rsidRPr="00D97034">
        <w:rPr>
          <w:lang w:val="es-US"/>
        </w:rPr>
        <w:t>Picar carne</w:t>
      </w:r>
    </w:p>
    <w:p w:rsidR="00CA0162" w:rsidRPr="00D97034" w:rsidRDefault="00CA0162" w:rsidP="00CA0162">
      <w:pPr>
        <w:pStyle w:val="Prrafodelista"/>
        <w:numPr>
          <w:ilvl w:val="0"/>
          <w:numId w:val="19"/>
        </w:numPr>
        <w:spacing w:after="160" w:line="480" w:lineRule="auto"/>
        <w:jc w:val="both"/>
        <w:rPr>
          <w:lang w:val="es-US"/>
        </w:rPr>
      </w:pPr>
      <w:r w:rsidRPr="00D97034">
        <w:rPr>
          <w:lang w:val="es-US"/>
        </w:rPr>
        <w:t>Desescamar pescado</w:t>
      </w:r>
    </w:p>
    <w:p w:rsidR="00CA0162" w:rsidRPr="00CA0162" w:rsidRDefault="00CA0162" w:rsidP="00CA0162">
      <w:pPr>
        <w:pStyle w:val="Prrafodelista"/>
        <w:numPr>
          <w:ilvl w:val="0"/>
          <w:numId w:val="19"/>
        </w:numPr>
        <w:spacing w:after="160" w:line="480" w:lineRule="auto"/>
        <w:jc w:val="both"/>
        <w:rPr>
          <w:lang w:val="es-CO"/>
        </w:rPr>
      </w:pPr>
      <w:r w:rsidRPr="00CA0162">
        <w:rPr>
          <w:lang w:val="es-CO"/>
        </w:rPr>
        <w:t>Inspeccionar y limpiar la cocina y los utensilios</w:t>
      </w:r>
    </w:p>
    <w:p w:rsidR="00CA0162" w:rsidRPr="00CA0162" w:rsidRDefault="00CA0162" w:rsidP="00CA0162">
      <w:pPr>
        <w:pStyle w:val="Prrafodelista"/>
        <w:numPr>
          <w:ilvl w:val="0"/>
          <w:numId w:val="19"/>
        </w:numPr>
        <w:spacing w:after="160" w:line="480" w:lineRule="auto"/>
        <w:jc w:val="both"/>
        <w:rPr>
          <w:lang w:val="es-CO"/>
        </w:rPr>
      </w:pPr>
      <w:r w:rsidRPr="00CA0162">
        <w:rPr>
          <w:lang w:val="es-CO"/>
        </w:rPr>
        <w:t>Colaborar en la conservación de los productos de uso en la cocina</w:t>
      </w:r>
    </w:p>
    <w:p w:rsidR="00303BF0" w:rsidRPr="005C2D5F" w:rsidRDefault="00CA0162" w:rsidP="005C2D5F">
      <w:pPr>
        <w:pStyle w:val="Prrafodelista"/>
        <w:numPr>
          <w:ilvl w:val="0"/>
          <w:numId w:val="19"/>
        </w:numPr>
        <w:spacing w:after="160" w:line="480" w:lineRule="auto"/>
        <w:jc w:val="both"/>
        <w:rPr>
          <w:lang w:val="es-CO"/>
        </w:rPr>
      </w:pPr>
      <w:r w:rsidRPr="005C2D5F">
        <w:rPr>
          <w:lang w:val="es-CO"/>
        </w:rPr>
        <w:t>Se encarga de los procedimientos de higiene, salud y seguridad en la cocina</w:t>
      </w:r>
    </w:p>
    <w:p w:rsidR="00CA0162" w:rsidRPr="005C2D5F" w:rsidRDefault="005C2D5F" w:rsidP="005C2D5F">
      <w:pPr>
        <w:pStyle w:val="Ttulo4"/>
        <w:spacing w:line="480" w:lineRule="auto"/>
        <w:rPr>
          <w:i w:val="0"/>
          <w:sz w:val="24"/>
          <w:szCs w:val="24"/>
          <w:lang w:val="es-CO"/>
        </w:rPr>
      </w:pPr>
      <w:r w:rsidRPr="005C2D5F">
        <w:rPr>
          <w:i w:val="0"/>
          <w:sz w:val="24"/>
          <w:szCs w:val="24"/>
          <w:lang w:val="es-CO"/>
        </w:rPr>
        <w:t xml:space="preserve">        </w:t>
      </w:r>
      <w:r w:rsidR="00CA0162" w:rsidRPr="005C2D5F">
        <w:rPr>
          <w:i w:val="0"/>
          <w:sz w:val="24"/>
          <w:szCs w:val="24"/>
          <w:lang w:val="es-CO"/>
        </w:rPr>
        <w:t>Meseros:</w:t>
      </w:r>
    </w:p>
    <w:p w:rsidR="00CA0162" w:rsidRPr="005C2D5F" w:rsidRDefault="00CA0162" w:rsidP="005C2D5F">
      <w:pPr>
        <w:pStyle w:val="Prrafodelista"/>
        <w:numPr>
          <w:ilvl w:val="0"/>
          <w:numId w:val="20"/>
        </w:numPr>
        <w:spacing w:after="160" w:line="480" w:lineRule="auto"/>
        <w:jc w:val="both"/>
        <w:rPr>
          <w:lang w:val="es-CO"/>
        </w:rPr>
      </w:pPr>
      <w:r w:rsidRPr="005C2D5F">
        <w:rPr>
          <w:lang w:val="es-CO"/>
        </w:rPr>
        <w:t>Armar mesas, ubicarlas, colocar sillas, colocar forros, decoración de mesas, colocar servilletas, cristalería y cubiertos.</w:t>
      </w:r>
    </w:p>
    <w:p w:rsidR="00CA0162" w:rsidRPr="00D97034" w:rsidRDefault="00CA0162" w:rsidP="00CA0162">
      <w:pPr>
        <w:pStyle w:val="Prrafodelista"/>
        <w:numPr>
          <w:ilvl w:val="0"/>
          <w:numId w:val="20"/>
        </w:numPr>
        <w:spacing w:after="160" w:line="480" w:lineRule="auto"/>
        <w:jc w:val="both"/>
        <w:rPr>
          <w:lang w:val="es-US"/>
        </w:rPr>
      </w:pPr>
      <w:r w:rsidRPr="00D97034">
        <w:rPr>
          <w:lang w:val="es-US"/>
        </w:rPr>
        <w:t>Atender al cliente.</w:t>
      </w:r>
    </w:p>
    <w:p w:rsidR="00CA0162" w:rsidRPr="00CA0162" w:rsidRDefault="00CA0162" w:rsidP="00CA0162">
      <w:pPr>
        <w:pStyle w:val="Prrafodelista"/>
        <w:numPr>
          <w:ilvl w:val="0"/>
          <w:numId w:val="20"/>
        </w:numPr>
        <w:spacing w:after="160" w:line="480" w:lineRule="auto"/>
        <w:jc w:val="both"/>
        <w:rPr>
          <w:lang w:val="es-CO"/>
        </w:rPr>
      </w:pPr>
      <w:r w:rsidRPr="00CA0162">
        <w:rPr>
          <w:lang w:val="es-CO"/>
        </w:rPr>
        <w:t>Dar a conocer al cliente el menú.</w:t>
      </w:r>
    </w:p>
    <w:p w:rsidR="00CA0162" w:rsidRPr="00CA0162" w:rsidRDefault="00CA0162" w:rsidP="00CA0162">
      <w:pPr>
        <w:pStyle w:val="Prrafodelista"/>
        <w:numPr>
          <w:ilvl w:val="0"/>
          <w:numId w:val="20"/>
        </w:numPr>
        <w:spacing w:after="160" w:line="480" w:lineRule="auto"/>
        <w:jc w:val="both"/>
        <w:rPr>
          <w:lang w:val="es-CO"/>
        </w:rPr>
      </w:pPr>
      <w:r w:rsidRPr="00CA0162">
        <w:rPr>
          <w:lang w:val="es-CO"/>
        </w:rPr>
        <w:t>El mesero sirve el plato.</w:t>
      </w:r>
    </w:p>
    <w:p w:rsidR="00CA0162" w:rsidRPr="00CA0162" w:rsidRDefault="00CA0162" w:rsidP="00CA0162">
      <w:pPr>
        <w:pStyle w:val="Prrafodelista"/>
        <w:numPr>
          <w:ilvl w:val="0"/>
          <w:numId w:val="20"/>
        </w:numPr>
        <w:spacing w:after="160" w:line="480" w:lineRule="auto"/>
        <w:jc w:val="both"/>
        <w:rPr>
          <w:lang w:val="es-CO"/>
        </w:rPr>
      </w:pPr>
      <w:r w:rsidRPr="00CA0162">
        <w:rPr>
          <w:lang w:val="es-CO"/>
        </w:rPr>
        <w:lastRenderedPageBreak/>
        <w:t>Desmontar sillas, mesas, manteles y todos los elementos que fueron necesarios para la realización de la labor diario.</w:t>
      </w:r>
    </w:p>
    <w:p w:rsidR="00CA0162" w:rsidRPr="00D97034" w:rsidRDefault="00CA0162" w:rsidP="00CA0162">
      <w:pPr>
        <w:pStyle w:val="Prrafodelista"/>
        <w:numPr>
          <w:ilvl w:val="0"/>
          <w:numId w:val="20"/>
        </w:numPr>
        <w:spacing w:after="160" w:line="480" w:lineRule="auto"/>
        <w:jc w:val="both"/>
        <w:rPr>
          <w:lang w:val="es-US"/>
        </w:rPr>
      </w:pPr>
      <w:r w:rsidRPr="00D97034">
        <w:rPr>
          <w:lang w:val="es-US"/>
        </w:rPr>
        <w:t>Conocimiento del menú</w:t>
      </w:r>
    </w:p>
    <w:p w:rsidR="00886894" w:rsidRPr="00D97034" w:rsidRDefault="00CA0162" w:rsidP="00886894">
      <w:pPr>
        <w:pStyle w:val="Prrafodelista"/>
        <w:numPr>
          <w:ilvl w:val="0"/>
          <w:numId w:val="20"/>
        </w:numPr>
        <w:spacing w:after="160" w:line="480" w:lineRule="auto"/>
        <w:jc w:val="both"/>
        <w:rPr>
          <w:lang w:val="es-US"/>
        </w:rPr>
      </w:pPr>
      <w:r w:rsidRPr="00D97034">
        <w:rPr>
          <w:lang w:val="es-US"/>
        </w:rPr>
        <w:t>Recoger platos y cubiertos.</w:t>
      </w:r>
    </w:p>
    <w:p w:rsidR="000C2C73" w:rsidRDefault="000C2C73" w:rsidP="00CA0162">
      <w:pPr>
        <w:pStyle w:val="Ttulo2"/>
      </w:pPr>
      <w:bookmarkStart w:id="10" w:name="_Toc511727375"/>
      <w:r>
        <w:t>Planteamiento del problema</w:t>
      </w:r>
      <w:r w:rsidR="006B71BF">
        <w:t>.</w:t>
      </w:r>
      <w:bookmarkEnd w:id="10"/>
    </w:p>
    <w:p w:rsidR="000C2C73" w:rsidRPr="000C2C73" w:rsidRDefault="000C2C73" w:rsidP="00CA0162">
      <w:pPr>
        <w:spacing w:line="480" w:lineRule="auto"/>
        <w:jc w:val="both"/>
        <w:rPr>
          <w:lang w:val="es-CO"/>
        </w:rPr>
      </w:pPr>
      <w:r>
        <w:rPr>
          <w:lang w:val="es-CO"/>
        </w:rPr>
        <w:t xml:space="preserve">            </w:t>
      </w:r>
      <w:r w:rsidRPr="000C2C73">
        <w:rPr>
          <w:lang w:val="es-CO"/>
        </w:rPr>
        <w:t>En el Restaurante Azael, el problema que más resalta en cuanto a manejo de la Información, se refleja principalmente en la deficiencia y escasez de los datos que se registran, provocando que la poca información que se apunta no sea base suficiente para tener claridad sobre la realidad de la empresa en torno a los recursos económico y humanos. Además, la poca información a la que se tiene acceso no permite tomar decisiones importantes en pro del cumplimiento de los objetivos empresariales.</w:t>
      </w:r>
    </w:p>
    <w:p w:rsidR="000C2C73" w:rsidRDefault="000C2C73" w:rsidP="000C2C73">
      <w:pPr>
        <w:spacing w:line="480" w:lineRule="auto"/>
        <w:jc w:val="both"/>
        <w:rPr>
          <w:lang w:val="es-CO"/>
        </w:rPr>
      </w:pPr>
      <w:r>
        <w:rPr>
          <w:lang w:val="es-CO"/>
        </w:rPr>
        <w:t xml:space="preserve">            </w:t>
      </w:r>
      <w:r w:rsidRPr="000C2C73">
        <w:rPr>
          <w:lang w:val="es-CO"/>
        </w:rPr>
        <w:t>Algunos de los problemas que provoca esta situación es la lentitud en los procesos, procesos imprecisos y la perdida de información.</w:t>
      </w:r>
    </w:p>
    <w:p w:rsidR="007D412E" w:rsidRDefault="007D412E" w:rsidP="007D412E">
      <w:pPr>
        <w:pStyle w:val="Ttulo2"/>
      </w:pPr>
      <w:bookmarkStart w:id="11" w:name="_Toc511727376"/>
      <w:r>
        <w:t>Objetivo</w:t>
      </w:r>
      <w:r w:rsidR="006B71BF">
        <w:t>.</w:t>
      </w:r>
      <w:bookmarkEnd w:id="11"/>
    </w:p>
    <w:p w:rsidR="007D412E" w:rsidRPr="007D412E" w:rsidRDefault="007D412E" w:rsidP="007D412E">
      <w:pPr>
        <w:spacing w:line="480" w:lineRule="auto"/>
        <w:rPr>
          <w:lang w:val="es-CO"/>
        </w:rPr>
      </w:pPr>
      <w:r>
        <w:rPr>
          <w:lang w:val="es-CO"/>
        </w:rPr>
        <w:t xml:space="preserve">            E</w:t>
      </w:r>
      <w:r w:rsidRPr="007D412E">
        <w:rPr>
          <w:lang w:val="es-CO"/>
        </w:rPr>
        <w:t xml:space="preserve">l objetivo que se busca alcanzar con la construcción del </w:t>
      </w:r>
      <w:r>
        <w:rPr>
          <w:lang w:val="es-CO"/>
        </w:rPr>
        <w:t>SI</w:t>
      </w:r>
      <w:r w:rsidRPr="007D412E">
        <w:rPr>
          <w:lang w:val="es-CO"/>
        </w:rPr>
        <w:t xml:space="preserve"> del restaurante </w:t>
      </w:r>
      <w:r>
        <w:rPr>
          <w:lang w:val="es-CO"/>
        </w:rPr>
        <w:t>A</w:t>
      </w:r>
      <w:r w:rsidRPr="007D412E">
        <w:rPr>
          <w:lang w:val="es-CO"/>
        </w:rPr>
        <w:t>zael es llevar la información de empleados, proveedores y clientes de manera ordenada que</w:t>
      </w:r>
      <w:r w:rsidR="005651DF">
        <w:rPr>
          <w:lang w:val="es-CO"/>
        </w:rPr>
        <w:t xml:space="preserve"> </w:t>
      </w:r>
      <w:r w:rsidRPr="007D412E">
        <w:rPr>
          <w:lang w:val="es-CO"/>
        </w:rPr>
        <w:t>permita hacer seguimiento a las tareas y procesos que la empresa realiza diariamente.</w:t>
      </w:r>
    </w:p>
    <w:p w:rsidR="007D412E" w:rsidRDefault="005651DF" w:rsidP="007D412E">
      <w:pPr>
        <w:spacing w:line="480" w:lineRule="auto"/>
        <w:rPr>
          <w:lang w:val="es-CO"/>
        </w:rPr>
      </w:pPr>
      <w:r>
        <w:rPr>
          <w:lang w:val="es-CO"/>
        </w:rPr>
        <w:t xml:space="preserve">            </w:t>
      </w:r>
      <w:r w:rsidR="007D412E" w:rsidRPr="007D412E">
        <w:rPr>
          <w:lang w:val="es-CO"/>
        </w:rPr>
        <w:t>Este</w:t>
      </w:r>
      <w:r w:rsidR="007D412E">
        <w:rPr>
          <w:lang w:val="es-CO"/>
        </w:rPr>
        <w:t xml:space="preserve"> SI</w:t>
      </w:r>
      <w:r w:rsidR="007D412E" w:rsidRPr="007D412E">
        <w:rPr>
          <w:lang w:val="es-CO"/>
        </w:rPr>
        <w:t xml:space="preserve"> permitirá facilitar actividades operativas para los trabajadores de la empresa con el fin de incrementar la productividad de los mismos, agilizando procesos</w:t>
      </w:r>
      <w:r>
        <w:rPr>
          <w:lang w:val="es-CO"/>
        </w:rPr>
        <w:t xml:space="preserve"> </w:t>
      </w:r>
      <w:r w:rsidR="007D412E" w:rsidRPr="007D412E">
        <w:rPr>
          <w:lang w:val="es-CO"/>
        </w:rPr>
        <w:t xml:space="preserve">que ayuden a la </w:t>
      </w:r>
      <w:r w:rsidRPr="007D412E">
        <w:rPr>
          <w:lang w:val="es-CO"/>
        </w:rPr>
        <w:t>administración</w:t>
      </w:r>
      <w:r w:rsidR="007D412E" w:rsidRPr="007D412E">
        <w:rPr>
          <w:lang w:val="es-CO"/>
        </w:rPr>
        <w:t xml:space="preserve"> llevando claridad en cuanto a la </w:t>
      </w:r>
      <w:r w:rsidRPr="007D412E">
        <w:rPr>
          <w:lang w:val="es-CO"/>
        </w:rPr>
        <w:t>información</w:t>
      </w:r>
      <w:r w:rsidR="007D412E" w:rsidRPr="007D412E">
        <w:rPr>
          <w:lang w:val="es-CO"/>
        </w:rPr>
        <w:t xml:space="preserve"> de la</w:t>
      </w:r>
      <w:r>
        <w:rPr>
          <w:lang w:val="es-CO"/>
        </w:rPr>
        <w:t xml:space="preserve"> </w:t>
      </w:r>
      <w:r w:rsidR="007D412E" w:rsidRPr="007D412E">
        <w:rPr>
          <w:lang w:val="es-CO"/>
        </w:rPr>
        <w:t>empresa se refiere</w:t>
      </w:r>
      <w:r w:rsidR="006B71BF">
        <w:rPr>
          <w:lang w:val="es-CO"/>
        </w:rPr>
        <w:t>.</w:t>
      </w:r>
    </w:p>
    <w:p w:rsidR="005651DF" w:rsidRDefault="005651DF" w:rsidP="00794B18">
      <w:pPr>
        <w:pStyle w:val="Ttulo2"/>
      </w:pPr>
      <w:bookmarkStart w:id="12" w:name="_Toc511727377"/>
      <w:r>
        <w:t>Estrategias</w:t>
      </w:r>
      <w:r w:rsidR="006B71BF">
        <w:t>.</w:t>
      </w:r>
      <w:bookmarkEnd w:id="12"/>
    </w:p>
    <w:p w:rsidR="00794B18" w:rsidRDefault="00794B18" w:rsidP="00794B18">
      <w:pPr>
        <w:spacing w:line="480" w:lineRule="auto"/>
        <w:rPr>
          <w:lang w:val="es-ES"/>
        </w:rPr>
      </w:pPr>
      <w:r>
        <w:rPr>
          <w:lang w:val="es-ES"/>
        </w:rPr>
        <w:t xml:space="preserve">            </w:t>
      </w:r>
      <w:r w:rsidR="00B70ED8">
        <w:rPr>
          <w:lang w:val="es-ES"/>
        </w:rPr>
        <w:t>El restaurante Azael</w:t>
      </w:r>
      <w:r w:rsidR="00304122">
        <w:rPr>
          <w:lang w:val="es-ES"/>
        </w:rPr>
        <w:t xml:space="preserve"> podría desarrollar habilidades y metodologías que le permitan cumplir en cierta medida la misión y objetivos mediante la implementación de estrategias.</w:t>
      </w:r>
    </w:p>
    <w:p w:rsidR="003F495B" w:rsidRDefault="003F495B" w:rsidP="00794B18">
      <w:pPr>
        <w:spacing w:line="480" w:lineRule="auto"/>
        <w:rPr>
          <w:lang w:val="es-ES"/>
        </w:rPr>
      </w:pPr>
      <w:r>
        <w:rPr>
          <w:lang w:val="es-ES"/>
        </w:rPr>
        <w:lastRenderedPageBreak/>
        <w:t xml:space="preserve">            </w:t>
      </w:r>
      <w:r w:rsidR="00304122">
        <w:rPr>
          <w:lang w:val="es-ES"/>
        </w:rPr>
        <w:t>Azael</w:t>
      </w:r>
      <w:r>
        <w:rPr>
          <w:lang w:val="es-ES"/>
        </w:rPr>
        <w:t xml:space="preserve"> tiene factores internos positivos</w:t>
      </w:r>
      <w:r w:rsidR="0052512D">
        <w:rPr>
          <w:lang w:val="es-ES"/>
        </w:rPr>
        <w:t xml:space="preserve"> </w:t>
      </w:r>
      <w:r>
        <w:rPr>
          <w:lang w:val="es-ES"/>
        </w:rPr>
        <w:t xml:space="preserve">que se pueden determinar </w:t>
      </w:r>
      <w:r w:rsidR="00E2286A">
        <w:rPr>
          <w:lang w:val="es-ES"/>
        </w:rPr>
        <w:t>cómo</w:t>
      </w:r>
      <w:bookmarkStart w:id="13" w:name="_GoBack"/>
      <w:bookmarkEnd w:id="13"/>
      <w:r>
        <w:rPr>
          <w:lang w:val="es-ES"/>
        </w:rPr>
        <w:t xml:space="preserve"> fortalezas y oportunidades</w:t>
      </w:r>
      <w:r w:rsidR="0052512D">
        <w:rPr>
          <w:lang w:val="es-ES"/>
        </w:rPr>
        <w:t>; así mismo también se encuentran factores externos negativos determinados como debilidades y amenazas.</w:t>
      </w:r>
    </w:p>
    <w:p w:rsidR="0052512D" w:rsidRDefault="003F495B" w:rsidP="00794B18">
      <w:pPr>
        <w:spacing w:line="480" w:lineRule="auto"/>
        <w:rPr>
          <w:lang w:val="es-ES"/>
        </w:rPr>
      </w:pPr>
      <w:r>
        <w:rPr>
          <w:lang w:val="es-ES"/>
        </w:rPr>
        <w:t xml:space="preserve">             </w:t>
      </w:r>
      <w:r w:rsidR="005470B2">
        <w:rPr>
          <w:lang w:val="es-ES"/>
        </w:rPr>
        <w:t xml:space="preserve">La empresa </w:t>
      </w:r>
      <w:r w:rsidR="0052512D">
        <w:rPr>
          <w:lang w:val="es-ES"/>
        </w:rPr>
        <w:t>debe enfocarse en estos</w:t>
      </w:r>
      <w:r w:rsidR="005470B2">
        <w:rPr>
          <w:lang w:val="es-ES"/>
        </w:rPr>
        <w:t xml:space="preserve"> factores que son determinantes para el buen </w:t>
      </w:r>
      <w:r w:rsidR="003071F5">
        <w:rPr>
          <w:lang w:val="es-ES"/>
        </w:rPr>
        <w:t>desempeño de</w:t>
      </w:r>
      <w:r w:rsidR="005470B2">
        <w:rPr>
          <w:lang w:val="es-ES"/>
        </w:rPr>
        <w:t xml:space="preserve"> la empresa; estos factores deben ser explotados en la búsqueda de </w:t>
      </w:r>
      <w:r w:rsidR="003071F5">
        <w:rPr>
          <w:lang w:val="es-ES"/>
        </w:rPr>
        <w:t>mejorar como empresa y cumplir con los objetivos de la misma.</w:t>
      </w:r>
    </w:p>
    <w:p w:rsidR="003621ED" w:rsidRDefault="003621ED" w:rsidP="00794B18">
      <w:pPr>
        <w:spacing w:line="480" w:lineRule="auto"/>
        <w:rPr>
          <w:lang w:val="es-ES"/>
        </w:rPr>
      </w:pPr>
      <w:r>
        <w:rPr>
          <w:lang w:val="es-ES"/>
        </w:rPr>
        <w:t xml:space="preserve">            Teniendo claro cuáles son los f</w:t>
      </w:r>
      <w:r w:rsidR="00005021">
        <w:rPr>
          <w:lang w:val="es-ES"/>
        </w:rPr>
        <w:t xml:space="preserve">actores internos y externos </w:t>
      </w:r>
      <w:r>
        <w:rPr>
          <w:lang w:val="es-ES"/>
        </w:rPr>
        <w:t>de una empresa, se puede definir una estrategia o estrategias que busquen desarrollar nuevas habilidades y suprimir aquellas que no aportan al desarrollo.</w:t>
      </w:r>
    </w:p>
    <w:p w:rsidR="00674DFE" w:rsidRDefault="0052512D" w:rsidP="00794B18">
      <w:pPr>
        <w:spacing w:line="480" w:lineRule="auto"/>
        <w:rPr>
          <w:lang w:val="es-ES"/>
        </w:rPr>
      </w:pPr>
      <w:r>
        <w:rPr>
          <w:lang w:val="es-ES"/>
        </w:rPr>
        <w:t xml:space="preserve">            Entonces, partiendo de </w:t>
      </w:r>
      <w:r w:rsidR="003621ED">
        <w:rPr>
          <w:lang w:val="es-ES"/>
        </w:rPr>
        <w:t>esta idea podemos analizar la matriz DOFA y establecer la siguiente estrategia</w:t>
      </w:r>
      <w:r w:rsidR="003B7590">
        <w:rPr>
          <w:lang w:val="es-ES"/>
        </w:rPr>
        <w:t>:</w:t>
      </w:r>
      <w:r w:rsidR="003621ED">
        <w:rPr>
          <w:lang w:val="es-ES"/>
        </w:rPr>
        <w:t xml:space="preserve"> </w:t>
      </w:r>
    </w:p>
    <w:p w:rsidR="00674DFE" w:rsidRPr="00674DFE" w:rsidRDefault="00674DFE" w:rsidP="00674DFE">
      <w:pPr>
        <w:pStyle w:val="Ttulo3"/>
      </w:pPr>
      <w:r>
        <w:t xml:space="preserve">    </w:t>
      </w:r>
      <w:bookmarkStart w:id="14" w:name="_Toc511727378"/>
      <w:r>
        <w:t xml:space="preserve">Estrategias </w:t>
      </w:r>
      <w:r w:rsidR="00AA7DC1">
        <w:t>en base</w:t>
      </w:r>
      <w:r>
        <w:t xml:space="preserve"> </w:t>
      </w:r>
      <w:r w:rsidR="007001C4">
        <w:t xml:space="preserve">a las </w:t>
      </w:r>
      <w:r w:rsidR="00AF4970">
        <w:t>fortalezas.</w:t>
      </w:r>
      <w:bookmarkEnd w:id="14"/>
    </w:p>
    <w:p w:rsidR="00E936D6" w:rsidRDefault="003071F5" w:rsidP="00674DFE">
      <w:pPr>
        <w:spacing w:line="480" w:lineRule="auto"/>
        <w:rPr>
          <w:lang w:val="es-ES"/>
        </w:rPr>
      </w:pPr>
      <w:r>
        <w:rPr>
          <w:lang w:val="es-ES"/>
        </w:rPr>
        <w:t xml:space="preserve">            </w:t>
      </w:r>
      <w:r w:rsidR="004F3D51">
        <w:rPr>
          <w:lang w:val="es-ES"/>
        </w:rPr>
        <w:t>El restaurante Azael tiene dos factores fuertes que son, el</w:t>
      </w:r>
      <w:r>
        <w:rPr>
          <w:lang w:val="es-ES"/>
        </w:rPr>
        <w:t xml:space="preserve"> </w:t>
      </w:r>
      <w:r w:rsidR="005470B2">
        <w:rPr>
          <w:lang w:val="es-ES"/>
        </w:rPr>
        <w:t xml:space="preserve">personal experimentado </w:t>
      </w:r>
      <w:r w:rsidR="004F3D51">
        <w:rPr>
          <w:lang w:val="es-ES"/>
        </w:rPr>
        <w:t xml:space="preserve">y capacitado con que cuenta </w:t>
      </w:r>
      <w:r w:rsidR="005470B2">
        <w:rPr>
          <w:lang w:val="es-ES"/>
        </w:rPr>
        <w:t>y el producto que ofrece</w:t>
      </w:r>
      <w:r>
        <w:rPr>
          <w:lang w:val="es-ES"/>
        </w:rPr>
        <w:t xml:space="preserve"> caracterizado por su</w:t>
      </w:r>
      <w:r w:rsidR="005470B2">
        <w:rPr>
          <w:lang w:val="es-ES"/>
        </w:rPr>
        <w:t xml:space="preserve"> originalidad</w:t>
      </w:r>
      <w:r w:rsidR="00430F68">
        <w:rPr>
          <w:lang w:val="es-ES"/>
        </w:rPr>
        <w:t xml:space="preserve">. Seria importante que estos dos factores sigan fuertes </w:t>
      </w:r>
      <w:r w:rsidR="008456BD">
        <w:rPr>
          <w:lang w:val="es-ES"/>
        </w:rPr>
        <w:t>y trabajar por mantenerlos como fortalezas.</w:t>
      </w:r>
    </w:p>
    <w:p w:rsidR="008456BD" w:rsidRDefault="008456BD" w:rsidP="003071F5">
      <w:pPr>
        <w:spacing w:line="480" w:lineRule="auto"/>
        <w:rPr>
          <w:lang w:val="es-ES"/>
        </w:rPr>
      </w:pPr>
      <w:r>
        <w:rPr>
          <w:lang w:val="es-ES"/>
        </w:rPr>
        <w:t xml:space="preserve">            Se debe seguir buscando la satisfacción de los clientes que garantice a la empresa una estabilidad y posicionamiento en el mercado. Factores fuertes como la calidad del producto y el precio competitivo son elementos muy determinantes para lograr llegar a </w:t>
      </w:r>
      <w:r w:rsidR="00CF1E19">
        <w:rPr>
          <w:lang w:val="es-ES"/>
        </w:rPr>
        <w:t>más</w:t>
      </w:r>
      <w:r>
        <w:rPr>
          <w:lang w:val="es-ES"/>
        </w:rPr>
        <w:t xml:space="preserve"> clientes.</w:t>
      </w:r>
    </w:p>
    <w:p w:rsidR="008456BD" w:rsidRDefault="008456BD" w:rsidP="003071F5">
      <w:pPr>
        <w:spacing w:line="480" w:lineRule="auto"/>
        <w:rPr>
          <w:lang w:val="es-ES"/>
        </w:rPr>
      </w:pPr>
      <w:r>
        <w:rPr>
          <w:lang w:val="es-ES"/>
        </w:rPr>
        <w:t xml:space="preserve">            Factores como la innovac</w:t>
      </w:r>
      <w:r w:rsidR="00005021">
        <w:rPr>
          <w:lang w:val="es-ES"/>
        </w:rPr>
        <w:t>ión en los productos ofrecidos s</w:t>
      </w:r>
      <w:r>
        <w:rPr>
          <w:lang w:val="es-ES"/>
        </w:rPr>
        <w:t xml:space="preserve">on </w:t>
      </w:r>
      <w:r w:rsidR="00CF1E19">
        <w:rPr>
          <w:lang w:val="es-ES"/>
        </w:rPr>
        <w:t xml:space="preserve">muy importantes en una sociedad tan competitiva en la que estamos, y aunque actualmente la empresa no tiene un estado financiero excelente, siempre se ha caracterizado por apoyarse en todo y buscar alternativas que les permita seguir compitiendo en el mercado, ya sea mediante un manejo de marketing </w:t>
      </w:r>
      <w:r w:rsidR="00CF1E19">
        <w:rPr>
          <w:lang w:val="es-ES"/>
        </w:rPr>
        <w:lastRenderedPageBreak/>
        <w:t>adecuado o mediante la reputación que se han ganado en el poco tiempo que lleva funcionando como empresa.</w:t>
      </w:r>
      <w:r w:rsidR="004C08A8">
        <w:rPr>
          <w:lang w:val="es-ES"/>
        </w:rPr>
        <w:t xml:space="preserve"> </w:t>
      </w:r>
    </w:p>
    <w:p w:rsidR="004C08A8" w:rsidRDefault="004C08A8" w:rsidP="003071F5">
      <w:pPr>
        <w:spacing w:line="480" w:lineRule="auto"/>
        <w:rPr>
          <w:lang w:val="es-ES"/>
        </w:rPr>
      </w:pPr>
      <w:r>
        <w:rPr>
          <w:lang w:val="es-ES"/>
        </w:rPr>
        <w:t xml:space="preserve">           En cuanto al marketing que maneja la empresa se pude determinar que es adecuado en cierta medida, puesto que se efectúa por medio de la radio, informando sobre sus productos, ubicación y contacto, que son importantes para darse a conocer al </w:t>
      </w:r>
      <w:r w:rsidR="00005021">
        <w:rPr>
          <w:lang w:val="es-ES"/>
        </w:rPr>
        <w:t>público</w:t>
      </w:r>
      <w:r>
        <w:rPr>
          <w:lang w:val="es-ES"/>
        </w:rPr>
        <w:t xml:space="preserve"> de la región. </w:t>
      </w:r>
    </w:p>
    <w:p w:rsidR="004E15A5" w:rsidRDefault="004E15A5" w:rsidP="003071F5">
      <w:pPr>
        <w:spacing w:line="480" w:lineRule="auto"/>
        <w:rPr>
          <w:lang w:val="es-ES"/>
        </w:rPr>
      </w:pPr>
      <w:r>
        <w:rPr>
          <w:lang w:val="es-ES"/>
        </w:rPr>
        <w:t xml:space="preserve">           Se puede decir que la empresa tiene un posicionamiento </w:t>
      </w:r>
      <w:r w:rsidR="006517EE">
        <w:rPr>
          <w:lang w:val="es-ES"/>
        </w:rPr>
        <w:t xml:space="preserve">sobresaliente </w:t>
      </w:r>
      <w:r>
        <w:rPr>
          <w:lang w:val="es-ES"/>
        </w:rPr>
        <w:t xml:space="preserve">en el mercado que le </w:t>
      </w:r>
      <w:r w:rsidR="006517EE">
        <w:rPr>
          <w:lang w:val="es-ES"/>
        </w:rPr>
        <w:t xml:space="preserve">ha permitido atraer </w:t>
      </w:r>
      <w:r w:rsidR="00E2286A">
        <w:rPr>
          <w:lang w:val="es-ES"/>
        </w:rPr>
        <w:t>más</w:t>
      </w:r>
      <w:r w:rsidR="006517EE">
        <w:rPr>
          <w:lang w:val="es-ES"/>
        </w:rPr>
        <w:t xml:space="preserve"> clientes y lograr que </w:t>
      </w:r>
      <w:r w:rsidR="00671CDC">
        <w:rPr>
          <w:lang w:val="es-ES"/>
        </w:rPr>
        <w:t xml:space="preserve">poco a poco </w:t>
      </w:r>
      <w:r w:rsidR="00AA7DC1">
        <w:rPr>
          <w:lang w:val="es-ES"/>
        </w:rPr>
        <w:t>busque</w:t>
      </w:r>
      <w:r>
        <w:rPr>
          <w:lang w:val="es-ES"/>
        </w:rPr>
        <w:t xml:space="preserve"> establecerse como líder en el mercado</w:t>
      </w:r>
      <w:r w:rsidR="00AA7DC1">
        <w:rPr>
          <w:lang w:val="es-ES"/>
        </w:rPr>
        <w:t>.</w:t>
      </w:r>
    </w:p>
    <w:p w:rsidR="00AA7DC1" w:rsidRDefault="00AA7DC1" w:rsidP="003071F5">
      <w:pPr>
        <w:spacing w:line="480" w:lineRule="auto"/>
        <w:rPr>
          <w:lang w:val="es-ES"/>
        </w:rPr>
      </w:pPr>
      <w:r>
        <w:rPr>
          <w:lang w:val="es-ES"/>
        </w:rPr>
        <w:t xml:space="preserve">            La empresa cuenta con herramientas </w:t>
      </w:r>
      <w:r w:rsidR="00441E69">
        <w:rPr>
          <w:lang w:val="es-ES"/>
        </w:rPr>
        <w:t xml:space="preserve">y equipamientos que permiten desarrollar labores diarias en la preparación de platillos de una manera </w:t>
      </w:r>
      <w:r w:rsidR="00E2286A">
        <w:rPr>
          <w:lang w:val="es-ES"/>
        </w:rPr>
        <w:t>más</w:t>
      </w:r>
      <w:r w:rsidR="00441E69">
        <w:rPr>
          <w:lang w:val="es-ES"/>
        </w:rPr>
        <w:t xml:space="preserve"> eficiente</w:t>
      </w:r>
      <w:r w:rsidR="00203EB0">
        <w:rPr>
          <w:lang w:val="es-ES"/>
        </w:rPr>
        <w:t xml:space="preserve">, lo cual también es una estrategia en cuanto a la elaboración </w:t>
      </w:r>
      <w:r w:rsidR="007001C4">
        <w:rPr>
          <w:lang w:val="es-ES"/>
        </w:rPr>
        <w:t>ágil</w:t>
      </w:r>
      <w:r w:rsidR="00203EB0">
        <w:rPr>
          <w:lang w:val="es-ES"/>
        </w:rPr>
        <w:t xml:space="preserve"> de </w:t>
      </w:r>
      <w:r w:rsidR="007001C4">
        <w:rPr>
          <w:lang w:val="es-ES"/>
        </w:rPr>
        <w:t>platos mediante el uso de herramientas destinadas a ese uso.</w:t>
      </w:r>
    </w:p>
    <w:p w:rsidR="00D97034" w:rsidRDefault="00D97034" w:rsidP="00D97034">
      <w:pPr>
        <w:pStyle w:val="Ttulo3"/>
      </w:pPr>
      <w:r>
        <w:t xml:space="preserve">    </w:t>
      </w:r>
      <w:bookmarkStart w:id="15" w:name="_Toc511727379"/>
      <w:r>
        <w:t>Estrategias en base a las debilidades.</w:t>
      </w:r>
      <w:bookmarkEnd w:id="15"/>
    </w:p>
    <w:p w:rsidR="00D97034" w:rsidRDefault="00D97034" w:rsidP="00D97034">
      <w:pPr>
        <w:spacing w:line="480" w:lineRule="auto"/>
        <w:rPr>
          <w:lang w:val="es-ES"/>
        </w:rPr>
      </w:pPr>
      <w:r>
        <w:rPr>
          <w:lang w:val="es-ES"/>
        </w:rPr>
        <w:t xml:space="preserve">            Principalmente se detectaron </w:t>
      </w:r>
      <w:r w:rsidR="0056696D">
        <w:rPr>
          <w:lang w:val="es-ES"/>
        </w:rPr>
        <w:t>cuatro</w:t>
      </w:r>
      <w:r>
        <w:rPr>
          <w:lang w:val="es-ES"/>
        </w:rPr>
        <w:t xml:space="preserve"> debilidades que actualmente se consideran </w:t>
      </w:r>
      <w:r w:rsidR="003728FF">
        <w:rPr>
          <w:lang w:val="es-ES"/>
        </w:rPr>
        <w:t>más</w:t>
      </w:r>
      <w:r>
        <w:rPr>
          <w:lang w:val="es-ES"/>
        </w:rPr>
        <w:t xml:space="preserve"> resaltantes. Es importante tener claro que las debilidades son aspectos internos que se deben reforzar para que no afecten el rendimiento de la empresa.</w:t>
      </w:r>
    </w:p>
    <w:p w:rsidR="00F71FC8" w:rsidRDefault="00F71FC8" w:rsidP="00D97034">
      <w:pPr>
        <w:spacing w:line="480" w:lineRule="auto"/>
        <w:rPr>
          <w:lang w:val="es-ES"/>
        </w:rPr>
      </w:pPr>
      <w:r>
        <w:rPr>
          <w:lang w:val="es-ES"/>
        </w:rPr>
        <w:t xml:space="preserve">            El primer factor es la deficiencia en el uso de las tecnologías; es un factor que se considera una debilidad de la empresa ya que toda la información que se tiene es registrada en papel; se podría solventar mediante la adquisición de un sistema de información sistematizado que resuelva los principales problemas que actualmente la empresa tiene.</w:t>
      </w:r>
      <w:r w:rsidR="00D97034">
        <w:rPr>
          <w:lang w:val="es-ES"/>
        </w:rPr>
        <w:t xml:space="preserve">            </w:t>
      </w:r>
    </w:p>
    <w:p w:rsidR="00D97034" w:rsidRDefault="00F71FC8" w:rsidP="00D97034">
      <w:pPr>
        <w:spacing w:line="480" w:lineRule="auto"/>
        <w:rPr>
          <w:lang w:val="es-ES"/>
        </w:rPr>
      </w:pPr>
      <w:r>
        <w:rPr>
          <w:lang w:val="es-ES"/>
        </w:rPr>
        <w:t xml:space="preserve">            </w:t>
      </w:r>
      <w:r w:rsidR="00D97034">
        <w:rPr>
          <w:lang w:val="es-ES"/>
        </w:rPr>
        <w:t xml:space="preserve">El </w:t>
      </w:r>
      <w:r w:rsidR="0056696D">
        <w:rPr>
          <w:lang w:val="es-ES"/>
        </w:rPr>
        <w:t xml:space="preserve">segundo </w:t>
      </w:r>
      <w:r w:rsidR="00D97034">
        <w:rPr>
          <w:lang w:val="es-ES"/>
        </w:rPr>
        <w:t xml:space="preserve">factor gira en cuanto al manejo de la información de clientes, empleados y proveedores del restaurante, puesto que no hay un orden claro y coherente de almacenamiento de dichos datos. Para mejorar este aspecto </w:t>
      </w:r>
      <w:r w:rsidR="003728FF">
        <w:rPr>
          <w:lang w:val="es-ES"/>
        </w:rPr>
        <w:t>sería</w:t>
      </w:r>
      <w:r w:rsidR="00D97034">
        <w:rPr>
          <w:lang w:val="es-ES"/>
        </w:rPr>
        <w:t xml:space="preserve"> necesario el uso de un sistema de información que </w:t>
      </w:r>
      <w:r w:rsidR="00D97034">
        <w:rPr>
          <w:lang w:val="es-ES"/>
        </w:rPr>
        <w:lastRenderedPageBreak/>
        <w:t>me permita tener un manejo de datos adecuado en cuanto a crear, leer, actualizar y eliminar datos de clientes, empleados y proveedores. (CRUD)</w:t>
      </w:r>
    </w:p>
    <w:p w:rsidR="00D97034" w:rsidRDefault="000C022D" w:rsidP="00D97034">
      <w:pPr>
        <w:spacing w:line="480" w:lineRule="auto"/>
        <w:rPr>
          <w:lang w:val="es-ES"/>
        </w:rPr>
      </w:pPr>
      <w:r>
        <w:rPr>
          <w:lang w:val="es-ES"/>
        </w:rPr>
        <w:t xml:space="preserve">            </w:t>
      </w:r>
      <w:r w:rsidR="00D97034">
        <w:rPr>
          <w:lang w:val="es-ES"/>
        </w:rPr>
        <w:t xml:space="preserve">El </w:t>
      </w:r>
      <w:r w:rsidR="0056696D">
        <w:rPr>
          <w:lang w:val="es-ES"/>
        </w:rPr>
        <w:t>tercer</w:t>
      </w:r>
      <w:r w:rsidR="00D97034">
        <w:rPr>
          <w:lang w:val="es-ES"/>
        </w:rPr>
        <w:t xml:space="preserve"> factor que se </w:t>
      </w:r>
      <w:r w:rsidR="003728FF">
        <w:rPr>
          <w:lang w:val="es-ES"/>
        </w:rPr>
        <w:t>determinó</w:t>
      </w:r>
      <w:r w:rsidR="00D97034">
        <w:rPr>
          <w:lang w:val="es-ES"/>
        </w:rPr>
        <w:t xml:space="preserve"> como una </w:t>
      </w:r>
      <w:r w:rsidR="00EE56E6">
        <w:rPr>
          <w:lang w:val="es-ES"/>
        </w:rPr>
        <w:t>debilidad es en cuanto a la</w:t>
      </w:r>
      <w:r w:rsidR="00D97034">
        <w:rPr>
          <w:lang w:val="es-ES"/>
        </w:rPr>
        <w:t xml:space="preserve"> deficiencia de la presencia online del restaurante en general, es decir que no cuenta con una </w:t>
      </w:r>
      <w:r w:rsidR="003728FF">
        <w:rPr>
          <w:lang w:val="es-ES"/>
        </w:rPr>
        <w:t>página</w:t>
      </w:r>
      <w:r w:rsidR="00D97034">
        <w:rPr>
          <w:lang w:val="es-ES"/>
        </w:rPr>
        <w:t xml:space="preserve"> web que permita ver y conocer de la empresa, sus productos y servicios. </w:t>
      </w:r>
    </w:p>
    <w:p w:rsidR="000C022D" w:rsidRPr="000C022D" w:rsidRDefault="000C022D" w:rsidP="003071F5">
      <w:pPr>
        <w:spacing w:line="480" w:lineRule="auto"/>
        <w:rPr>
          <w:lang w:val="es-ES"/>
        </w:rPr>
      </w:pPr>
      <w:r>
        <w:rPr>
          <w:lang w:val="es-ES"/>
        </w:rPr>
        <w:t xml:space="preserve">            </w:t>
      </w:r>
      <w:r w:rsidR="00D97034">
        <w:rPr>
          <w:lang w:val="es-ES"/>
        </w:rPr>
        <w:t xml:space="preserve">El </w:t>
      </w:r>
      <w:r w:rsidR="0056696D">
        <w:rPr>
          <w:lang w:val="es-ES"/>
        </w:rPr>
        <w:t>cuarto</w:t>
      </w:r>
      <w:r w:rsidR="00D97034">
        <w:rPr>
          <w:lang w:val="es-ES"/>
        </w:rPr>
        <w:t xml:space="preserve"> factor interno que se considera como debilidad es en cuanto al manejo del inventario puesto que no</w:t>
      </w:r>
      <w:r w:rsidR="00D97034" w:rsidRPr="00DF24B2">
        <w:rPr>
          <w:lang w:val="es-CO"/>
        </w:rPr>
        <w:t xml:space="preserve"> se lleva registro</w:t>
      </w:r>
      <w:r w:rsidR="00D97034">
        <w:rPr>
          <w:lang w:val="es-CO"/>
        </w:rPr>
        <w:t xml:space="preserve"> o </w:t>
      </w:r>
      <w:r w:rsidR="00D97034" w:rsidRPr="00DF24B2">
        <w:rPr>
          <w:lang w:val="es-CO"/>
        </w:rPr>
        <w:t xml:space="preserve">un orden claro </w:t>
      </w:r>
      <w:r w:rsidR="00D97034">
        <w:rPr>
          <w:lang w:val="es-CO"/>
        </w:rPr>
        <w:t xml:space="preserve">de los recursos de la empresa. Para esto es necesario de un sistema de información capaz de </w:t>
      </w:r>
      <w:r w:rsidR="00D97034">
        <w:rPr>
          <w:lang w:val="es-ES"/>
        </w:rPr>
        <w:t>crear, leer, actualizar y eliminar datos de la organización.</w:t>
      </w:r>
    </w:p>
    <w:p w:rsidR="007001C4" w:rsidRDefault="007001C4" w:rsidP="00C27A60">
      <w:pPr>
        <w:pStyle w:val="Ttulo3"/>
      </w:pPr>
      <w:r>
        <w:t xml:space="preserve">    </w:t>
      </w:r>
      <w:bookmarkStart w:id="16" w:name="_Toc511727380"/>
      <w:r>
        <w:t>Estrategias en base a las oportunidades.</w:t>
      </w:r>
      <w:bookmarkEnd w:id="16"/>
    </w:p>
    <w:p w:rsidR="002859B1" w:rsidRDefault="002859B1" w:rsidP="00C27A60">
      <w:pPr>
        <w:spacing w:line="480" w:lineRule="auto"/>
        <w:rPr>
          <w:lang w:val="es-ES"/>
        </w:rPr>
      </w:pPr>
      <w:r>
        <w:rPr>
          <w:lang w:val="es-ES"/>
        </w:rPr>
        <w:t xml:space="preserve">            </w:t>
      </w:r>
      <w:r w:rsidR="00654292">
        <w:rPr>
          <w:lang w:val="es-ES"/>
        </w:rPr>
        <w:t xml:space="preserve">El restaurante Azael en </w:t>
      </w:r>
      <w:r w:rsidR="003E7A60">
        <w:rPr>
          <w:lang w:val="es-ES"/>
        </w:rPr>
        <w:t xml:space="preserve">miras al desarrollo y progreso, puede evaluar las oportunidades que </w:t>
      </w:r>
      <w:r>
        <w:rPr>
          <w:lang w:val="es-ES"/>
        </w:rPr>
        <w:t>tiene mediante factores externos como ampliar la cobertura de atención y prestación de servicio, permitiendo que aumente la clientela y por tanto la rentabilidad.</w:t>
      </w:r>
    </w:p>
    <w:p w:rsidR="005638F0" w:rsidRDefault="002859B1" w:rsidP="00C27A60">
      <w:pPr>
        <w:spacing w:line="480" w:lineRule="auto"/>
        <w:rPr>
          <w:lang w:val="es-ES"/>
        </w:rPr>
      </w:pPr>
      <w:r>
        <w:rPr>
          <w:lang w:val="es-ES"/>
        </w:rPr>
        <w:t xml:space="preserve">            También hay otro factor que es</w:t>
      </w:r>
      <w:r w:rsidR="00121B4B">
        <w:rPr>
          <w:lang w:val="es-ES"/>
        </w:rPr>
        <w:t xml:space="preserve"> la demanda por comida de mar, puesto que es apetecida </w:t>
      </w:r>
      <w:r w:rsidR="005638F0">
        <w:rPr>
          <w:lang w:val="es-ES"/>
        </w:rPr>
        <w:t>y tiene precios accesibles al consumidor.</w:t>
      </w:r>
    </w:p>
    <w:p w:rsidR="005638F0" w:rsidRDefault="005638F0" w:rsidP="00C27A60">
      <w:pPr>
        <w:spacing w:line="480" w:lineRule="auto"/>
        <w:rPr>
          <w:lang w:val="es-ES"/>
        </w:rPr>
      </w:pPr>
      <w:r>
        <w:rPr>
          <w:lang w:val="es-ES"/>
        </w:rPr>
        <w:t xml:space="preserve">            Azael brinda el servicio de alimentación por tiquetera lo cual se puede considerar como una oportunidad ya que este servicio es muy adquirido y solicitado.  </w:t>
      </w:r>
    </w:p>
    <w:p w:rsidR="00DF24B2" w:rsidRDefault="00D97034" w:rsidP="00923BF8">
      <w:pPr>
        <w:pStyle w:val="Ttulo3"/>
      </w:pPr>
      <w:r>
        <w:t xml:space="preserve">    </w:t>
      </w:r>
      <w:bookmarkStart w:id="17" w:name="_Toc511727381"/>
      <w:r>
        <w:t>Estrategias en base a las amenazas.</w:t>
      </w:r>
      <w:bookmarkEnd w:id="17"/>
    </w:p>
    <w:p w:rsidR="00CF4A93" w:rsidRDefault="00CF4A93" w:rsidP="00CF4A93">
      <w:pPr>
        <w:spacing w:line="480" w:lineRule="auto"/>
        <w:rPr>
          <w:lang w:val="es-ES"/>
        </w:rPr>
      </w:pPr>
      <w:r>
        <w:rPr>
          <w:lang w:val="es-ES"/>
        </w:rPr>
        <w:t xml:space="preserve">            En las estrategias con base en las amenazas como factor externo son factores que se deben evitar por medio de medidas y tácticas que impidan que estas amenazas pongan en riesgo la estabilidad de la empresa.</w:t>
      </w:r>
    </w:p>
    <w:p w:rsidR="00CF4A93" w:rsidRDefault="00CF4A93" w:rsidP="00CF4A93">
      <w:pPr>
        <w:spacing w:line="480" w:lineRule="auto"/>
        <w:rPr>
          <w:lang w:val="es-ES"/>
        </w:rPr>
      </w:pPr>
      <w:r>
        <w:rPr>
          <w:lang w:val="es-ES"/>
        </w:rPr>
        <w:t xml:space="preserve">            Un factor que se puede determinar como una amenaza es la competencia en el mercado en cuanto a su giro empresarial se refiere. Se tendría que buscar una estrategia que controle </w:t>
      </w:r>
      <w:r w:rsidR="004C08A8">
        <w:rPr>
          <w:lang w:val="es-ES"/>
        </w:rPr>
        <w:t xml:space="preserve">esta </w:t>
      </w:r>
      <w:r w:rsidR="004C08A8">
        <w:rPr>
          <w:lang w:val="es-ES"/>
        </w:rPr>
        <w:lastRenderedPageBreak/>
        <w:t xml:space="preserve">amenaza y convierta esta amenaza en una oportunidad para mejorar como empresa, dándose a conocer </w:t>
      </w:r>
      <w:r w:rsidR="00E2286A">
        <w:rPr>
          <w:lang w:val="es-ES"/>
        </w:rPr>
        <w:t>más</w:t>
      </w:r>
      <w:r w:rsidR="004C08A8">
        <w:rPr>
          <w:lang w:val="es-ES"/>
        </w:rPr>
        <w:t xml:space="preserve"> en el mercado, por medio de publicidad no solo por medio de radio, sino también por medio de un sitio web que amplié más el acercamiento con sus clientes y público en general.</w:t>
      </w:r>
    </w:p>
    <w:p w:rsidR="004C08A8" w:rsidRDefault="00F71FC8" w:rsidP="00CF4A93">
      <w:pPr>
        <w:spacing w:line="480" w:lineRule="auto"/>
        <w:rPr>
          <w:lang w:val="es-ES"/>
        </w:rPr>
      </w:pPr>
      <w:r>
        <w:rPr>
          <w:lang w:val="es-ES"/>
        </w:rPr>
        <w:t xml:space="preserve">            </w:t>
      </w:r>
      <w:r w:rsidR="004C08A8">
        <w:rPr>
          <w:lang w:val="es-ES"/>
        </w:rPr>
        <w:t xml:space="preserve">La ubicación geográfica es un factor que puede ser evaluado como una amenaza, puesto que se encuentra muy cercano al </w:t>
      </w:r>
      <w:r w:rsidR="00E2286A">
        <w:rPr>
          <w:lang w:val="es-ES"/>
        </w:rPr>
        <w:t>cauce</w:t>
      </w:r>
      <w:r w:rsidR="004C08A8">
        <w:rPr>
          <w:lang w:val="es-ES"/>
        </w:rPr>
        <w:t xml:space="preserve"> del rio por el cual paso la Avenida torrencial el pasado 31 de abril de 2017. Para mitigar esta amenaza se podría </w:t>
      </w:r>
      <w:r w:rsidR="000C022D">
        <w:rPr>
          <w:lang w:val="es-ES"/>
        </w:rPr>
        <w:t xml:space="preserve">considerar trasladar el restaurante a otro sitio </w:t>
      </w:r>
      <w:r w:rsidR="00E2286A">
        <w:rPr>
          <w:lang w:val="es-ES"/>
        </w:rPr>
        <w:t>más</w:t>
      </w:r>
      <w:r w:rsidR="000C022D">
        <w:rPr>
          <w:lang w:val="es-ES"/>
        </w:rPr>
        <w:t xml:space="preserve"> seguro y donde el acceso para los clientes sea factible.</w:t>
      </w:r>
    </w:p>
    <w:p w:rsidR="00F71FC8" w:rsidRDefault="00F71FC8" w:rsidP="00CF4A93">
      <w:pPr>
        <w:spacing w:line="480" w:lineRule="auto"/>
        <w:rPr>
          <w:lang w:val="es-ES"/>
        </w:rPr>
      </w:pPr>
      <w:r>
        <w:rPr>
          <w:lang w:val="es-ES"/>
        </w:rPr>
        <w:t xml:space="preserve">            Se </w:t>
      </w:r>
      <w:r w:rsidR="00E2286A">
        <w:rPr>
          <w:lang w:val="es-ES"/>
        </w:rPr>
        <w:t>determinó</w:t>
      </w:r>
      <w:r>
        <w:rPr>
          <w:lang w:val="es-ES"/>
        </w:rPr>
        <w:t xml:space="preserve"> </w:t>
      </w:r>
      <w:r w:rsidR="00EE56E6">
        <w:rPr>
          <w:lang w:val="es-ES"/>
        </w:rPr>
        <w:t>que otra amenaza esta relaciona</w:t>
      </w:r>
      <w:r>
        <w:rPr>
          <w:lang w:val="es-ES"/>
        </w:rPr>
        <w:t xml:space="preserve"> con los proveedores, puesto que en muchos casos no satisfacen las necesidades de la empresa provocando que se vean afectados aspectos como la elaboración de platos, lo cual es el giro empresarial del restaurante. Se podría evitar esta amenaza llevando un orden de la lista de los proveedores del restaurante, mediante el sistema de información, permitiendo llevar un registro de los proveedores, ampliar el registro, actualizar y borrar proveedores. </w:t>
      </w:r>
    </w:p>
    <w:p w:rsidR="008E325E" w:rsidRDefault="008E325E" w:rsidP="00F71FC8">
      <w:pPr>
        <w:pStyle w:val="Ttulo2"/>
      </w:pPr>
      <w:bookmarkStart w:id="18" w:name="_Toc511727382"/>
      <w:r w:rsidRPr="00F71FC8">
        <w:t>Acciones</w:t>
      </w:r>
      <w:r>
        <w:t>.</w:t>
      </w:r>
      <w:bookmarkEnd w:id="18"/>
    </w:p>
    <w:p w:rsidR="0081673F" w:rsidRDefault="0081673F" w:rsidP="00D47342">
      <w:pPr>
        <w:spacing w:line="480" w:lineRule="auto"/>
        <w:ind w:firstLine="720"/>
        <w:rPr>
          <w:lang w:val="es-ES"/>
        </w:rPr>
      </w:pPr>
      <w:r>
        <w:rPr>
          <w:lang w:val="es-ES"/>
        </w:rPr>
        <w:t>Como acción para que</w:t>
      </w:r>
      <w:r w:rsidR="00AB4ED3">
        <w:rPr>
          <w:lang w:val="es-ES"/>
        </w:rPr>
        <w:t xml:space="preserve"> los dos factores fuertes del restaurante Azael (personal capacitado y productos originales) se sigan manteniendo fuertes se puede realizar una serie de capacitaciones </w:t>
      </w:r>
      <w:r w:rsidR="00D47342">
        <w:rPr>
          <w:lang w:val="es-ES"/>
        </w:rPr>
        <w:t xml:space="preserve">o cursos </w:t>
      </w:r>
      <w:r w:rsidR="00AB4ED3">
        <w:rPr>
          <w:lang w:val="es-ES"/>
        </w:rPr>
        <w:t>para las personas encargadas de preparar los platos</w:t>
      </w:r>
      <w:r w:rsidR="00D47342">
        <w:rPr>
          <w:lang w:val="es-ES"/>
        </w:rPr>
        <w:t xml:space="preserve">, de esta manera pueden obtener más conocimiento sobre cómo preparar platos con un toque original </w:t>
      </w:r>
      <w:r w:rsidR="00F51661">
        <w:rPr>
          <w:lang w:val="es-ES"/>
        </w:rPr>
        <w:t>e innovador para que sean del agrado de los</w:t>
      </w:r>
      <w:r w:rsidR="00D47342">
        <w:rPr>
          <w:lang w:val="es-ES"/>
        </w:rPr>
        <w:t xml:space="preserve"> cliente</w:t>
      </w:r>
      <w:r w:rsidR="00F51661">
        <w:rPr>
          <w:lang w:val="es-ES"/>
        </w:rPr>
        <w:t>s</w:t>
      </w:r>
      <w:r w:rsidR="00D47342">
        <w:rPr>
          <w:lang w:val="es-ES"/>
        </w:rPr>
        <w:t xml:space="preserve"> buscando la </w:t>
      </w:r>
      <w:r w:rsidR="00F51661">
        <w:rPr>
          <w:lang w:val="es-ES"/>
        </w:rPr>
        <w:t>satisfacción</w:t>
      </w:r>
      <w:r w:rsidR="00D47342">
        <w:rPr>
          <w:lang w:val="es-ES"/>
        </w:rPr>
        <w:t xml:space="preserve"> de estos mismos.</w:t>
      </w:r>
    </w:p>
    <w:p w:rsidR="00D47342" w:rsidRDefault="00F51661" w:rsidP="00F51661">
      <w:pPr>
        <w:spacing w:line="480" w:lineRule="auto"/>
        <w:rPr>
          <w:lang w:val="es-ES"/>
        </w:rPr>
      </w:pPr>
      <w:r>
        <w:rPr>
          <w:lang w:val="es-ES"/>
        </w:rPr>
        <w:tab/>
      </w:r>
      <w:r w:rsidR="00C23F6F">
        <w:rPr>
          <w:lang w:val="es-ES"/>
        </w:rPr>
        <w:t>La empresa cuenta con un posicionamiento que sobresale en el mercado de la región, e</w:t>
      </w:r>
      <w:r>
        <w:rPr>
          <w:lang w:val="es-ES"/>
        </w:rPr>
        <w:t>n cuanto al marketing se</w:t>
      </w:r>
      <w:r w:rsidR="00C23F6F">
        <w:rPr>
          <w:lang w:val="es-ES"/>
        </w:rPr>
        <w:t xml:space="preserve"> da a conocer por medio de la radio, además de esto se</w:t>
      </w:r>
      <w:r>
        <w:rPr>
          <w:lang w:val="es-ES"/>
        </w:rPr>
        <w:t xml:space="preserve"> puede realizar una acción para fortalecerlo, la acción es el desarrollo de un sitio web para la empresa, donde se </w:t>
      </w:r>
      <w:r>
        <w:rPr>
          <w:lang w:val="es-ES"/>
        </w:rPr>
        <w:lastRenderedPageBreak/>
        <w:t>muestre todo acerca de esta. Se debe dar a conocer el entorno de la empresa</w:t>
      </w:r>
      <w:r w:rsidR="00C23F6F">
        <w:rPr>
          <w:lang w:val="es-ES"/>
        </w:rPr>
        <w:t xml:space="preserve"> como también los productos que ofrece este restaurante.</w:t>
      </w:r>
    </w:p>
    <w:p w:rsidR="00C23F6F" w:rsidRDefault="00C23F6F" w:rsidP="00F51661">
      <w:pPr>
        <w:spacing w:line="480" w:lineRule="auto"/>
        <w:rPr>
          <w:lang w:val="es-ES"/>
        </w:rPr>
      </w:pPr>
      <w:r>
        <w:rPr>
          <w:lang w:val="es-ES"/>
        </w:rPr>
        <w:tab/>
        <w:t xml:space="preserve">En cuanto a la deficiencia en el uso de las tecnologías las acciones a realizar son </w:t>
      </w:r>
      <w:r w:rsidR="00664AD4">
        <w:rPr>
          <w:lang w:val="es-ES"/>
        </w:rPr>
        <w:t xml:space="preserve">desarrollar </w:t>
      </w:r>
      <w:r>
        <w:rPr>
          <w:lang w:val="es-ES"/>
        </w:rPr>
        <w:t>un sistema de información automatizado</w:t>
      </w:r>
      <w:r w:rsidR="00664AD4">
        <w:rPr>
          <w:lang w:val="es-ES"/>
        </w:rPr>
        <w:t xml:space="preserve"> para manejar la información de clientes, empleados y proveedores de una forma adecuada</w:t>
      </w:r>
      <w:r w:rsidR="00DF4EFB">
        <w:rPr>
          <w:lang w:val="es-ES"/>
        </w:rPr>
        <w:t xml:space="preserve"> además que se permita llevar un inventario de los productos, logrando</w:t>
      </w:r>
      <w:r w:rsidR="00664AD4">
        <w:rPr>
          <w:lang w:val="es-ES"/>
        </w:rPr>
        <w:t xml:space="preserve"> un orden para el almacenamiento de estos datos permitiendo crear, leer, actualizar y eliminar datos de estos. Otra acción a realizar es adquirir los equipos de cómputo necesarios para hacer uso del sistema de información. </w:t>
      </w:r>
    </w:p>
    <w:p w:rsidR="00DF4EFB" w:rsidRDefault="00DF4EFB" w:rsidP="00F51661">
      <w:pPr>
        <w:spacing w:line="480" w:lineRule="auto"/>
        <w:rPr>
          <w:lang w:val="es-ES"/>
        </w:rPr>
      </w:pPr>
      <w:r>
        <w:rPr>
          <w:lang w:val="es-ES"/>
        </w:rPr>
        <w:tab/>
        <w:t>La acción que se puede realizar para ampliar la cobertura del restaurante Azael es abrir nuevas sedes de esta empresa en algunos de los municipios más comerciales del departamento, para de esta manera lograr el desarrollo y el progreso del restaurante.</w:t>
      </w:r>
    </w:p>
    <w:p w:rsidR="00DF4EFB" w:rsidRDefault="0084247D" w:rsidP="00F51661">
      <w:pPr>
        <w:spacing w:line="480" w:lineRule="auto"/>
        <w:rPr>
          <w:lang w:val="es-ES"/>
        </w:rPr>
      </w:pPr>
      <w:r>
        <w:rPr>
          <w:lang w:val="es-ES"/>
        </w:rPr>
        <w:tab/>
        <w:t xml:space="preserve">Debido a la gran demanda que se tiene por la comida de mar, se puede realizar la acción de comprar o adquirir un poco más de los productos que se necesitan para preparar estos platos, debido a que cada vez es mayor la cantidad de platos a preparar diariamente porque además existe </w:t>
      </w:r>
      <w:r w:rsidR="006719AA">
        <w:rPr>
          <w:lang w:val="es-ES"/>
        </w:rPr>
        <w:t>el servicio de</w:t>
      </w:r>
      <w:r>
        <w:rPr>
          <w:lang w:val="es-ES"/>
        </w:rPr>
        <w:t xml:space="preserve"> </w:t>
      </w:r>
      <w:r w:rsidR="006719AA">
        <w:rPr>
          <w:lang w:val="es-ES"/>
        </w:rPr>
        <w:t>tiquetera que también es muy adquirido y solicitado.</w:t>
      </w:r>
    </w:p>
    <w:p w:rsidR="006719AA" w:rsidRDefault="006719AA" w:rsidP="00F51661">
      <w:pPr>
        <w:spacing w:line="480" w:lineRule="auto"/>
        <w:rPr>
          <w:lang w:val="es-ES"/>
        </w:rPr>
      </w:pPr>
      <w:r>
        <w:rPr>
          <w:lang w:val="es-ES"/>
        </w:rPr>
        <w:tab/>
        <w:t xml:space="preserve">En cuanto a lo de la competencia en el mercado se pueden realizar acciones como elaborar platos de la mejor calidad posible y a precios accesibles </w:t>
      </w:r>
      <w:r w:rsidR="00FE1867">
        <w:rPr>
          <w:lang w:val="es-ES"/>
        </w:rPr>
        <w:t>para el consumidor, además con la creación de un sitio web que permita al restaurante darse a conocer por toda la región y de esta manera atraer más consumidores de estos productos.</w:t>
      </w:r>
    </w:p>
    <w:p w:rsidR="00FE1867" w:rsidRDefault="00FE1867" w:rsidP="00F51661">
      <w:pPr>
        <w:spacing w:line="480" w:lineRule="auto"/>
        <w:rPr>
          <w:lang w:val="es-ES"/>
        </w:rPr>
      </w:pPr>
      <w:r>
        <w:rPr>
          <w:lang w:val="es-ES"/>
        </w:rPr>
        <w:tab/>
        <w:t xml:space="preserve">El factor de la ubicación geográfica es una amenaza para la empresa, por lo </w:t>
      </w:r>
      <w:r w:rsidR="008A6983">
        <w:rPr>
          <w:lang w:val="es-ES"/>
        </w:rPr>
        <w:t>tanto,</w:t>
      </w:r>
      <w:r>
        <w:rPr>
          <w:lang w:val="es-ES"/>
        </w:rPr>
        <w:t xml:space="preserve"> la acción que puede cubrir esta amenaza es dependiendo del presupuesto</w:t>
      </w:r>
      <w:r w:rsidR="008A6983">
        <w:rPr>
          <w:lang w:val="es-ES"/>
        </w:rPr>
        <w:t xml:space="preserve"> comprar o alquilar un local en un lugar más seguro para trasladar el restaurante a ese sitio, el lugar debe estar bien </w:t>
      </w:r>
      <w:r w:rsidR="008A6983">
        <w:rPr>
          <w:lang w:val="es-ES"/>
        </w:rPr>
        <w:lastRenderedPageBreak/>
        <w:t>ubicado para que siga funcionando de igual manera y que los clientes estén satisfechos por los</w:t>
      </w:r>
      <w:r w:rsidR="00B1056E">
        <w:rPr>
          <w:lang w:val="es-ES"/>
        </w:rPr>
        <w:t xml:space="preserve"> servicios y productos recibidos</w:t>
      </w:r>
      <w:r w:rsidR="008A6983">
        <w:rPr>
          <w:lang w:val="es-ES"/>
        </w:rPr>
        <w:t>.</w:t>
      </w:r>
    </w:p>
    <w:p w:rsidR="000022DB" w:rsidRDefault="000022DB" w:rsidP="00F51661">
      <w:pPr>
        <w:spacing w:line="480" w:lineRule="auto"/>
        <w:rPr>
          <w:lang w:val="es-ES"/>
        </w:rPr>
      </w:pPr>
      <w:r>
        <w:rPr>
          <w:lang w:val="es-ES"/>
        </w:rPr>
        <w:tab/>
        <w:t>En el caso de los proveedores que no satisfacen las necesidades, se puede realizar la acción de analizar en el sistema de información que se va a crear que proveedores son los más eficientes para entregar los productos y además ver cuál es el que mayor cantidad de productos que necesita el restaurante puede proveer para de esta manera utilizar la menor cantidad de proveedores posibles para agilizar la obtención de estos productos.</w:t>
      </w:r>
    </w:p>
    <w:p w:rsidR="006719AA" w:rsidRDefault="006719AA" w:rsidP="00F51661">
      <w:pPr>
        <w:spacing w:line="480" w:lineRule="auto"/>
        <w:rPr>
          <w:lang w:val="es-ES"/>
        </w:rPr>
      </w:pPr>
    </w:p>
    <w:p w:rsidR="006719AA" w:rsidRDefault="006719AA" w:rsidP="00F51661">
      <w:pPr>
        <w:spacing w:line="480" w:lineRule="auto"/>
        <w:rPr>
          <w:lang w:val="es-ES"/>
        </w:rPr>
      </w:pPr>
    </w:p>
    <w:p w:rsidR="006719AA" w:rsidRDefault="006719AA" w:rsidP="006719AA">
      <w:pPr>
        <w:spacing w:line="480" w:lineRule="auto"/>
        <w:rPr>
          <w:lang w:val="es-ES"/>
        </w:rPr>
      </w:pPr>
      <w:r>
        <w:rPr>
          <w:lang w:val="es-ES"/>
        </w:rPr>
        <w:t xml:space="preserve">            </w:t>
      </w:r>
    </w:p>
    <w:p w:rsidR="00DF4EFB" w:rsidRDefault="00DF4EFB" w:rsidP="00F51661">
      <w:pPr>
        <w:spacing w:line="480" w:lineRule="auto"/>
        <w:rPr>
          <w:lang w:val="es-ES"/>
        </w:rPr>
      </w:pPr>
    </w:p>
    <w:p w:rsidR="00C23F6F" w:rsidRDefault="00C23F6F" w:rsidP="00F51661">
      <w:pPr>
        <w:spacing w:line="480" w:lineRule="auto"/>
        <w:rPr>
          <w:lang w:val="es-ES"/>
        </w:rPr>
      </w:pPr>
    </w:p>
    <w:p w:rsidR="00C23F6F" w:rsidRDefault="00664AD4" w:rsidP="00DF4EFB">
      <w:pPr>
        <w:spacing w:line="480" w:lineRule="auto"/>
        <w:rPr>
          <w:lang w:val="es-ES"/>
        </w:rPr>
      </w:pPr>
      <w:r>
        <w:rPr>
          <w:lang w:val="es-ES"/>
        </w:rPr>
        <w:t xml:space="preserve">       </w:t>
      </w:r>
    </w:p>
    <w:p w:rsidR="00C23F6F" w:rsidRDefault="00C23F6F" w:rsidP="00F51661">
      <w:pPr>
        <w:spacing w:line="480" w:lineRule="auto"/>
        <w:rPr>
          <w:lang w:val="es-ES"/>
        </w:rPr>
      </w:pPr>
    </w:p>
    <w:p w:rsidR="00D47342" w:rsidRDefault="00F51661" w:rsidP="00D47342">
      <w:pPr>
        <w:spacing w:line="480" w:lineRule="auto"/>
        <w:rPr>
          <w:lang w:val="es-ES"/>
        </w:rPr>
      </w:pPr>
      <w:r>
        <w:rPr>
          <w:lang w:val="es-ES"/>
        </w:rPr>
        <w:t xml:space="preserve">         </w:t>
      </w:r>
    </w:p>
    <w:p w:rsidR="00D47342" w:rsidRDefault="00D47342" w:rsidP="00D47342">
      <w:pPr>
        <w:spacing w:line="480" w:lineRule="auto"/>
        <w:rPr>
          <w:lang w:val="es-ES"/>
        </w:rPr>
      </w:pPr>
      <w:r>
        <w:rPr>
          <w:lang w:val="es-ES"/>
        </w:rPr>
        <w:t xml:space="preserve">            </w:t>
      </w:r>
    </w:p>
    <w:p w:rsidR="00F51661" w:rsidRDefault="00F51661" w:rsidP="00D47342">
      <w:pPr>
        <w:spacing w:line="480" w:lineRule="auto"/>
        <w:rPr>
          <w:lang w:val="es-ES"/>
        </w:rPr>
      </w:pPr>
    </w:p>
    <w:p w:rsidR="00D47342" w:rsidRPr="0081673F" w:rsidRDefault="00D47342" w:rsidP="00D47342">
      <w:pPr>
        <w:spacing w:line="480" w:lineRule="auto"/>
        <w:ind w:firstLine="720"/>
        <w:rPr>
          <w:lang w:val="es-ES"/>
        </w:rPr>
      </w:pPr>
    </w:p>
    <w:p w:rsidR="008E325E" w:rsidRDefault="008E325E" w:rsidP="00794B18">
      <w:pPr>
        <w:pStyle w:val="Ttulo2"/>
      </w:pPr>
      <w:bookmarkStart w:id="19" w:name="_Toc511727383"/>
      <w:r>
        <w:t>Calendarización.</w:t>
      </w:r>
      <w:bookmarkEnd w:id="19"/>
    </w:p>
    <w:p w:rsidR="008E325E" w:rsidRDefault="008E325E" w:rsidP="00794B18">
      <w:pPr>
        <w:pStyle w:val="Ttulo2"/>
      </w:pPr>
      <w:bookmarkStart w:id="20" w:name="_Toc511727384"/>
      <w:r>
        <w:t>Presupuestos.</w:t>
      </w:r>
      <w:bookmarkEnd w:id="20"/>
    </w:p>
    <w:p w:rsidR="00B67488" w:rsidRDefault="00B67488" w:rsidP="00B67488">
      <w:pPr>
        <w:rPr>
          <w:lang w:val="es-ES"/>
        </w:rPr>
      </w:pPr>
    </w:p>
    <w:p w:rsidR="00B67488" w:rsidRDefault="00B67488" w:rsidP="00B67488">
      <w:pPr>
        <w:rPr>
          <w:lang w:val="es-ES"/>
        </w:rPr>
      </w:pPr>
    </w:p>
    <w:p w:rsidR="00B67488" w:rsidRDefault="00B67488" w:rsidP="00B67488">
      <w:pPr>
        <w:rPr>
          <w:lang w:val="es-ES"/>
        </w:rPr>
      </w:pPr>
    </w:p>
    <w:p w:rsidR="00B67488" w:rsidRDefault="00B67488" w:rsidP="00B67488">
      <w:pPr>
        <w:rPr>
          <w:lang w:val="es-ES"/>
        </w:rPr>
      </w:pPr>
    </w:p>
    <w:p w:rsidR="00B67488" w:rsidRPr="00B67488" w:rsidRDefault="00B67488" w:rsidP="00B67488">
      <w:pPr>
        <w:rPr>
          <w:lang w:val="es-ES"/>
        </w:rPr>
      </w:pPr>
    </w:p>
    <w:p w:rsidR="008E325E" w:rsidRDefault="008E325E" w:rsidP="00794B18">
      <w:pPr>
        <w:pStyle w:val="Ttulo2"/>
      </w:pPr>
      <w:bookmarkStart w:id="21" w:name="_Toc511727385"/>
      <w:r>
        <w:lastRenderedPageBreak/>
        <w:t>Indicadores y evaluación.</w:t>
      </w:r>
      <w:bookmarkEnd w:id="21"/>
      <w:r>
        <w:t xml:space="preserve"> </w:t>
      </w:r>
    </w:p>
    <w:p w:rsidR="008E325E" w:rsidRPr="008E325E" w:rsidRDefault="008E325E" w:rsidP="00794B18">
      <w:pPr>
        <w:spacing w:line="480" w:lineRule="auto"/>
        <w:rPr>
          <w:lang w:val="es-ES"/>
        </w:rPr>
      </w:pPr>
    </w:p>
    <w:p w:rsidR="008E325E" w:rsidRPr="008E325E" w:rsidRDefault="008E325E" w:rsidP="00794B18">
      <w:pPr>
        <w:spacing w:line="480" w:lineRule="auto"/>
        <w:rPr>
          <w:lang w:val="es-ES"/>
        </w:rPr>
      </w:pPr>
    </w:p>
    <w:p w:rsidR="008E325E" w:rsidRPr="008E325E" w:rsidRDefault="008E325E" w:rsidP="008E325E">
      <w:pPr>
        <w:rPr>
          <w:lang w:val="es-ES"/>
        </w:rPr>
      </w:pPr>
    </w:p>
    <w:p w:rsidR="008E325E" w:rsidRPr="008E325E" w:rsidRDefault="008E325E" w:rsidP="008E325E">
      <w:pPr>
        <w:rPr>
          <w:lang w:val="es-ES"/>
        </w:rPr>
      </w:pPr>
    </w:p>
    <w:p w:rsidR="008E325E" w:rsidRPr="008E325E" w:rsidRDefault="008E325E" w:rsidP="008E325E">
      <w:pPr>
        <w:spacing w:after="160" w:line="480" w:lineRule="auto"/>
        <w:rPr>
          <w:lang w:val="es-CO"/>
        </w:rPr>
      </w:pPr>
    </w:p>
    <w:p w:rsidR="005651DF" w:rsidRPr="005651DF" w:rsidRDefault="005651DF" w:rsidP="005651DF">
      <w:pPr>
        <w:rPr>
          <w:lang w:val="es-ES"/>
        </w:rPr>
      </w:pPr>
    </w:p>
    <w:p w:rsidR="005651DF" w:rsidRPr="007D412E" w:rsidRDefault="005651DF" w:rsidP="007D412E">
      <w:pPr>
        <w:spacing w:line="480" w:lineRule="auto"/>
        <w:rPr>
          <w:lang w:val="es-CO"/>
        </w:rPr>
      </w:pPr>
    </w:p>
    <w:p w:rsidR="007D412E" w:rsidRPr="000C2C73" w:rsidRDefault="007D412E" w:rsidP="000C2C73">
      <w:pPr>
        <w:spacing w:line="480" w:lineRule="auto"/>
        <w:jc w:val="both"/>
        <w:rPr>
          <w:lang w:val="es-CO"/>
        </w:rPr>
      </w:pPr>
    </w:p>
    <w:p w:rsidR="000C2C73" w:rsidRPr="000C2C73" w:rsidRDefault="000C2C73" w:rsidP="000C2C73">
      <w:pPr>
        <w:rPr>
          <w:lang w:val="es-ES"/>
        </w:rPr>
      </w:pPr>
    </w:p>
    <w:p w:rsidR="000C2C73" w:rsidRPr="000C2C73" w:rsidRDefault="000C2C73" w:rsidP="000C2C73">
      <w:pPr>
        <w:rPr>
          <w:lang w:val="es-ES"/>
        </w:rPr>
      </w:pPr>
    </w:p>
    <w:p w:rsidR="00D37B5F" w:rsidRDefault="00D37B5F" w:rsidP="00AD481D">
      <w:pPr>
        <w:pStyle w:val="Ttulo1"/>
        <w:rPr>
          <w:lang w:eastAsia="es-ES"/>
        </w:rPr>
      </w:pPr>
      <w:bookmarkStart w:id="22" w:name="_Toc285535817"/>
      <w:bookmarkStart w:id="23" w:name="_Toc410627905"/>
      <w:bookmarkStart w:id="24" w:name="_Toc410628929"/>
    </w:p>
    <w:p w:rsidR="00D37B5F" w:rsidRDefault="00D37B5F" w:rsidP="00AD481D">
      <w:pPr>
        <w:pStyle w:val="Ttulo1"/>
        <w:rPr>
          <w:lang w:eastAsia="es-ES"/>
        </w:rPr>
      </w:pPr>
    </w:p>
    <w:p w:rsidR="00440BD1" w:rsidRDefault="00440BD1" w:rsidP="00AD481D">
      <w:pPr>
        <w:pStyle w:val="Ttulo1"/>
        <w:rPr>
          <w:lang w:eastAsia="es-ES"/>
        </w:rPr>
      </w:pPr>
      <w:bookmarkStart w:id="25" w:name="_Toc511727386"/>
      <w:r>
        <w:rPr>
          <w:lang w:eastAsia="es-ES"/>
        </w:rPr>
        <w:t>Conclusiones</w:t>
      </w:r>
      <w:bookmarkEnd w:id="25"/>
    </w:p>
    <w:p w:rsidR="00C7022D" w:rsidRPr="00343EDF" w:rsidRDefault="00440BD1" w:rsidP="00DE41CE">
      <w:pPr>
        <w:spacing w:line="480" w:lineRule="auto"/>
        <w:rPr>
          <w:lang w:val="es-CO"/>
        </w:rPr>
      </w:pPr>
      <w:r>
        <w:rPr>
          <w:lang w:val="es-ES" w:eastAsia="es-ES"/>
        </w:rPr>
        <w:t xml:space="preserve">          </w:t>
      </w:r>
      <w:r w:rsidR="00DE41CE">
        <w:rPr>
          <w:lang w:val="es-CO"/>
        </w:rPr>
        <w:t>Xxxxxxxxxxxxxxx xxxxxxxxxxxxxxxxxxxx xxxxxxxxxxxxxxxxxxxxxxxxxx xxxxxxxxxxxxxxxxx xxxxxxxxxxxxxxxxxxxxxxxxx xxxxxxxxxxxxxxxxxxxxxxxx xxxxxxxxxxxxxxxxxx xxxxxxxxxxx x…………………………………</w:t>
      </w:r>
    </w:p>
    <w:p w:rsidR="00236E6D" w:rsidRPr="00343EDF" w:rsidRDefault="00C95439" w:rsidP="00343EDF">
      <w:pPr>
        <w:spacing w:line="480" w:lineRule="auto"/>
        <w:rPr>
          <w:lang w:val="es-CO"/>
        </w:rPr>
      </w:pPr>
      <w:r w:rsidRPr="00343EDF">
        <w:rPr>
          <w:lang w:val="es-CO"/>
        </w:rPr>
        <w:br/>
      </w:r>
      <w:bookmarkEnd w:id="22"/>
      <w:bookmarkEnd w:id="23"/>
      <w:bookmarkEnd w:id="2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Default="008F60C3" w:rsidP="00AD481D">
      <w:pPr>
        <w:pStyle w:val="Ttulo1"/>
      </w:pPr>
      <w:r w:rsidRPr="00EE3934">
        <w:br w:type="page"/>
      </w:r>
      <w:bookmarkStart w:id="26" w:name="_Toc285535820"/>
      <w:bookmarkStart w:id="27" w:name="_Toc410627908"/>
      <w:bookmarkStart w:id="28" w:name="_Toc410628930"/>
      <w:bookmarkStart w:id="29" w:name="_Toc511727387"/>
      <w:r w:rsidR="00064371" w:rsidRPr="00EE3934">
        <w:lastRenderedPageBreak/>
        <w:t>List</w:t>
      </w:r>
      <w:r w:rsidR="00EE3934" w:rsidRPr="00EE3934">
        <w:t>a de r</w:t>
      </w:r>
      <w:r w:rsidR="00064371" w:rsidRPr="00EE3934">
        <w:t>eferenc</w:t>
      </w:r>
      <w:bookmarkEnd w:id="26"/>
      <w:bookmarkEnd w:id="27"/>
      <w:bookmarkEnd w:id="28"/>
      <w:r w:rsidR="00EE3934" w:rsidRPr="00EE3934">
        <w:t>ias</w:t>
      </w:r>
      <w:bookmarkEnd w:id="29"/>
    </w:p>
    <w:p w:rsidR="00440BD1" w:rsidRPr="00440BD1" w:rsidRDefault="00440BD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B2EC2" w:rsidRPr="00EE3934" w:rsidRDefault="00236E6D" w:rsidP="00AD481D">
      <w:pPr>
        <w:pStyle w:val="Ttulo1"/>
      </w:pPr>
      <w:r w:rsidRPr="00EE3934">
        <w:br w:type="page"/>
      </w:r>
    </w:p>
    <w:p w:rsidR="003D63DF" w:rsidRPr="00EE3934" w:rsidRDefault="003D63DF" w:rsidP="00064371">
      <w:pPr>
        <w:numPr>
          <w:ilvl w:val="12"/>
          <w:numId w:val="0"/>
        </w:numPr>
        <w:spacing w:line="480" w:lineRule="auto"/>
        <w:ind w:firstLine="720"/>
        <w:rPr>
          <w:lang w:val="es-ES"/>
        </w:rPr>
      </w:pPr>
    </w:p>
    <w:sectPr w:rsidR="003D63DF" w:rsidRPr="00EE3934" w:rsidSect="00F71FC8">
      <w:pgSz w:w="12240" w:h="15840" w:code="1"/>
      <w:pgMar w:top="1701"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60B" w:rsidRDefault="001E660B">
      <w:r>
        <w:separator/>
      </w:r>
    </w:p>
    <w:p w:rsidR="001E660B" w:rsidRDefault="001E660B"/>
  </w:endnote>
  <w:endnote w:type="continuationSeparator" w:id="0">
    <w:p w:rsidR="001E660B" w:rsidRDefault="001E660B">
      <w:r>
        <w:continuationSeparator/>
      </w:r>
    </w:p>
    <w:p w:rsidR="001E660B" w:rsidRDefault="001E6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60B" w:rsidRDefault="001E660B">
      <w:r>
        <w:separator/>
      </w:r>
    </w:p>
    <w:p w:rsidR="001E660B" w:rsidRDefault="001E660B"/>
  </w:footnote>
  <w:footnote w:type="continuationSeparator" w:id="0">
    <w:p w:rsidR="001E660B" w:rsidRDefault="001E660B">
      <w:r>
        <w:continuationSeparator/>
      </w:r>
    </w:p>
    <w:p w:rsidR="001E660B" w:rsidRDefault="001E66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07" w:rsidRDefault="003D310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D3107" w:rsidRDefault="003D3107"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07" w:rsidRDefault="003D310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286A">
      <w:rPr>
        <w:rStyle w:val="Nmerodepgina"/>
        <w:noProof/>
      </w:rPr>
      <w:t>6</w:t>
    </w:r>
    <w:r>
      <w:rPr>
        <w:rStyle w:val="Nmerodepgina"/>
      </w:rPr>
      <w:fldChar w:fldCharType="end"/>
    </w:r>
  </w:p>
  <w:p w:rsidR="003D3107" w:rsidRDefault="003D3107"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550856"/>
    <w:multiLevelType w:val="hybridMultilevel"/>
    <w:tmpl w:val="067640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1B693B"/>
    <w:multiLevelType w:val="hybridMultilevel"/>
    <w:tmpl w:val="8D3CB5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DC4F1D"/>
    <w:multiLevelType w:val="hybridMultilevel"/>
    <w:tmpl w:val="439C37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E45E9F"/>
    <w:multiLevelType w:val="hybridMultilevel"/>
    <w:tmpl w:val="AE1048DA"/>
    <w:lvl w:ilvl="0" w:tplc="5538A9A4">
      <w:start w:val="1"/>
      <w:numFmt w:val="bullet"/>
      <w:lvlText w:val=""/>
      <w:lvlJc w:val="left"/>
      <w:pPr>
        <w:tabs>
          <w:tab w:val="num" w:pos="720"/>
        </w:tabs>
        <w:ind w:left="720" w:hanging="360"/>
      </w:pPr>
      <w:rPr>
        <w:rFonts w:ascii="Wingdings" w:hAnsi="Wingdings" w:hint="default"/>
      </w:rPr>
    </w:lvl>
    <w:lvl w:ilvl="1" w:tplc="8CBEBFCA" w:tentative="1">
      <w:start w:val="1"/>
      <w:numFmt w:val="bullet"/>
      <w:lvlText w:val=""/>
      <w:lvlJc w:val="left"/>
      <w:pPr>
        <w:tabs>
          <w:tab w:val="num" w:pos="1440"/>
        </w:tabs>
        <w:ind w:left="1440" w:hanging="360"/>
      </w:pPr>
      <w:rPr>
        <w:rFonts w:ascii="Wingdings" w:hAnsi="Wingdings" w:hint="default"/>
      </w:rPr>
    </w:lvl>
    <w:lvl w:ilvl="2" w:tplc="30883436" w:tentative="1">
      <w:start w:val="1"/>
      <w:numFmt w:val="bullet"/>
      <w:lvlText w:val=""/>
      <w:lvlJc w:val="left"/>
      <w:pPr>
        <w:tabs>
          <w:tab w:val="num" w:pos="2160"/>
        </w:tabs>
        <w:ind w:left="2160" w:hanging="360"/>
      </w:pPr>
      <w:rPr>
        <w:rFonts w:ascii="Wingdings" w:hAnsi="Wingdings" w:hint="default"/>
      </w:rPr>
    </w:lvl>
    <w:lvl w:ilvl="3" w:tplc="5E2AF198" w:tentative="1">
      <w:start w:val="1"/>
      <w:numFmt w:val="bullet"/>
      <w:lvlText w:val=""/>
      <w:lvlJc w:val="left"/>
      <w:pPr>
        <w:tabs>
          <w:tab w:val="num" w:pos="2880"/>
        </w:tabs>
        <w:ind w:left="2880" w:hanging="360"/>
      </w:pPr>
      <w:rPr>
        <w:rFonts w:ascii="Wingdings" w:hAnsi="Wingdings" w:hint="default"/>
      </w:rPr>
    </w:lvl>
    <w:lvl w:ilvl="4" w:tplc="1A9632B4" w:tentative="1">
      <w:start w:val="1"/>
      <w:numFmt w:val="bullet"/>
      <w:lvlText w:val=""/>
      <w:lvlJc w:val="left"/>
      <w:pPr>
        <w:tabs>
          <w:tab w:val="num" w:pos="3600"/>
        </w:tabs>
        <w:ind w:left="3600" w:hanging="360"/>
      </w:pPr>
      <w:rPr>
        <w:rFonts w:ascii="Wingdings" w:hAnsi="Wingdings" w:hint="default"/>
      </w:rPr>
    </w:lvl>
    <w:lvl w:ilvl="5" w:tplc="9E38521A" w:tentative="1">
      <w:start w:val="1"/>
      <w:numFmt w:val="bullet"/>
      <w:lvlText w:val=""/>
      <w:lvlJc w:val="left"/>
      <w:pPr>
        <w:tabs>
          <w:tab w:val="num" w:pos="4320"/>
        </w:tabs>
        <w:ind w:left="4320" w:hanging="360"/>
      </w:pPr>
      <w:rPr>
        <w:rFonts w:ascii="Wingdings" w:hAnsi="Wingdings" w:hint="default"/>
      </w:rPr>
    </w:lvl>
    <w:lvl w:ilvl="6" w:tplc="247639C0" w:tentative="1">
      <w:start w:val="1"/>
      <w:numFmt w:val="bullet"/>
      <w:lvlText w:val=""/>
      <w:lvlJc w:val="left"/>
      <w:pPr>
        <w:tabs>
          <w:tab w:val="num" w:pos="5040"/>
        </w:tabs>
        <w:ind w:left="5040" w:hanging="360"/>
      </w:pPr>
      <w:rPr>
        <w:rFonts w:ascii="Wingdings" w:hAnsi="Wingdings" w:hint="default"/>
      </w:rPr>
    </w:lvl>
    <w:lvl w:ilvl="7" w:tplc="047EA136" w:tentative="1">
      <w:start w:val="1"/>
      <w:numFmt w:val="bullet"/>
      <w:lvlText w:val=""/>
      <w:lvlJc w:val="left"/>
      <w:pPr>
        <w:tabs>
          <w:tab w:val="num" w:pos="5760"/>
        </w:tabs>
        <w:ind w:left="5760" w:hanging="360"/>
      </w:pPr>
      <w:rPr>
        <w:rFonts w:ascii="Wingdings" w:hAnsi="Wingdings" w:hint="default"/>
      </w:rPr>
    </w:lvl>
    <w:lvl w:ilvl="8" w:tplc="046882C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547D6A"/>
    <w:multiLevelType w:val="hybridMultilevel"/>
    <w:tmpl w:val="56A69C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CD1343"/>
    <w:multiLevelType w:val="hybridMultilevel"/>
    <w:tmpl w:val="C79C6694"/>
    <w:lvl w:ilvl="0" w:tplc="240A0009">
      <w:start w:val="1"/>
      <w:numFmt w:val="bullet"/>
      <w:lvlText w:val=""/>
      <w:lvlJc w:val="left"/>
      <w:pPr>
        <w:ind w:left="720" w:hanging="360"/>
      </w:pPr>
      <w:rPr>
        <w:rFonts w:ascii="Wingdings" w:hAnsi="Wingdings" w:hint="default"/>
      </w:rPr>
    </w:lvl>
    <w:lvl w:ilvl="1" w:tplc="A8AAF60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5B1E50"/>
    <w:multiLevelType w:val="hybridMultilevel"/>
    <w:tmpl w:val="1944C7E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9571C20"/>
    <w:multiLevelType w:val="hybridMultilevel"/>
    <w:tmpl w:val="8D14D7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C25B91"/>
    <w:multiLevelType w:val="hybridMultilevel"/>
    <w:tmpl w:val="1F6CC89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0D073D"/>
    <w:multiLevelType w:val="hybridMultilevel"/>
    <w:tmpl w:val="9E165B60"/>
    <w:lvl w:ilvl="0" w:tplc="D2C2F53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8"/>
  </w:num>
  <w:num w:numId="16">
    <w:abstractNumId w:val="13"/>
  </w:num>
  <w:num w:numId="17">
    <w:abstractNumId w:val="20"/>
  </w:num>
  <w:num w:numId="18">
    <w:abstractNumId w:val="10"/>
  </w:num>
  <w:num w:numId="19">
    <w:abstractNumId w:val="16"/>
  </w:num>
  <w:num w:numId="20">
    <w:abstractNumId w:val="19"/>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022DB"/>
    <w:rsid w:val="00005021"/>
    <w:rsid w:val="000050BA"/>
    <w:rsid w:val="00014A3E"/>
    <w:rsid w:val="000166A9"/>
    <w:rsid w:val="00024952"/>
    <w:rsid w:val="00027CE0"/>
    <w:rsid w:val="00046156"/>
    <w:rsid w:val="000505C2"/>
    <w:rsid w:val="00057004"/>
    <w:rsid w:val="00062A7C"/>
    <w:rsid w:val="00064371"/>
    <w:rsid w:val="00073443"/>
    <w:rsid w:val="00076A95"/>
    <w:rsid w:val="00093D41"/>
    <w:rsid w:val="00095BCA"/>
    <w:rsid w:val="000A002F"/>
    <w:rsid w:val="000B5C42"/>
    <w:rsid w:val="000B7AF9"/>
    <w:rsid w:val="000C022D"/>
    <w:rsid w:val="000C2C73"/>
    <w:rsid w:val="000D5EFD"/>
    <w:rsid w:val="000D64E3"/>
    <w:rsid w:val="000F3E20"/>
    <w:rsid w:val="000F63BB"/>
    <w:rsid w:val="0010217F"/>
    <w:rsid w:val="001060B7"/>
    <w:rsid w:val="00121B4B"/>
    <w:rsid w:val="001241DF"/>
    <w:rsid w:val="0013165A"/>
    <w:rsid w:val="00160644"/>
    <w:rsid w:val="001854FB"/>
    <w:rsid w:val="00193642"/>
    <w:rsid w:val="001C39F6"/>
    <w:rsid w:val="001C43A2"/>
    <w:rsid w:val="001C66FE"/>
    <w:rsid w:val="001D11A4"/>
    <w:rsid w:val="001D6244"/>
    <w:rsid w:val="001D666C"/>
    <w:rsid w:val="001D6904"/>
    <w:rsid w:val="001E093E"/>
    <w:rsid w:val="001E660B"/>
    <w:rsid w:val="001E7E77"/>
    <w:rsid w:val="001F1A1B"/>
    <w:rsid w:val="001F3E9A"/>
    <w:rsid w:val="001F5F24"/>
    <w:rsid w:val="00203EB0"/>
    <w:rsid w:val="00205F5F"/>
    <w:rsid w:val="00225B51"/>
    <w:rsid w:val="00236E6D"/>
    <w:rsid w:val="00237F28"/>
    <w:rsid w:val="002429E5"/>
    <w:rsid w:val="002471A1"/>
    <w:rsid w:val="002773AC"/>
    <w:rsid w:val="00280CEF"/>
    <w:rsid w:val="002859B1"/>
    <w:rsid w:val="0028757A"/>
    <w:rsid w:val="002A0AB4"/>
    <w:rsid w:val="002B05BF"/>
    <w:rsid w:val="002E2492"/>
    <w:rsid w:val="002F2073"/>
    <w:rsid w:val="00303BF0"/>
    <w:rsid w:val="00304122"/>
    <w:rsid w:val="0030468B"/>
    <w:rsid w:val="00304BD0"/>
    <w:rsid w:val="00305C04"/>
    <w:rsid w:val="003071F5"/>
    <w:rsid w:val="00307D77"/>
    <w:rsid w:val="00311311"/>
    <w:rsid w:val="0031232A"/>
    <w:rsid w:val="00313E9E"/>
    <w:rsid w:val="003150D5"/>
    <w:rsid w:val="00320F78"/>
    <w:rsid w:val="003231EE"/>
    <w:rsid w:val="003363E7"/>
    <w:rsid w:val="00343EDF"/>
    <w:rsid w:val="0035768F"/>
    <w:rsid w:val="003621ED"/>
    <w:rsid w:val="003728FF"/>
    <w:rsid w:val="0038177C"/>
    <w:rsid w:val="00387024"/>
    <w:rsid w:val="003A7A14"/>
    <w:rsid w:val="003B70F4"/>
    <w:rsid w:val="003B7590"/>
    <w:rsid w:val="003C1575"/>
    <w:rsid w:val="003D040A"/>
    <w:rsid w:val="003D25E7"/>
    <w:rsid w:val="003D3107"/>
    <w:rsid w:val="003D5275"/>
    <w:rsid w:val="003D63DF"/>
    <w:rsid w:val="003D737F"/>
    <w:rsid w:val="003E7A60"/>
    <w:rsid w:val="003F4322"/>
    <w:rsid w:val="003F495B"/>
    <w:rsid w:val="003F7156"/>
    <w:rsid w:val="003F7474"/>
    <w:rsid w:val="00404616"/>
    <w:rsid w:val="0040481F"/>
    <w:rsid w:val="00407B6A"/>
    <w:rsid w:val="00414400"/>
    <w:rsid w:val="0042190F"/>
    <w:rsid w:val="00430F68"/>
    <w:rsid w:val="00434DAB"/>
    <w:rsid w:val="00440BD1"/>
    <w:rsid w:val="0044196E"/>
    <w:rsid w:val="00441E69"/>
    <w:rsid w:val="004462EE"/>
    <w:rsid w:val="00474210"/>
    <w:rsid w:val="00480B96"/>
    <w:rsid w:val="0048303E"/>
    <w:rsid w:val="00491DF4"/>
    <w:rsid w:val="004920F6"/>
    <w:rsid w:val="00496762"/>
    <w:rsid w:val="004A67E8"/>
    <w:rsid w:val="004C08A8"/>
    <w:rsid w:val="004C3D65"/>
    <w:rsid w:val="004D6472"/>
    <w:rsid w:val="004E15A5"/>
    <w:rsid w:val="004F394B"/>
    <w:rsid w:val="004F3D51"/>
    <w:rsid w:val="004F779F"/>
    <w:rsid w:val="0051191A"/>
    <w:rsid w:val="00517D35"/>
    <w:rsid w:val="0052204A"/>
    <w:rsid w:val="0052512D"/>
    <w:rsid w:val="005352E0"/>
    <w:rsid w:val="00540C2A"/>
    <w:rsid w:val="00546133"/>
    <w:rsid w:val="005470B2"/>
    <w:rsid w:val="00552852"/>
    <w:rsid w:val="005638F0"/>
    <w:rsid w:val="005651DF"/>
    <w:rsid w:val="00566013"/>
    <w:rsid w:val="0056696D"/>
    <w:rsid w:val="00576116"/>
    <w:rsid w:val="005820F1"/>
    <w:rsid w:val="00586F25"/>
    <w:rsid w:val="0059456C"/>
    <w:rsid w:val="00597D3F"/>
    <w:rsid w:val="005A5695"/>
    <w:rsid w:val="005B2970"/>
    <w:rsid w:val="005B580D"/>
    <w:rsid w:val="005B5E1D"/>
    <w:rsid w:val="005B6597"/>
    <w:rsid w:val="005B79E9"/>
    <w:rsid w:val="005C2D5F"/>
    <w:rsid w:val="005D4FDB"/>
    <w:rsid w:val="005D7865"/>
    <w:rsid w:val="005E2FF2"/>
    <w:rsid w:val="005E4912"/>
    <w:rsid w:val="005E6F1F"/>
    <w:rsid w:val="005F44D1"/>
    <w:rsid w:val="00612F41"/>
    <w:rsid w:val="00615103"/>
    <w:rsid w:val="00621129"/>
    <w:rsid w:val="00630D47"/>
    <w:rsid w:val="00633916"/>
    <w:rsid w:val="00634ADB"/>
    <w:rsid w:val="0063760A"/>
    <w:rsid w:val="006406A8"/>
    <w:rsid w:val="00641D2B"/>
    <w:rsid w:val="0064624A"/>
    <w:rsid w:val="006517EE"/>
    <w:rsid w:val="00654292"/>
    <w:rsid w:val="00662D3E"/>
    <w:rsid w:val="00664AD4"/>
    <w:rsid w:val="0067072B"/>
    <w:rsid w:val="006719AA"/>
    <w:rsid w:val="00671CDC"/>
    <w:rsid w:val="00672DDD"/>
    <w:rsid w:val="00674943"/>
    <w:rsid w:val="00674D58"/>
    <w:rsid w:val="00674DFE"/>
    <w:rsid w:val="00676C91"/>
    <w:rsid w:val="00680095"/>
    <w:rsid w:val="006855CA"/>
    <w:rsid w:val="00690B77"/>
    <w:rsid w:val="006937DB"/>
    <w:rsid w:val="006B2EC2"/>
    <w:rsid w:val="006B5969"/>
    <w:rsid w:val="006B71BF"/>
    <w:rsid w:val="006C4000"/>
    <w:rsid w:val="006E3B4E"/>
    <w:rsid w:val="006E56E8"/>
    <w:rsid w:val="007001C4"/>
    <w:rsid w:val="007038F6"/>
    <w:rsid w:val="00707877"/>
    <w:rsid w:val="00711200"/>
    <w:rsid w:val="0072397F"/>
    <w:rsid w:val="00731922"/>
    <w:rsid w:val="00731ACB"/>
    <w:rsid w:val="007368AD"/>
    <w:rsid w:val="0074133D"/>
    <w:rsid w:val="0074241E"/>
    <w:rsid w:val="0075196D"/>
    <w:rsid w:val="0075558C"/>
    <w:rsid w:val="00755F52"/>
    <w:rsid w:val="00761EFA"/>
    <w:rsid w:val="00764873"/>
    <w:rsid w:val="00767DB3"/>
    <w:rsid w:val="00770E2E"/>
    <w:rsid w:val="00773A14"/>
    <w:rsid w:val="007778DD"/>
    <w:rsid w:val="007853D9"/>
    <w:rsid w:val="00794B18"/>
    <w:rsid w:val="00796693"/>
    <w:rsid w:val="007B32A6"/>
    <w:rsid w:val="007B4EC3"/>
    <w:rsid w:val="007C290B"/>
    <w:rsid w:val="007C7591"/>
    <w:rsid w:val="007D30F5"/>
    <w:rsid w:val="007D412E"/>
    <w:rsid w:val="007D5CD5"/>
    <w:rsid w:val="007E7AF0"/>
    <w:rsid w:val="007F6AE9"/>
    <w:rsid w:val="008158C6"/>
    <w:rsid w:val="0081673F"/>
    <w:rsid w:val="00822CF6"/>
    <w:rsid w:val="008319BC"/>
    <w:rsid w:val="00836F89"/>
    <w:rsid w:val="0084247D"/>
    <w:rsid w:val="00843683"/>
    <w:rsid w:val="008456BD"/>
    <w:rsid w:val="00846459"/>
    <w:rsid w:val="0085011E"/>
    <w:rsid w:val="00850618"/>
    <w:rsid w:val="008572C4"/>
    <w:rsid w:val="00860A44"/>
    <w:rsid w:val="00863435"/>
    <w:rsid w:val="00865F93"/>
    <w:rsid w:val="00872827"/>
    <w:rsid w:val="0087349A"/>
    <w:rsid w:val="00875E12"/>
    <w:rsid w:val="00886894"/>
    <w:rsid w:val="0088728B"/>
    <w:rsid w:val="00893217"/>
    <w:rsid w:val="00894D8C"/>
    <w:rsid w:val="00895DF4"/>
    <w:rsid w:val="008A6983"/>
    <w:rsid w:val="008A7422"/>
    <w:rsid w:val="008A7B31"/>
    <w:rsid w:val="008B1A4D"/>
    <w:rsid w:val="008C633D"/>
    <w:rsid w:val="008C7696"/>
    <w:rsid w:val="008D1EB8"/>
    <w:rsid w:val="008D365F"/>
    <w:rsid w:val="008D589C"/>
    <w:rsid w:val="008E325E"/>
    <w:rsid w:val="008E7085"/>
    <w:rsid w:val="008F60C3"/>
    <w:rsid w:val="0090225A"/>
    <w:rsid w:val="009033E8"/>
    <w:rsid w:val="00910AE4"/>
    <w:rsid w:val="0091262E"/>
    <w:rsid w:val="009215BC"/>
    <w:rsid w:val="00922000"/>
    <w:rsid w:val="00923BF8"/>
    <w:rsid w:val="0093163E"/>
    <w:rsid w:val="00932C86"/>
    <w:rsid w:val="00936436"/>
    <w:rsid w:val="00943FF1"/>
    <w:rsid w:val="00951709"/>
    <w:rsid w:val="00966BAC"/>
    <w:rsid w:val="00974949"/>
    <w:rsid w:val="0099355C"/>
    <w:rsid w:val="0099532C"/>
    <w:rsid w:val="00996A58"/>
    <w:rsid w:val="009A2ABE"/>
    <w:rsid w:val="009A2C89"/>
    <w:rsid w:val="009A3DF3"/>
    <w:rsid w:val="009A57F2"/>
    <w:rsid w:val="009A6A2F"/>
    <w:rsid w:val="009C755C"/>
    <w:rsid w:val="009C780F"/>
    <w:rsid w:val="009D4EEF"/>
    <w:rsid w:val="009D73E9"/>
    <w:rsid w:val="009E1A69"/>
    <w:rsid w:val="009F1995"/>
    <w:rsid w:val="009F3DE0"/>
    <w:rsid w:val="00A10D60"/>
    <w:rsid w:val="00A27935"/>
    <w:rsid w:val="00A27EC0"/>
    <w:rsid w:val="00A34F5F"/>
    <w:rsid w:val="00A46A68"/>
    <w:rsid w:val="00A50EE9"/>
    <w:rsid w:val="00A55067"/>
    <w:rsid w:val="00A86F48"/>
    <w:rsid w:val="00A92528"/>
    <w:rsid w:val="00AA7DC1"/>
    <w:rsid w:val="00AB0421"/>
    <w:rsid w:val="00AB0CF4"/>
    <w:rsid w:val="00AB4ED3"/>
    <w:rsid w:val="00AB7E2E"/>
    <w:rsid w:val="00AD0A33"/>
    <w:rsid w:val="00AD2499"/>
    <w:rsid w:val="00AD481D"/>
    <w:rsid w:val="00AD4A5A"/>
    <w:rsid w:val="00AF0E7E"/>
    <w:rsid w:val="00AF4970"/>
    <w:rsid w:val="00B07524"/>
    <w:rsid w:val="00B1056E"/>
    <w:rsid w:val="00B108A5"/>
    <w:rsid w:val="00B3391B"/>
    <w:rsid w:val="00B33BC6"/>
    <w:rsid w:val="00B34A25"/>
    <w:rsid w:val="00B35B7C"/>
    <w:rsid w:val="00B435E5"/>
    <w:rsid w:val="00B52670"/>
    <w:rsid w:val="00B52FBC"/>
    <w:rsid w:val="00B53C15"/>
    <w:rsid w:val="00B54C1B"/>
    <w:rsid w:val="00B67488"/>
    <w:rsid w:val="00B70ED8"/>
    <w:rsid w:val="00B74679"/>
    <w:rsid w:val="00B7514C"/>
    <w:rsid w:val="00B86453"/>
    <w:rsid w:val="00BB3790"/>
    <w:rsid w:val="00BB3B3F"/>
    <w:rsid w:val="00BC66B3"/>
    <w:rsid w:val="00BD3522"/>
    <w:rsid w:val="00BD43E6"/>
    <w:rsid w:val="00BE0C11"/>
    <w:rsid w:val="00BE1592"/>
    <w:rsid w:val="00C00EF4"/>
    <w:rsid w:val="00C0799A"/>
    <w:rsid w:val="00C10875"/>
    <w:rsid w:val="00C11D0D"/>
    <w:rsid w:val="00C23F6F"/>
    <w:rsid w:val="00C27A60"/>
    <w:rsid w:val="00C361C4"/>
    <w:rsid w:val="00C4703E"/>
    <w:rsid w:val="00C509C3"/>
    <w:rsid w:val="00C53695"/>
    <w:rsid w:val="00C62680"/>
    <w:rsid w:val="00C62FEB"/>
    <w:rsid w:val="00C7022D"/>
    <w:rsid w:val="00C70EAE"/>
    <w:rsid w:val="00C75914"/>
    <w:rsid w:val="00C83B65"/>
    <w:rsid w:val="00C95439"/>
    <w:rsid w:val="00CA0162"/>
    <w:rsid w:val="00CB0E84"/>
    <w:rsid w:val="00CB1E5D"/>
    <w:rsid w:val="00CD50B5"/>
    <w:rsid w:val="00CD73A9"/>
    <w:rsid w:val="00CE4608"/>
    <w:rsid w:val="00CE49C7"/>
    <w:rsid w:val="00CF1E19"/>
    <w:rsid w:val="00CF4A93"/>
    <w:rsid w:val="00D067C3"/>
    <w:rsid w:val="00D06F12"/>
    <w:rsid w:val="00D13586"/>
    <w:rsid w:val="00D21EF3"/>
    <w:rsid w:val="00D3241B"/>
    <w:rsid w:val="00D333F8"/>
    <w:rsid w:val="00D35B93"/>
    <w:rsid w:val="00D37B5F"/>
    <w:rsid w:val="00D4382F"/>
    <w:rsid w:val="00D46790"/>
    <w:rsid w:val="00D46BDB"/>
    <w:rsid w:val="00D47342"/>
    <w:rsid w:val="00D530A9"/>
    <w:rsid w:val="00D5470A"/>
    <w:rsid w:val="00D62420"/>
    <w:rsid w:val="00D63A7E"/>
    <w:rsid w:val="00D6661F"/>
    <w:rsid w:val="00D75C31"/>
    <w:rsid w:val="00D91C27"/>
    <w:rsid w:val="00D92A2D"/>
    <w:rsid w:val="00D97034"/>
    <w:rsid w:val="00DA21E8"/>
    <w:rsid w:val="00DC5925"/>
    <w:rsid w:val="00DC60FA"/>
    <w:rsid w:val="00DE1C24"/>
    <w:rsid w:val="00DE23AF"/>
    <w:rsid w:val="00DE41CE"/>
    <w:rsid w:val="00DE443B"/>
    <w:rsid w:val="00DF24B2"/>
    <w:rsid w:val="00DF4EFB"/>
    <w:rsid w:val="00DF5CAE"/>
    <w:rsid w:val="00E02CEB"/>
    <w:rsid w:val="00E06B2F"/>
    <w:rsid w:val="00E11A3C"/>
    <w:rsid w:val="00E14598"/>
    <w:rsid w:val="00E145EE"/>
    <w:rsid w:val="00E17018"/>
    <w:rsid w:val="00E17598"/>
    <w:rsid w:val="00E2286A"/>
    <w:rsid w:val="00E603D9"/>
    <w:rsid w:val="00E61181"/>
    <w:rsid w:val="00E717EC"/>
    <w:rsid w:val="00E76B74"/>
    <w:rsid w:val="00E936D6"/>
    <w:rsid w:val="00EA20DC"/>
    <w:rsid w:val="00EA5199"/>
    <w:rsid w:val="00EB44DF"/>
    <w:rsid w:val="00EB4B2F"/>
    <w:rsid w:val="00ED7A05"/>
    <w:rsid w:val="00EE334C"/>
    <w:rsid w:val="00EE3934"/>
    <w:rsid w:val="00EE56E6"/>
    <w:rsid w:val="00F02153"/>
    <w:rsid w:val="00F15675"/>
    <w:rsid w:val="00F21250"/>
    <w:rsid w:val="00F22F53"/>
    <w:rsid w:val="00F2398D"/>
    <w:rsid w:val="00F32FBB"/>
    <w:rsid w:val="00F51661"/>
    <w:rsid w:val="00F53FD4"/>
    <w:rsid w:val="00F54B58"/>
    <w:rsid w:val="00F57023"/>
    <w:rsid w:val="00F61A8F"/>
    <w:rsid w:val="00F634A3"/>
    <w:rsid w:val="00F667F6"/>
    <w:rsid w:val="00F67298"/>
    <w:rsid w:val="00F67F8B"/>
    <w:rsid w:val="00F710F9"/>
    <w:rsid w:val="00F71FC8"/>
    <w:rsid w:val="00F87F40"/>
    <w:rsid w:val="00F920F6"/>
    <w:rsid w:val="00FA0AE4"/>
    <w:rsid w:val="00FB4DBA"/>
    <w:rsid w:val="00FB667E"/>
    <w:rsid w:val="00FC5E24"/>
    <w:rsid w:val="00FD53D3"/>
    <w:rsid w:val="00FE1867"/>
    <w:rsid w:val="00FE552D"/>
    <w:rsid w:val="00FF195C"/>
    <w:rsid w:val="00FF7C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AD481D"/>
    <w:pPr>
      <w:autoSpaceDE w:val="0"/>
      <w:autoSpaceDN w:val="0"/>
      <w:adjustRightInd w:val="0"/>
      <w:spacing w:line="480" w:lineRule="auto"/>
      <w:jc w:val="center"/>
      <w:outlineLvl w:val="0"/>
    </w:pPr>
    <w:rPr>
      <w:b/>
      <w:bCs/>
      <w:sz w:val="28"/>
      <w:lang w:val="es-CO"/>
    </w:rPr>
  </w:style>
  <w:style w:type="paragraph" w:styleId="Ttulo2">
    <w:name w:val="heading 2"/>
    <w:basedOn w:val="Normal"/>
    <w:next w:val="Normal"/>
    <w:autoRedefine/>
    <w:qFormat/>
    <w:rsid w:val="00EA20DC"/>
    <w:pPr>
      <w:keepNext/>
      <w:spacing w:line="480" w:lineRule="auto"/>
      <w:outlineLvl w:val="1"/>
    </w:pPr>
    <w:rPr>
      <w:rFonts w:cs="Arial"/>
      <w:b/>
      <w:bCs/>
      <w:iCs/>
      <w:szCs w:val="28"/>
      <w:lang w:val="es-ES"/>
    </w:rPr>
  </w:style>
  <w:style w:type="paragraph" w:styleId="Ttulo3">
    <w:name w:val="heading 3"/>
    <w:basedOn w:val="Normal"/>
    <w:next w:val="Normal"/>
    <w:autoRedefine/>
    <w:qFormat/>
    <w:rsid w:val="00923BF8"/>
    <w:pPr>
      <w:spacing w:line="480" w:lineRule="auto"/>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AD481D"/>
    <w:rPr>
      <w:b/>
      <w:bCs/>
      <w:sz w:val="28"/>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NormalWeb">
    <w:name w:val="Normal (Web)"/>
    <w:basedOn w:val="Normal"/>
    <w:uiPriority w:val="99"/>
    <w:unhideWhenUsed/>
    <w:rsid w:val="001C43A2"/>
  </w:style>
  <w:style w:type="character" w:customStyle="1" w:styleId="UnresolvedMention">
    <w:name w:val="Unresolved Mention"/>
    <w:basedOn w:val="Fuentedeprrafopredeter"/>
    <w:uiPriority w:val="99"/>
    <w:semiHidden/>
    <w:unhideWhenUsed/>
    <w:rsid w:val="001C43A2"/>
    <w:rPr>
      <w:color w:val="808080"/>
      <w:shd w:val="clear" w:color="auto" w:fill="E6E6E6"/>
    </w:rPr>
  </w:style>
  <w:style w:type="paragraph" w:styleId="Prrafodelista">
    <w:name w:val="List Paragraph"/>
    <w:basedOn w:val="Normal"/>
    <w:uiPriority w:val="34"/>
    <w:qFormat/>
    <w:rsid w:val="00D75C31"/>
    <w:pPr>
      <w:ind w:left="720"/>
      <w:contextualSpacing/>
    </w:pPr>
  </w:style>
  <w:style w:type="character" w:styleId="Textoennegrita">
    <w:name w:val="Strong"/>
    <w:basedOn w:val="Fuentedeprrafopredeter"/>
    <w:uiPriority w:val="22"/>
    <w:qFormat/>
    <w:rsid w:val="00E11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3949">
      <w:bodyDiv w:val="1"/>
      <w:marLeft w:val="0"/>
      <w:marRight w:val="0"/>
      <w:marTop w:val="0"/>
      <w:marBottom w:val="0"/>
      <w:divBdr>
        <w:top w:val="none" w:sz="0" w:space="0" w:color="auto"/>
        <w:left w:val="none" w:sz="0" w:space="0" w:color="auto"/>
        <w:bottom w:val="none" w:sz="0" w:space="0" w:color="auto"/>
        <w:right w:val="none" w:sz="0" w:space="0" w:color="auto"/>
      </w:divBdr>
    </w:div>
    <w:div w:id="170949550">
      <w:bodyDiv w:val="1"/>
      <w:marLeft w:val="0"/>
      <w:marRight w:val="0"/>
      <w:marTop w:val="0"/>
      <w:marBottom w:val="0"/>
      <w:divBdr>
        <w:top w:val="none" w:sz="0" w:space="0" w:color="auto"/>
        <w:left w:val="none" w:sz="0" w:space="0" w:color="auto"/>
        <w:bottom w:val="none" w:sz="0" w:space="0" w:color="auto"/>
        <w:right w:val="none" w:sz="0" w:space="0" w:color="auto"/>
      </w:divBdr>
      <w:divsChild>
        <w:div w:id="1355687582">
          <w:marLeft w:val="547"/>
          <w:marRight w:val="0"/>
          <w:marTop w:val="0"/>
          <w:marBottom w:val="0"/>
          <w:divBdr>
            <w:top w:val="none" w:sz="0" w:space="0" w:color="auto"/>
            <w:left w:val="none" w:sz="0" w:space="0" w:color="auto"/>
            <w:bottom w:val="none" w:sz="0" w:space="0" w:color="auto"/>
            <w:right w:val="none" w:sz="0" w:space="0" w:color="auto"/>
          </w:divBdr>
        </w:div>
      </w:divsChild>
    </w:div>
    <w:div w:id="204148808">
      <w:bodyDiv w:val="1"/>
      <w:marLeft w:val="0"/>
      <w:marRight w:val="0"/>
      <w:marTop w:val="0"/>
      <w:marBottom w:val="0"/>
      <w:divBdr>
        <w:top w:val="none" w:sz="0" w:space="0" w:color="auto"/>
        <w:left w:val="none" w:sz="0" w:space="0" w:color="auto"/>
        <w:bottom w:val="none" w:sz="0" w:space="0" w:color="auto"/>
        <w:right w:val="none" w:sz="0" w:space="0" w:color="auto"/>
      </w:divBdr>
    </w:div>
    <w:div w:id="416749457">
      <w:bodyDiv w:val="1"/>
      <w:marLeft w:val="0"/>
      <w:marRight w:val="0"/>
      <w:marTop w:val="0"/>
      <w:marBottom w:val="0"/>
      <w:divBdr>
        <w:top w:val="none" w:sz="0" w:space="0" w:color="auto"/>
        <w:left w:val="none" w:sz="0" w:space="0" w:color="auto"/>
        <w:bottom w:val="none" w:sz="0" w:space="0" w:color="auto"/>
        <w:right w:val="none" w:sz="0" w:space="0" w:color="auto"/>
      </w:divBdr>
    </w:div>
    <w:div w:id="493646501">
      <w:bodyDiv w:val="1"/>
      <w:marLeft w:val="0"/>
      <w:marRight w:val="0"/>
      <w:marTop w:val="0"/>
      <w:marBottom w:val="0"/>
      <w:divBdr>
        <w:top w:val="none" w:sz="0" w:space="0" w:color="auto"/>
        <w:left w:val="none" w:sz="0" w:space="0" w:color="auto"/>
        <w:bottom w:val="none" w:sz="0" w:space="0" w:color="auto"/>
        <w:right w:val="none" w:sz="0" w:space="0" w:color="auto"/>
      </w:divBdr>
    </w:div>
    <w:div w:id="51893117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87491244">
      <w:bodyDiv w:val="1"/>
      <w:marLeft w:val="0"/>
      <w:marRight w:val="0"/>
      <w:marTop w:val="0"/>
      <w:marBottom w:val="0"/>
      <w:divBdr>
        <w:top w:val="none" w:sz="0" w:space="0" w:color="auto"/>
        <w:left w:val="none" w:sz="0" w:space="0" w:color="auto"/>
        <w:bottom w:val="none" w:sz="0" w:space="0" w:color="auto"/>
        <w:right w:val="none" w:sz="0" w:space="0" w:color="auto"/>
      </w:divBdr>
    </w:div>
    <w:div w:id="1133866298">
      <w:bodyDiv w:val="1"/>
      <w:marLeft w:val="0"/>
      <w:marRight w:val="0"/>
      <w:marTop w:val="0"/>
      <w:marBottom w:val="0"/>
      <w:divBdr>
        <w:top w:val="none" w:sz="0" w:space="0" w:color="auto"/>
        <w:left w:val="none" w:sz="0" w:space="0" w:color="auto"/>
        <w:bottom w:val="none" w:sz="0" w:space="0" w:color="auto"/>
        <w:right w:val="none" w:sz="0" w:space="0" w:color="auto"/>
      </w:divBdr>
      <w:divsChild>
        <w:div w:id="1621301722">
          <w:marLeft w:val="547"/>
          <w:marRight w:val="0"/>
          <w:marTop w:val="0"/>
          <w:marBottom w:val="0"/>
          <w:divBdr>
            <w:top w:val="none" w:sz="0" w:space="0" w:color="auto"/>
            <w:left w:val="none" w:sz="0" w:space="0" w:color="auto"/>
            <w:bottom w:val="none" w:sz="0" w:space="0" w:color="auto"/>
            <w:right w:val="none" w:sz="0" w:space="0" w:color="auto"/>
          </w:divBdr>
        </w:div>
      </w:divsChild>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846094527">
      <w:bodyDiv w:val="1"/>
      <w:marLeft w:val="0"/>
      <w:marRight w:val="0"/>
      <w:marTop w:val="0"/>
      <w:marBottom w:val="0"/>
      <w:divBdr>
        <w:top w:val="none" w:sz="0" w:space="0" w:color="auto"/>
        <w:left w:val="none" w:sz="0" w:space="0" w:color="auto"/>
        <w:bottom w:val="none" w:sz="0" w:space="0" w:color="auto"/>
        <w:right w:val="none" w:sz="0" w:space="0" w:color="auto"/>
      </w:divBdr>
    </w:div>
    <w:div w:id="20330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83225-A7CF-46C9-930F-52C86D4FF69B}"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CO"/>
        </a:p>
      </dgm:t>
    </dgm:pt>
    <dgm:pt modelId="{0C22B38C-CB8D-4838-A1D5-8889BE2332C0}">
      <dgm:prSet phldrT="[Texto]" custT="1"/>
      <dgm:spPr/>
      <dgm:t>
        <a:bodyPr/>
        <a:lstStyle/>
        <a:p>
          <a:r>
            <a:rPr lang="es-CO" sz="1400">
              <a:latin typeface="Times New Roman" panose="02020603050405020304" pitchFamily="18" charset="0"/>
              <a:cs typeface="Times New Roman" panose="02020603050405020304" pitchFamily="18" charset="0"/>
            </a:rPr>
            <a:t>Cocinero</a:t>
          </a:r>
        </a:p>
      </dgm:t>
    </dgm:pt>
    <dgm:pt modelId="{71320269-649E-47D0-A5C5-F0B44549177A}" type="parTrans" cxnId="{76F9AE16-F09C-422F-9A5E-7DF9F81078B8}">
      <dgm:prSet/>
      <dgm:spPr/>
      <dgm:t>
        <a:bodyPr/>
        <a:lstStyle/>
        <a:p>
          <a:endParaRPr lang="es-CO"/>
        </a:p>
      </dgm:t>
    </dgm:pt>
    <dgm:pt modelId="{06C8F309-0C93-4948-A07E-D912F4016D7F}" type="sibTrans" cxnId="{76F9AE16-F09C-422F-9A5E-7DF9F81078B8}">
      <dgm:prSet/>
      <dgm:spPr/>
      <dgm:t>
        <a:bodyPr/>
        <a:lstStyle/>
        <a:p>
          <a:endParaRPr lang="es-CO"/>
        </a:p>
      </dgm:t>
    </dgm:pt>
    <dgm:pt modelId="{0C26A6C7-AF19-4993-80E3-BE2D16652D02}" type="asst">
      <dgm:prSet phldrT="[Texto]" custT="1"/>
      <dgm:spPr/>
      <dgm:t>
        <a:bodyPr/>
        <a:lstStyle/>
        <a:p>
          <a:r>
            <a:rPr lang="es-CO" sz="1400">
              <a:latin typeface="Times New Roman" panose="02020603050405020304" pitchFamily="18" charset="0"/>
              <a:cs typeface="Times New Roman" panose="02020603050405020304" pitchFamily="18" charset="0"/>
            </a:rPr>
            <a:t>Auxiliares de cocina</a:t>
          </a:r>
        </a:p>
      </dgm:t>
    </dgm:pt>
    <dgm:pt modelId="{204A01CD-E0A1-4A72-8531-553FA807D7C5}" type="parTrans" cxnId="{574F0EE8-2809-4FA3-AFA1-D70E9E501839}">
      <dgm:prSet/>
      <dgm:spPr/>
      <dgm:t>
        <a:bodyPr/>
        <a:lstStyle/>
        <a:p>
          <a:endParaRPr lang="es-CO"/>
        </a:p>
      </dgm:t>
    </dgm:pt>
    <dgm:pt modelId="{4DF7B502-8DE9-41DE-99A3-F900EE2E0977}" type="sibTrans" cxnId="{574F0EE8-2809-4FA3-AFA1-D70E9E501839}">
      <dgm:prSet/>
      <dgm:spPr/>
      <dgm:t>
        <a:bodyPr/>
        <a:lstStyle/>
        <a:p>
          <a:endParaRPr lang="es-CO"/>
        </a:p>
      </dgm:t>
    </dgm:pt>
    <dgm:pt modelId="{59BFB40C-54FC-4078-B7D3-EC3B2F33472C}">
      <dgm:prSet custT="1"/>
      <dgm:spPr/>
      <dgm:t>
        <a:bodyPr/>
        <a:lstStyle/>
        <a:p>
          <a:r>
            <a:rPr lang="es-CO" sz="1400">
              <a:latin typeface="Times New Roman" panose="02020603050405020304" pitchFamily="18" charset="0"/>
              <a:cs typeface="Times New Roman" panose="02020603050405020304" pitchFamily="18" charset="0"/>
            </a:rPr>
            <a:t>Administrador</a:t>
          </a:r>
        </a:p>
      </dgm:t>
    </dgm:pt>
    <dgm:pt modelId="{79FBFC06-9005-4019-BF1A-B5C2DFD7E4C5}" type="parTrans" cxnId="{B6437A4B-6742-4D06-9156-D80587FD37BE}">
      <dgm:prSet/>
      <dgm:spPr/>
      <dgm:t>
        <a:bodyPr/>
        <a:lstStyle/>
        <a:p>
          <a:endParaRPr lang="es-CO"/>
        </a:p>
      </dgm:t>
    </dgm:pt>
    <dgm:pt modelId="{BF87B332-3797-400A-B1D1-0B0CE9A5729C}" type="sibTrans" cxnId="{B6437A4B-6742-4D06-9156-D80587FD37BE}">
      <dgm:prSet/>
      <dgm:spPr/>
      <dgm:t>
        <a:bodyPr/>
        <a:lstStyle/>
        <a:p>
          <a:endParaRPr lang="es-CO"/>
        </a:p>
      </dgm:t>
    </dgm:pt>
    <dgm:pt modelId="{B9EF8FEA-E9E1-4E48-B847-882CDA46A8AC}">
      <dgm:prSet custT="1"/>
      <dgm:spPr/>
      <dgm:t>
        <a:bodyPr/>
        <a:lstStyle/>
        <a:p>
          <a:r>
            <a:rPr lang="es-CO" sz="1400">
              <a:latin typeface="Times New Roman" panose="02020603050405020304" pitchFamily="18" charset="0"/>
              <a:cs typeface="Times New Roman" panose="02020603050405020304" pitchFamily="18" charset="0"/>
            </a:rPr>
            <a:t>Meseros</a:t>
          </a:r>
        </a:p>
      </dgm:t>
    </dgm:pt>
    <dgm:pt modelId="{09F1D204-3EA9-4F1F-B7C6-78BFC2FFAD4E}" type="parTrans" cxnId="{6702681A-8EDF-4097-9AA3-E69278957195}">
      <dgm:prSet/>
      <dgm:spPr/>
      <dgm:t>
        <a:bodyPr/>
        <a:lstStyle/>
        <a:p>
          <a:endParaRPr lang="es-CO"/>
        </a:p>
      </dgm:t>
    </dgm:pt>
    <dgm:pt modelId="{2AD5BB08-30CD-4FF3-A6CE-23D0DF195AA5}" type="sibTrans" cxnId="{6702681A-8EDF-4097-9AA3-E69278957195}">
      <dgm:prSet/>
      <dgm:spPr/>
      <dgm:t>
        <a:bodyPr/>
        <a:lstStyle/>
        <a:p>
          <a:endParaRPr lang="es-CO"/>
        </a:p>
      </dgm:t>
    </dgm:pt>
    <dgm:pt modelId="{DDA57DFB-9302-4AA0-AE54-E5F01ABB7701}" type="pres">
      <dgm:prSet presAssocID="{5E683225-A7CF-46C9-930F-52C86D4FF69B}" presName="hierChild1" presStyleCnt="0">
        <dgm:presLayoutVars>
          <dgm:chPref val="1"/>
          <dgm:dir/>
          <dgm:animOne val="branch"/>
          <dgm:animLvl val="lvl"/>
          <dgm:resizeHandles/>
        </dgm:presLayoutVars>
      </dgm:prSet>
      <dgm:spPr/>
      <dgm:t>
        <a:bodyPr/>
        <a:lstStyle/>
        <a:p>
          <a:endParaRPr lang="es-ES"/>
        </a:p>
      </dgm:t>
    </dgm:pt>
    <dgm:pt modelId="{2368125C-F500-40E3-965F-FC00B518CD53}" type="pres">
      <dgm:prSet presAssocID="{59BFB40C-54FC-4078-B7D3-EC3B2F33472C}" presName="hierRoot1" presStyleCnt="0"/>
      <dgm:spPr/>
    </dgm:pt>
    <dgm:pt modelId="{48455612-D1CB-492B-A30D-41C08A00CBBC}" type="pres">
      <dgm:prSet presAssocID="{59BFB40C-54FC-4078-B7D3-EC3B2F33472C}" presName="composite" presStyleCnt="0"/>
      <dgm:spPr/>
    </dgm:pt>
    <dgm:pt modelId="{85756F53-3BE9-4DB1-9862-B8F2FF9EB1DA}" type="pres">
      <dgm:prSet presAssocID="{59BFB40C-54FC-4078-B7D3-EC3B2F33472C}" presName="background" presStyleLbl="node0" presStyleIdx="0" presStyleCnt="1"/>
      <dgm:spPr/>
    </dgm:pt>
    <dgm:pt modelId="{63E01233-9F97-4280-82BD-820E085E094A}" type="pres">
      <dgm:prSet presAssocID="{59BFB40C-54FC-4078-B7D3-EC3B2F33472C}" presName="text" presStyleLbl="fgAcc0" presStyleIdx="0" presStyleCnt="1">
        <dgm:presLayoutVars>
          <dgm:chPref val="3"/>
        </dgm:presLayoutVars>
      </dgm:prSet>
      <dgm:spPr/>
      <dgm:t>
        <a:bodyPr/>
        <a:lstStyle/>
        <a:p>
          <a:endParaRPr lang="es-ES"/>
        </a:p>
      </dgm:t>
    </dgm:pt>
    <dgm:pt modelId="{758F047C-778A-46E8-AAB2-19F4F8F7B5BC}" type="pres">
      <dgm:prSet presAssocID="{59BFB40C-54FC-4078-B7D3-EC3B2F33472C}" presName="hierChild2" presStyleCnt="0"/>
      <dgm:spPr/>
    </dgm:pt>
    <dgm:pt modelId="{558BF315-8FE8-4205-B05F-E0C1906B8A86}" type="pres">
      <dgm:prSet presAssocID="{71320269-649E-47D0-A5C5-F0B44549177A}" presName="Name10" presStyleLbl="parChTrans1D2" presStyleIdx="0" presStyleCnt="1"/>
      <dgm:spPr/>
      <dgm:t>
        <a:bodyPr/>
        <a:lstStyle/>
        <a:p>
          <a:endParaRPr lang="es-ES"/>
        </a:p>
      </dgm:t>
    </dgm:pt>
    <dgm:pt modelId="{C8188C5B-570D-4C11-8212-020FE5250854}" type="pres">
      <dgm:prSet presAssocID="{0C22B38C-CB8D-4838-A1D5-8889BE2332C0}" presName="hierRoot2" presStyleCnt="0"/>
      <dgm:spPr/>
    </dgm:pt>
    <dgm:pt modelId="{D00210A9-7CEA-4B46-99F0-59B4A9A4CF4D}" type="pres">
      <dgm:prSet presAssocID="{0C22B38C-CB8D-4838-A1D5-8889BE2332C0}" presName="composite2" presStyleCnt="0"/>
      <dgm:spPr/>
    </dgm:pt>
    <dgm:pt modelId="{2E17C849-CA0C-4611-AB83-8F65D2B2F876}" type="pres">
      <dgm:prSet presAssocID="{0C22B38C-CB8D-4838-A1D5-8889BE2332C0}" presName="background2" presStyleLbl="node2" presStyleIdx="0" presStyleCnt="1"/>
      <dgm:spPr/>
    </dgm:pt>
    <dgm:pt modelId="{55824E74-8486-4163-9EF5-4BA729C8B039}" type="pres">
      <dgm:prSet presAssocID="{0C22B38C-CB8D-4838-A1D5-8889BE2332C0}" presName="text2" presStyleLbl="fgAcc2" presStyleIdx="0" presStyleCnt="1">
        <dgm:presLayoutVars>
          <dgm:chPref val="3"/>
        </dgm:presLayoutVars>
      </dgm:prSet>
      <dgm:spPr/>
      <dgm:t>
        <a:bodyPr/>
        <a:lstStyle/>
        <a:p>
          <a:endParaRPr lang="es-ES"/>
        </a:p>
      </dgm:t>
    </dgm:pt>
    <dgm:pt modelId="{2A88090B-9DEF-4CA0-919D-758057AB46E8}" type="pres">
      <dgm:prSet presAssocID="{0C22B38C-CB8D-4838-A1D5-8889BE2332C0}" presName="hierChild3" presStyleCnt="0"/>
      <dgm:spPr/>
    </dgm:pt>
    <dgm:pt modelId="{F58AE276-8021-49E3-A3A4-206DD17D0EE8}" type="pres">
      <dgm:prSet presAssocID="{204A01CD-E0A1-4A72-8531-553FA807D7C5}" presName="Name17" presStyleLbl="parChTrans1D3" presStyleIdx="0" presStyleCnt="2"/>
      <dgm:spPr/>
      <dgm:t>
        <a:bodyPr/>
        <a:lstStyle/>
        <a:p>
          <a:endParaRPr lang="es-ES"/>
        </a:p>
      </dgm:t>
    </dgm:pt>
    <dgm:pt modelId="{55A59884-E95F-4667-819C-BCB344C78B56}" type="pres">
      <dgm:prSet presAssocID="{0C26A6C7-AF19-4993-80E3-BE2D16652D02}" presName="hierRoot3" presStyleCnt="0"/>
      <dgm:spPr/>
    </dgm:pt>
    <dgm:pt modelId="{EF8A9070-52E6-4EDD-922C-6210596AAC25}" type="pres">
      <dgm:prSet presAssocID="{0C26A6C7-AF19-4993-80E3-BE2D16652D02}" presName="composite3" presStyleCnt="0"/>
      <dgm:spPr/>
    </dgm:pt>
    <dgm:pt modelId="{D1363AB8-01C8-4004-ADAD-283F6938571C}" type="pres">
      <dgm:prSet presAssocID="{0C26A6C7-AF19-4993-80E3-BE2D16652D02}" presName="background3" presStyleLbl="asst2" presStyleIdx="0" presStyleCnt="1"/>
      <dgm:spPr/>
    </dgm:pt>
    <dgm:pt modelId="{BA51D928-5B97-4297-8859-EA78A6017759}" type="pres">
      <dgm:prSet presAssocID="{0C26A6C7-AF19-4993-80E3-BE2D16652D02}" presName="text3" presStyleLbl="fgAcc3" presStyleIdx="0" presStyleCnt="2">
        <dgm:presLayoutVars>
          <dgm:chPref val="3"/>
        </dgm:presLayoutVars>
      </dgm:prSet>
      <dgm:spPr/>
      <dgm:t>
        <a:bodyPr/>
        <a:lstStyle/>
        <a:p>
          <a:endParaRPr lang="es-ES"/>
        </a:p>
      </dgm:t>
    </dgm:pt>
    <dgm:pt modelId="{1F0F60E2-F1C1-4A77-AB30-BD19C0718B1E}" type="pres">
      <dgm:prSet presAssocID="{0C26A6C7-AF19-4993-80E3-BE2D16652D02}" presName="hierChild4" presStyleCnt="0"/>
      <dgm:spPr/>
    </dgm:pt>
    <dgm:pt modelId="{67443A5E-4033-492A-B864-052C57B3094F}" type="pres">
      <dgm:prSet presAssocID="{09F1D204-3EA9-4F1F-B7C6-78BFC2FFAD4E}" presName="Name17" presStyleLbl="parChTrans1D3" presStyleIdx="1" presStyleCnt="2"/>
      <dgm:spPr/>
      <dgm:t>
        <a:bodyPr/>
        <a:lstStyle/>
        <a:p>
          <a:endParaRPr lang="es-ES"/>
        </a:p>
      </dgm:t>
    </dgm:pt>
    <dgm:pt modelId="{6A67EA11-D18E-4A7A-B776-DDAF064A36AA}" type="pres">
      <dgm:prSet presAssocID="{B9EF8FEA-E9E1-4E48-B847-882CDA46A8AC}" presName="hierRoot3" presStyleCnt="0"/>
      <dgm:spPr/>
    </dgm:pt>
    <dgm:pt modelId="{9F11B2D1-6EE6-4589-9DC5-6C318D4FEA00}" type="pres">
      <dgm:prSet presAssocID="{B9EF8FEA-E9E1-4E48-B847-882CDA46A8AC}" presName="composite3" presStyleCnt="0"/>
      <dgm:spPr/>
    </dgm:pt>
    <dgm:pt modelId="{483C4C3F-A0BC-48EA-9713-FA18BDDE8A8C}" type="pres">
      <dgm:prSet presAssocID="{B9EF8FEA-E9E1-4E48-B847-882CDA46A8AC}" presName="background3" presStyleLbl="node3" presStyleIdx="0" presStyleCnt="1"/>
      <dgm:spPr/>
    </dgm:pt>
    <dgm:pt modelId="{F82F6838-F2C2-42F0-916E-67095D6FF7A2}" type="pres">
      <dgm:prSet presAssocID="{B9EF8FEA-E9E1-4E48-B847-882CDA46A8AC}" presName="text3" presStyleLbl="fgAcc3" presStyleIdx="1" presStyleCnt="2">
        <dgm:presLayoutVars>
          <dgm:chPref val="3"/>
        </dgm:presLayoutVars>
      </dgm:prSet>
      <dgm:spPr/>
      <dgm:t>
        <a:bodyPr/>
        <a:lstStyle/>
        <a:p>
          <a:endParaRPr lang="es-ES"/>
        </a:p>
      </dgm:t>
    </dgm:pt>
    <dgm:pt modelId="{3C7AEAD7-6CC4-4686-823A-381B8CAA89D3}" type="pres">
      <dgm:prSet presAssocID="{B9EF8FEA-E9E1-4E48-B847-882CDA46A8AC}" presName="hierChild4" presStyleCnt="0"/>
      <dgm:spPr/>
    </dgm:pt>
  </dgm:ptLst>
  <dgm:cxnLst>
    <dgm:cxn modelId="{574F0EE8-2809-4FA3-AFA1-D70E9E501839}" srcId="{0C22B38C-CB8D-4838-A1D5-8889BE2332C0}" destId="{0C26A6C7-AF19-4993-80E3-BE2D16652D02}" srcOrd="0" destOrd="0" parTransId="{204A01CD-E0A1-4A72-8531-553FA807D7C5}" sibTransId="{4DF7B502-8DE9-41DE-99A3-F900EE2E0977}"/>
    <dgm:cxn modelId="{6702681A-8EDF-4097-9AA3-E69278957195}" srcId="{0C22B38C-CB8D-4838-A1D5-8889BE2332C0}" destId="{B9EF8FEA-E9E1-4E48-B847-882CDA46A8AC}" srcOrd="1" destOrd="0" parTransId="{09F1D204-3EA9-4F1F-B7C6-78BFC2FFAD4E}" sibTransId="{2AD5BB08-30CD-4FF3-A6CE-23D0DF195AA5}"/>
    <dgm:cxn modelId="{CC70ADE6-ACE6-4E40-883F-1C0E44C9D90E}" type="presOf" srcId="{B9EF8FEA-E9E1-4E48-B847-882CDA46A8AC}" destId="{F82F6838-F2C2-42F0-916E-67095D6FF7A2}" srcOrd="0" destOrd="0" presId="urn:microsoft.com/office/officeart/2005/8/layout/hierarchy1"/>
    <dgm:cxn modelId="{1886D4F6-AE09-4700-A033-85B984098F96}" type="presOf" srcId="{5E683225-A7CF-46C9-930F-52C86D4FF69B}" destId="{DDA57DFB-9302-4AA0-AE54-E5F01ABB7701}" srcOrd="0" destOrd="0" presId="urn:microsoft.com/office/officeart/2005/8/layout/hierarchy1"/>
    <dgm:cxn modelId="{3E5261E3-9227-45A8-9D23-BC2C0AD8F855}" type="presOf" srcId="{0C26A6C7-AF19-4993-80E3-BE2D16652D02}" destId="{BA51D928-5B97-4297-8859-EA78A6017759}" srcOrd="0" destOrd="0" presId="urn:microsoft.com/office/officeart/2005/8/layout/hierarchy1"/>
    <dgm:cxn modelId="{76F9AE16-F09C-422F-9A5E-7DF9F81078B8}" srcId="{59BFB40C-54FC-4078-B7D3-EC3B2F33472C}" destId="{0C22B38C-CB8D-4838-A1D5-8889BE2332C0}" srcOrd="0" destOrd="0" parTransId="{71320269-649E-47D0-A5C5-F0B44549177A}" sibTransId="{06C8F309-0C93-4948-A07E-D912F4016D7F}"/>
    <dgm:cxn modelId="{3FCEDF0A-822F-49E2-95C6-0ACC72F0E75D}" type="presOf" srcId="{59BFB40C-54FC-4078-B7D3-EC3B2F33472C}" destId="{63E01233-9F97-4280-82BD-820E085E094A}" srcOrd="0" destOrd="0" presId="urn:microsoft.com/office/officeart/2005/8/layout/hierarchy1"/>
    <dgm:cxn modelId="{44ADD4F2-64AF-43EF-A6C0-8A3F29929612}" type="presOf" srcId="{204A01CD-E0A1-4A72-8531-553FA807D7C5}" destId="{F58AE276-8021-49E3-A3A4-206DD17D0EE8}" srcOrd="0" destOrd="0" presId="urn:microsoft.com/office/officeart/2005/8/layout/hierarchy1"/>
    <dgm:cxn modelId="{B6437A4B-6742-4D06-9156-D80587FD37BE}" srcId="{5E683225-A7CF-46C9-930F-52C86D4FF69B}" destId="{59BFB40C-54FC-4078-B7D3-EC3B2F33472C}" srcOrd="0" destOrd="0" parTransId="{79FBFC06-9005-4019-BF1A-B5C2DFD7E4C5}" sibTransId="{BF87B332-3797-400A-B1D1-0B0CE9A5729C}"/>
    <dgm:cxn modelId="{3EDA761B-4651-41BC-8FFD-F2C5D11ED2FA}" type="presOf" srcId="{09F1D204-3EA9-4F1F-B7C6-78BFC2FFAD4E}" destId="{67443A5E-4033-492A-B864-052C57B3094F}" srcOrd="0" destOrd="0" presId="urn:microsoft.com/office/officeart/2005/8/layout/hierarchy1"/>
    <dgm:cxn modelId="{394A69C2-3CA8-4469-B3E6-6770069341BC}" type="presOf" srcId="{0C22B38C-CB8D-4838-A1D5-8889BE2332C0}" destId="{55824E74-8486-4163-9EF5-4BA729C8B039}" srcOrd="0" destOrd="0" presId="urn:microsoft.com/office/officeart/2005/8/layout/hierarchy1"/>
    <dgm:cxn modelId="{5396EF9C-2473-47EA-AE0E-29055D7D4EE5}" type="presOf" srcId="{71320269-649E-47D0-A5C5-F0B44549177A}" destId="{558BF315-8FE8-4205-B05F-E0C1906B8A86}" srcOrd="0" destOrd="0" presId="urn:microsoft.com/office/officeart/2005/8/layout/hierarchy1"/>
    <dgm:cxn modelId="{ECE67230-B1F2-4DEB-92A9-F40BBDD3ADE5}" type="presParOf" srcId="{DDA57DFB-9302-4AA0-AE54-E5F01ABB7701}" destId="{2368125C-F500-40E3-965F-FC00B518CD53}" srcOrd="0" destOrd="0" presId="urn:microsoft.com/office/officeart/2005/8/layout/hierarchy1"/>
    <dgm:cxn modelId="{8812F7FA-CD84-4E52-B035-1A654EC28805}" type="presParOf" srcId="{2368125C-F500-40E3-965F-FC00B518CD53}" destId="{48455612-D1CB-492B-A30D-41C08A00CBBC}" srcOrd="0" destOrd="0" presId="urn:microsoft.com/office/officeart/2005/8/layout/hierarchy1"/>
    <dgm:cxn modelId="{6F6CC7BD-AD91-4C38-B524-3719A91E8DDE}" type="presParOf" srcId="{48455612-D1CB-492B-A30D-41C08A00CBBC}" destId="{85756F53-3BE9-4DB1-9862-B8F2FF9EB1DA}" srcOrd="0" destOrd="0" presId="urn:microsoft.com/office/officeart/2005/8/layout/hierarchy1"/>
    <dgm:cxn modelId="{14D8C012-D43E-4DF8-8AC3-2C5FF23F2BC5}" type="presParOf" srcId="{48455612-D1CB-492B-A30D-41C08A00CBBC}" destId="{63E01233-9F97-4280-82BD-820E085E094A}" srcOrd="1" destOrd="0" presId="urn:microsoft.com/office/officeart/2005/8/layout/hierarchy1"/>
    <dgm:cxn modelId="{3D3C31E9-CDE5-4380-BF4F-037774DEB9BC}" type="presParOf" srcId="{2368125C-F500-40E3-965F-FC00B518CD53}" destId="{758F047C-778A-46E8-AAB2-19F4F8F7B5BC}" srcOrd="1" destOrd="0" presId="urn:microsoft.com/office/officeart/2005/8/layout/hierarchy1"/>
    <dgm:cxn modelId="{13968371-32A4-4BFE-B165-F313FD01796C}" type="presParOf" srcId="{758F047C-778A-46E8-AAB2-19F4F8F7B5BC}" destId="{558BF315-8FE8-4205-B05F-E0C1906B8A86}" srcOrd="0" destOrd="0" presId="urn:microsoft.com/office/officeart/2005/8/layout/hierarchy1"/>
    <dgm:cxn modelId="{91F57ED5-57D8-4783-97B1-A3F37BE0ECF2}" type="presParOf" srcId="{758F047C-778A-46E8-AAB2-19F4F8F7B5BC}" destId="{C8188C5B-570D-4C11-8212-020FE5250854}" srcOrd="1" destOrd="0" presId="urn:microsoft.com/office/officeart/2005/8/layout/hierarchy1"/>
    <dgm:cxn modelId="{40A8E52D-0BE9-4966-8DA6-5CCDF82E1834}" type="presParOf" srcId="{C8188C5B-570D-4C11-8212-020FE5250854}" destId="{D00210A9-7CEA-4B46-99F0-59B4A9A4CF4D}" srcOrd="0" destOrd="0" presId="urn:microsoft.com/office/officeart/2005/8/layout/hierarchy1"/>
    <dgm:cxn modelId="{969C7D96-B313-4DA6-997D-BC5F4241A006}" type="presParOf" srcId="{D00210A9-7CEA-4B46-99F0-59B4A9A4CF4D}" destId="{2E17C849-CA0C-4611-AB83-8F65D2B2F876}" srcOrd="0" destOrd="0" presId="urn:microsoft.com/office/officeart/2005/8/layout/hierarchy1"/>
    <dgm:cxn modelId="{8E215696-ED90-4987-9CAF-AD3BD0228C88}" type="presParOf" srcId="{D00210A9-7CEA-4B46-99F0-59B4A9A4CF4D}" destId="{55824E74-8486-4163-9EF5-4BA729C8B039}" srcOrd="1" destOrd="0" presId="urn:microsoft.com/office/officeart/2005/8/layout/hierarchy1"/>
    <dgm:cxn modelId="{833A9CD0-98A1-4E0A-94FC-302026600965}" type="presParOf" srcId="{C8188C5B-570D-4C11-8212-020FE5250854}" destId="{2A88090B-9DEF-4CA0-919D-758057AB46E8}" srcOrd="1" destOrd="0" presId="urn:microsoft.com/office/officeart/2005/8/layout/hierarchy1"/>
    <dgm:cxn modelId="{A7128F38-E4D8-4B12-A17B-47C8667A51A7}" type="presParOf" srcId="{2A88090B-9DEF-4CA0-919D-758057AB46E8}" destId="{F58AE276-8021-49E3-A3A4-206DD17D0EE8}" srcOrd="0" destOrd="0" presId="urn:microsoft.com/office/officeart/2005/8/layout/hierarchy1"/>
    <dgm:cxn modelId="{BFA4942C-4C07-4621-9880-628305A78AA2}" type="presParOf" srcId="{2A88090B-9DEF-4CA0-919D-758057AB46E8}" destId="{55A59884-E95F-4667-819C-BCB344C78B56}" srcOrd="1" destOrd="0" presId="urn:microsoft.com/office/officeart/2005/8/layout/hierarchy1"/>
    <dgm:cxn modelId="{5A67346A-6C02-41CA-94D5-3BE0B6967E96}" type="presParOf" srcId="{55A59884-E95F-4667-819C-BCB344C78B56}" destId="{EF8A9070-52E6-4EDD-922C-6210596AAC25}" srcOrd="0" destOrd="0" presId="urn:microsoft.com/office/officeart/2005/8/layout/hierarchy1"/>
    <dgm:cxn modelId="{EAD4551F-E72D-4543-B932-9FDBEC75B2DA}" type="presParOf" srcId="{EF8A9070-52E6-4EDD-922C-6210596AAC25}" destId="{D1363AB8-01C8-4004-ADAD-283F6938571C}" srcOrd="0" destOrd="0" presId="urn:microsoft.com/office/officeart/2005/8/layout/hierarchy1"/>
    <dgm:cxn modelId="{1437D3B9-F307-42CC-B906-28080A330FB6}" type="presParOf" srcId="{EF8A9070-52E6-4EDD-922C-6210596AAC25}" destId="{BA51D928-5B97-4297-8859-EA78A6017759}" srcOrd="1" destOrd="0" presId="urn:microsoft.com/office/officeart/2005/8/layout/hierarchy1"/>
    <dgm:cxn modelId="{F77BF6D3-C373-42F5-A2DD-575D9C8AECCE}" type="presParOf" srcId="{55A59884-E95F-4667-819C-BCB344C78B56}" destId="{1F0F60E2-F1C1-4A77-AB30-BD19C0718B1E}" srcOrd="1" destOrd="0" presId="urn:microsoft.com/office/officeart/2005/8/layout/hierarchy1"/>
    <dgm:cxn modelId="{ED9B9E4A-ACC2-438D-BC5D-46B48BC41756}" type="presParOf" srcId="{2A88090B-9DEF-4CA0-919D-758057AB46E8}" destId="{67443A5E-4033-492A-B864-052C57B3094F}" srcOrd="2" destOrd="0" presId="urn:microsoft.com/office/officeart/2005/8/layout/hierarchy1"/>
    <dgm:cxn modelId="{47F08A8D-B0BE-4A2B-9ABD-78D2324B650C}" type="presParOf" srcId="{2A88090B-9DEF-4CA0-919D-758057AB46E8}" destId="{6A67EA11-D18E-4A7A-B776-DDAF064A36AA}" srcOrd="3" destOrd="0" presId="urn:microsoft.com/office/officeart/2005/8/layout/hierarchy1"/>
    <dgm:cxn modelId="{4C8EBF16-FD87-4EB6-ACD6-373EE91F05D7}" type="presParOf" srcId="{6A67EA11-D18E-4A7A-B776-DDAF064A36AA}" destId="{9F11B2D1-6EE6-4589-9DC5-6C318D4FEA00}" srcOrd="0" destOrd="0" presId="urn:microsoft.com/office/officeart/2005/8/layout/hierarchy1"/>
    <dgm:cxn modelId="{6BE0C469-462A-4DB7-A795-E90EF5AA40CC}" type="presParOf" srcId="{9F11B2D1-6EE6-4589-9DC5-6C318D4FEA00}" destId="{483C4C3F-A0BC-48EA-9713-FA18BDDE8A8C}" srcOrd="0" destOrd="0" presId="urn:microsoft.com/office/officeart/2005/8/layout/hierarchy1"/>
    <dgm:cxn modelId="{3ECC9CF9-CD2B-404B-B137-EE76E8D714A1}" type="presParOf" srcId="{9F11B2D1-6EE6-4589-9DC5-6C318D4FEA00}" destId="{F82F6838-F2C2-42F0-916E-67095D6FF7A2}" srcOrd="1" destOrd="0" presId="urn:microsoft.com/office/officeart/2005/8/layout/hierarchy1"/>
    <dgm:cxn modelId="{B18BBAF4-4D6A-4D62-B089-DEC818A3FBAF}" type="presParOf" srcId="{6A67EA11-D18E-4A7A-B776-DDAF064A36AA}" destId="{3C7AEAD7-6CC4-4686-823A-381B8CAA89D3}"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443A5E-4033-492A-B864-052C57B3094F}">
      <dsp:nvSpPr>
        <dsp:cNvPr id="0" name=""/>
        <dsp:cNvSpPr/>
      </dsp:nvSpPr>
      <dsp:spPr>
        <a:xfrm>
          <a:off x="2674620" y="1926983"/>
          <a:ext cx="754379" cy="359016"/>
        </a:xfrm>
        <a:custGeom>
          <a:avLst/>
          <a:gdLst/>
          <a:ahLst/>
          <a:cxnLst/>
          <a:rect l="0" t="0" r="0" b="0"/>
          <a:pathLst>
            <a:path>
              <a:moveTo>
                <a:pt x="0" y="0"/>
              </a:moveTo>
              <a:lnTo>
                <a:pt x="0" y="244659"/>
              </a:lnTo>
              <a:lnTo>
                <a:pt x="754379" y="244659"/>
              </a:lnTo>
              <a:lnTo>
                <a:pt x="754379" y="35901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8AE276-8021-49E3-A3A4-206DD17D0EE8}">
      <dsp:nvSpPr>
        <dsp:cNvPr id="0" name=""/>
        <dsp:cNvSpPr/>
      </dsp:nvSpPr>
      <dsp:spPr>
        <a:xfrm>
          <a:off x="1920240" y="1926983"/>
          <a:ext cx="754380" cy="359016"/>
        </a:xfrm>
        <a:custGeom>
          <a:avLst/>
          <a:gdLst/>
          <a:ahLst/>
          <a:cxnLst/>
          <a:rect l="0" t="0" r="0" b="0"/>
          <a:pathLst>
            <a:path>
              <a:moveTo>
                <a:pt x="754380" y="0"/>
              </a:moveTo>
              <a:lnTo>
                <a:pt x="754380" y="244659"/>
              </a:lnTo>
              <a:lnTo>
                <a:pt x="0" y="244659"/>
              </a:lnTo>
              <a:lnTo>
                <a:pt x="0" y="35901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BF315-8FE8-4205-B05F-E0C1906B8A86}">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56F53-3BE9-4DB1-9862-B8F2FF9EB1DA}">
      <dsp:nvSpPr>
        <dsp:cNvPr id="0" name=""/>
        <dsp:cNvSpPr/>
      </dsp:nvSpPr>
      <dsp:spPr>
        <a:xfrm>
          <a:off x="2057400"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E01233-9F97-4280-82BD-820E085E094A}">
      <dsp:nvSpPr>
        <dsp:cNvPr id="0" name=""/>
        <dsp:cNvSpPr/>
      </dsp:nvSpPr>
      <dsp:spPr>
        <a:xfrm>
          <a:off x="2194560"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Times New Roman" panose="02020603050405020304" pitchFamily="18" charset="0"/>
              <a:cs typeface="Times New Roman" panose="02020603050405020304" pitchFamily="18" charset="0"/>
            </a:rPr>
            <a:t>Administrador</a:t>
          </a:r>
        </a:p>
      </dsp:txBody>
      <dsp:txXfrm>
        <a:off x="2217519" y="153489"/>
        <a:ext cx="1188522" cy="737951"/>
      </dsp:txXfrm>
    </dsp:sp>
    <dsp:sp modelId="{2E17C849-CA0C-4611-AB83-8F65D2B2F876}">
      <dsp:nvSpPr>
        <dsp:cNvPr id="0" name=""/>
        <dsp:cNvSpPr/>
      </dsp:nvSpPr>
      <dsp:spPr>
        <a:xfrm>
          <a:off x="2057400" y="1143114"/>
          <a:ext cx="1234440" cy="78386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824E74-8486-4163-9EF5-4BA729C8B039}">
      <dsp:nvSpPr>
        <dsp:cNvPr id="0" name=""/>
        <dsp:cNvSpPr/>
      </dsp:nvSpPr>
      <dsp:spPr>
        <a:xfrm>
          <a:off x="219456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Times New Roman" panose="02020603050405020304" pitchFamily="18" charset="0"/>
              <a:cs typeface="Times New Roman" panose="02020603050405020304" pitchFamily="18" charset="0"/>
            </a:rPr>
            <a:t>Cocinero</a:t>
          </a:r>
        </a:p>
      </dsp:txBody>
      <dsp:txXfrm>
        <a:off x="2217519" y="1296375"/>
        <a:ext cx="1188522" cy="737951"/>
      </dsp:txXfrm>
    </dsp:sp>
    <dsp:sp modelId="{D1363AB8-01C8-4004-ADAD-283F6938571C}">
      <dsp:nvSpPr>
        <dsp:cNvPr id="0" name=""/>
        <dsp:cNvSpPr/>
      </dsp:nvSpPr>
      <dsp:spPr>
        <a:xfrm>
          <a:off x="1303019" y="2285999"/>
          <a:ext cx="1234440" cy="78386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51D928-5B97-4297-8859-EA78A6017759}">
      <dsp:nvSpPr>
        <dsp:cNvPr id="0" name=""/>
        <dsp:cNvSpPr/>
      </dsp:nvSpPr>
      <dsp:spPr>
        <a:xfrm>
          <a:off x="144017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Times New Roman" panose="02020603050405020304" pitchFamily="18" charset="0"/>
              <a:cs typeface="Times New Roman" panose="02020603050405020304" pitchFamily="18" charset="0"/>
            </a:rPr>
            <a:t>Auxiliares de cocina</a:t>
          </a:r>
        </a:p>
      </dsp:txBody>
      <dsp:txXfrm>
        <a:off x="1463138" y="2439260"/>
        <a:ext cx="1188522" cy="737951"/>
      </dsp:txXfrm>
    </dsp:sp>
    <dsp:sp modelId="{483C4C3F-A0BC-48EA-9713-FA18BDDE8A8C}">
      <dsp:nvSpPr>
        <dsp:cNvPr id="0" name=""/>
        <dsp:cNvSpPr/>
      </dsp:nvSpPr>
      <dsp:spPr>
        <a:xfrm>
          <a:off x="2811780" y="2285999"/>
          <a:ext cx="1234440" cy="78386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2F6838-F2C2-42F0-916E-67095D6FF7A2}">
      <dsp:nvSpPr>
        <dsp:cNvPr id="0" name=""/>
        <dsp:cNvSpPr/>
      </dsp:nvSpPr>
      <dsp:spPr>
        <a:xfrm>
          <a:off x="294894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Times New Roman" panose="02020603050405020304" pitchFamily="18" charset="0"/>
              <a:cs typeface="Times New Roman" panose="02020603050405020304" pitchFamily="18" charset="0"/>
            </a:rPr>
            <a:t>Meseros</a:t>
          </a:r>
        </a:p>
      </dsp:txBody>
      <dsp:txXfrm>
        <a:off x="297189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4DBAF063-5C71-4561-9440-9AC7D1EE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3061</Words>
  <Characters>16841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2018-04-18T03:36:00Z</dcterms:modified>
</cp:coreProperties>
</file>