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7E3F" w14:textId="58EF5141" w:rsidR="007034A9" w:rsidRDefault="007034A9" w:rsidP="007034A9">
      <w:pPr>
        <w:jc w:val="center"/>
      </w:pPr>
      <w:r>
        <w:t xml:space="preserve">Acta Seguimiento Semana </w:t>
      </w:r>
      <w:r w:rsidR="00816F21">
        <w:t>9</w:t>
      </w:r>
    </w:p>
    <w:p w14:paraId="3D5EF159" w14:textId="3BE39653" w:rsidR="007034A9" w:rsidRDefault="007034A9" w:rsidP="007034A9">
      <w:r>
        <w:t xml:space="preserve">Fecha: </w:t>
      </w:r>
      <w:r w:rsidR="00816F21">
        <w:t>13</w:t>
      </w:r>
      <w:r w:rsidRPr="007034A9">
        <w:t xml:space="preserve"> de mayo del 2026</w:t>
      </w:r>
    </w:p>
    <w:p w14:paraId="61231CBD" w14:textId="77777777" w:rsidR="00816F21" w:rsidRPr="00816F21" w:rsidRDefault="00816F21" w:rsidP="00816F21">
      <w:r w:rsidRPr="00816F21">
        <w:t>Comparto los avances y compromisos de la reunión realizada el día 13 de mayo de 2026, conforme a las actividades definidas en la planeación del proyecto.</w:t>
      </w:r>
    </w:p>
    <w:p w14:paraId="1B1269E3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Revisión de pendientes de la semana anterior</w:t>
      </w:r>
    </w:p>
    <w:p w14:paraId="2C74DA2B" w14:textId="508FF9FF" w:rsidR="00816F21" w:rsidRPr="00816F21" w:rsidRDefault="00816F21" w:rsidP="00816F21">
      <w:pPr>
        <w:numPr>
          <w:ilvl w:val="0"/>
          <w:numId w:val="13"/>
        </w:numPr>
        <w:jc w:val="both"/>
      </w:pPr>
      <w:r w:rsidRPr="00816F21">
        <w:rPr>
          <w:b/>
          <w:bCs/>
        </w:rPr>
        <w:t>Búsqueda y evaluación de modelos predictivos</w:t>
      </w:r>
      <w:r w:rsidRPr="00816F21">
        <w:t xml:space="preserve"> orientados a alcanzar un </w:t>
      </w:r>
      <w:proofErr w:type="spellStart"/>
      <w:r w:rsidRPr="00816F21">
        <w:t>accuracy</w:t>
      </w:r>
      <w:proofErr w:type="spellEnd"/>
      <w:r w:rsidRPr="00816F21">
        <w:t xml:space="preserve"> de 0.75.</w:t>
      </w:r>
      <w:r w:rsidRPr="00816F21">
        <w:br/>
        <w:t xml:space="preserve">Debido a procesos adicionales de limpieza y preparación de datos, esta actividad se aplaza una semana. </w:t>
      </w:r>
    </w:p>
    <w:p w14:paraId="19E28003" w14:textId="77777777" w:rsidR="00816F21" w:rsidRPr="00816F21" w:rsidRDefault="00816F21" w:rsidP="00816F21">
      <w:pPr>
        <w:numPr>
          <w:ilvl w:val="0"/>
          <w:numId w:val="13"/>
        </w:numPr>
        <w:jc w:val="both"/>
      </w:pPr>
      <w:r w:rsidRPr="00816F21">
        <w:rPr>
          <w:b/>
          <w:bCs/>
        </w:rPr>
        <w:t>Exploración de fuentes de datos alternativas</w:t>
      </w:r>
      <w:r w:rsidRPr="00816F21">
        <w:t xml:space="preserve"> para facilitar la traducción e interpretación de la información hacia el usuario final.</w:t>
      </w:r>
      <w:r w:rsidRPr="00816F21">
        <w:br/>
        <w:t xml:space="preserve">Se identificaron dos nuevas fuentes de datos que permitirán fortalecer el cálculo de la variable dependiente. </w:t>
      </w:r>
    </w:p>
    <w:p w14:paraId="2155A525" w14:textId="77777777" w:rsidR="00816F21" w:rsidRPr="00816F21" w:rsidRDefault="00816F21" w:rsidP="00816F21">
      <w:pPr>
        <w:numPr>
          <w:ilvl w:val="0"/>
          <w:numId w:val="13"/>
        </w:numPr>
        <w:jc w:val="both"/>
      </w:pPr>
      <w:r w:rsidRPr="00816F21">
        <w:rPr>
          <w:b/>
          <w:bCs/>
        </w:rPr>
        <w:t>Transformación de datos a formatos CWE y CPE</w:t>
      </w:r>
      <w:r w:rsidRPr="00816F21">
        <w:t xml:space="preserve"> para facilitar la implementación del modelo.</w:t>
      </w:r>
      <w:r w:rsidRPr="00816F21">
        <w:br/>
        <w:t xml:space="preserve">Tras el análisis realizado, se concluye que esta transformación no es necesaria, ya que el requerimiento puede cubrirse mediante columnas auxiliares y ajustes en la estructura de datos. </w:t>
      </w:r>
    </w:p>
    <w:p w14:paraId="6DAD3CCD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Conclusiones principales de la reunión</w:t>
      </w:r>
    </w:p>
    <w:p w14:paraId="2A0285CD" w14:textId="77777777" w:rsidR="00816F21" w:rsidRPr="00816F21" w:rsidRDefault="00816F21" w:rsidP="00816F21">
      <w:pPr>
        <w:numPr>
          <w:ilvl w:val="0"/>
          <w:numId w:val="14"/>
        </w:numPr>
        <w:jc w:val="both"/>
      </w:pPr>
      <w:r w:rsidRPr="00816F21">
        <w:t xml:space="preserve">Se identificaron variables adicionales relevantes para el modelo, por lo que se realizó la extracción e integración de dos nuevas bases de datos al código fuente. </w:t>
      </w:r>
    </w:p>
    <w:p w14:paraId="3DD3D0BB" w14:textId="77777777" w:rsidR="00816F21" w:rsidRPr="00816F21" w:rsidRDefault="00816F21" w:rsidP="00816F21">
      <w:pPr>
        <w:numPr>
          <w:ilvl w:val="0"/>
          <w:numId w:val="14"/>
        </w:numPr>
        <w:jc w:val="both"/>
      </w:pPr>
      <w:r w:rsidRPr="00816F21">
        <w:t xml:space="preserve">Se completó la primera fase de </w:t>
      </w:r>
      <w:r w:rsidRPr="00816F21">
        <w:rPr>
          <w:i/>
          <w:iCs/>
        </w:rPr>
        <w:t xml:space="preserve">data </w:t>
      </w:r>
      <w:proofErr w:type="spellStart"/>
      <w:r w:rsidRPr="00816F21">
        <w:rPr>
          <w:i/>
          <w:iCs/>
        </w:rPr>
        <w:t>mining</w:t>
      </w:r>
      <w:proofErr w:type="spellEnd"/>
      <w:r w:rsidRPr="00816F21">
        <w:t xml:space="preserve">, incluyendo procesos de limpieza, normalización e identificación de datos inconsistentes para el entrenamiento del modelo. </w:t>
      </w:r>
    </w:p>
    <w:p w14:paraId="01FB65D0" w14:textId="77777777" w:rsidR="00816F21" w:rsidRPr="00816F21" w:rsidRDefault="00816F21" w:rsidP="00816F21">
      <w:pPr>
        <w:numPr>
          <w:ilvl w:val="0"/>
          <w:numId w:val="14"/>
        </w:numPr>
        <w:jc w:val="both"/>
      </w:pPr>
      <w:r w:rsidRPr="00816F21">
        <w:t xml:space="preserve">Se inició la construcción del diccionario de datos para las variables de alta cardinalidad. </w:t>
      </w:r>
    </w:p>
    <w:p w14:paraId="247D81CE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Pendientes para la próxima semana</w:t>
      </w:r>
    </w:p>
    <w:p w14:paraId="7DE979E0" w14:textId="77777777" w:rsidR="00816F21" w:rsidRPr="00816F21" w:rsidRDefault="00816F21" w:rsidP="00816F21">
      <w:pPr>
        <w:numPr>
          <w:ilvl w:val="0"/>
          <w:numId w:val="15"/>
        </w:numPr>
        <w:jc w:val="both"/>
      </w:pPr>
      <w:r w:rsidRPr="00816F21">
        <w:t xml:space="preserve">Continuar con la búsqueda y evaluación de modelos predictivos con el objetivo de alcanzar un </w:t>
      </w:r>
      <w:proofErr w:type="spellStart"/>
      <w:r w:rsidRPr="00816F21">
        <w:t>accuracy</w:t>
      </w:r>
      <w:proofErr w:type="spellEnd"/>
      <w:r w:rsidRPr="00816F21">
        <w:t xml:space="preserve"> de 0.75, actividad reprogramada de la semana anterior. </w:t>
      </w:r>
    </w:p>
    <w:p w14:paraId="00F58682" w14:textId="77777777" w:rsidR="00816F21" w:rsidRPr="00816F21" w:rsidRDefault="00816F21" w:rsidP="00816F21">
      <w:pPr>
        <w:numPr>
          <w:ilvl w:val="0"/>
          <w:numId w:val="15"/>
        </w:numPr>
        <w:jc w:val="both"/>
      </w:pPr>
      <w:r w:rsidRPr="00816F21">
        <w:t xml:space="preserve">Finalizar el diccionario de datos y completar la fase de </w:t>
      </w:r>
      <w:r w:rsidRPr="00816F21">
        <w:rPr>
          <w:i/>
          <w:iCs/>
        </w:rPr>
        <w:t xml:space="preserve">data </w:t>
      </w:r>
      <w:proofErr w:type="spellStart"/>
      <w:r w:rsidRPr="00816F21">
        <w:rPr>
          <w:i/>
          <w:iCs/>
        </w:rPr>
        <w:t>mining</w:t>
      </w:r>
      <w:proofErr w:type="spellEnd"/>
      <w:r w:rsidRPr="00816F21">
        <w:t xml:space="preserve">. </w:t>
      </w:r>
    </w:p>
    <w:p w14:paraId="6635CDB7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lastRenderedPageBreak/>
        <w:t>Cumplimiento del cronograma</w:t>
      </w:r>
    </w:p>
    <w:p w14:paraId="3921D0EE" w14:textId="77777777" w:rsidR="00816F21" w:rsidRPr="00816F21" w:rsidRDefault="00816F21" w:rsidP="00816F21">
      <w:pPr>
        <w:numPr>
          <w:ilvl w:val="0"/>
          <w:numId w:val="16"/>
        </w:numPr>
        <w:jc w:val="both"/>
      </w:pPr>
      <w:r w:rsidRPr="00816F21">
        <w:t>Para la segunda semana del cronograma se registra un avance del 50%.</w:t>
      </w:r>
      <w:r w:rsidRPr="00816F21">
        <w:br/>
        <w:t xml:space="preserve">La fase de </w:t>
      </w:r>
      <w:r w:rsidRPr="00816F21">
        <w:rPr>
          <w:i/>
          <w:iCs/>
        </w:rPr>
        <w:t xml:space="preserve">data </w:t>
      </w:r>
      <w:proofErr w:type="spellStart"/>
      <w:r w:rsidRPr="00816F21">
        <w:rPr>
          <w:i/>
          <w:iCs/>
        </w:rPr>
        <w:t>mining</w:t>
      </w:r>
      <w:proofErr w:type="spellEnd"/>
      <w:r w:rsidRPr="00816F21">
        <w:t xml:space="preserve"> presenta un retraso de una semana adicional, impactando de igual manera el inicio de la construcción y entrenamiento del modelo predictivo. </w:t>
      </w:r>
    </w:p>
    <w:p w14:paraId="61590B88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Plan de calidad</w:t>
      </w:r>
    </w:p>
    <w:p w14:paraId="301C4EC7" w14:textId="77777777" w:rsidR="00816F21" w:rsidRPr="00816F21" w:rsidRDefault="00816F21" w:rsidP="00816F21">
      <w:pPr>
        <w:numPr>
          <w:ilvl w:val="0"/>
          <w:numId w:val="17"/>
        </w:numPr>
        <w:jc w:val="both"/>
      </w:pPr>
      <w:r w:rsidRPr="00816F21">
        <w:t>Se identificó una tasa real de datos nulos del 22%, incumpliendo el segundo criterio definido en el plan de calidad.</w:t>
      </w:r>
      <w:r w:rsidRPr="00816F21">
        <w:br/>
        <w:t xml:space="preserve">Debido a esto, se ejecutaron actividades de depuración y limpieza de datos con el fin de habilitar aproximadamente 300 mil registros para el entrenamiento del modelo. </w:t>
      </w:r>
    </w:p>
    <w:p w14:paraId="4906F11F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Gestión de riesgos</w:t>
      </w:r>
    </w:p>
    <w:p w14:paraId="2A5D2162" w14:textId="77777777" w:rsidR="00816F21" w:rsidRPr="00816F21" w:rsidRDefault="00816F21" w:rsidP="00816F21">
      <w:pPr>
        <w:numPr>
          <w:ilvl w:val="0"/>
          <w:numId w:val="18"/>
        </w:numPr>
        <w:jc w:val="both"/>
      </w:pPr>
      <w:r w:rsidRPr="00816F21">
        <w:t xml:space="preserve">Se materializa el riesgo </w:t>
      </w:r>
      <w:r w:rsidRPr="00816F21">
        <w:rPr>
          <w:b/>
          <w:bCs/>
        </w:rPr>
        <w:t>R-06</w:t>
      </w:r>
      <w:r w:rsidRPr="00816F21">
        <w:t>, relacionado con retrasos en el cronograma, a pesar del buffer de una semana definido inicialmente.</w:t>
      </w:r>
      <w:r w:rsidRPr="00816F21">
        <w:br/>
        <w:t xml:space="preserve">Se solicita reunión de equipo para revisar y ajustar el cronograma del proyecto. </w:t>
      </w:r>
    </w:p>
    <w:p w14:paraId="51D66E63" w14:textId="77777777" w:rsidR="00816F21" w:rsidRPr="00816F21" w:rsidRDefault="00816F21" w:rsidP="00816F21">
      <w:pPr>
        <w:numPr>
          <w:ilvl w:val="0"/>
          <w:numId w:val="18"/>
        </w:numPr>
        <w:jc w:val="both"/>
      </w:pPr>
      <w:r w:rsidRPr="00816F21">
        <w:t xml:space="preserve">Se identifica un nuevo riesgo asociado al </w:t>
      </w:r>
      <w:r w:rsidRPr="00816F21">
        <w:rPr>
          <w:b/>
          <w:bCs/>
        </w:rPr>
        <w:t>desbalance en la distribución de los datos</w:t>
      </w:r>
      <w:r w:rsidRPr="00816F21">
        <w:t xml:space="preserve">, debido a la alta concentración de registros en determinadas fuentes de amenaza. </w:t>
      </w:r>
    </w:p>
    <w:p w14:paraId="2A55B83D" w14:textId="77777777" w:rsidR="00816F21" w:rsidRPr="00816F21" w:rsidRDefault="00816F21" w:rsidP="00816F21">
      <w:pPr>
        <w:numPr>
          <w:ilvl w:val="0"/>
          <w:numId w:val="18"/>
        </w:numPr>
        <w:jc w:val="both"/>
      </w:pPr>
      <w:r w:rsidRPr="00816F21">
        <w:t xml:space="preserve">Se identifica adicionalmente el riesgo de </w:t>
      </w:r>
      <w:r w:rsidRPr="00816F21">
        <w:rPr>
          <w:b/>
          <w:bCs/>
        </w:rPr>
        <w:t>alta cardinalidad de variables</w:t>
      </w:r>
      <w:r w:rsidRPr="00816F21">
        <w:t xml:space="preserve">, proponiendo como medida de mitigación la construcción del diccionario de datos durante la fase de </w:t>
      </w:r>
      <w:r w:rsidRPr="00816F21">
        <w:rPr>
          <w:i/>
          <w:iCs/>
        </w:rPr>
        <w:t xml:space="preserve">data </w:t>
      </w:r>
      <w:proofErr w:type="spellStart"/>
      <w:r w:rsidRPr="00816F21">
        <w:rPr>
          <w:i/>
          <w:iCs/>
        </w:rPr>
        <w:t>mining</w:t>
      </w:r>
      <w:proofErr w:type="spellEnd"/>
      <w:r w:rsidRPr="00816F21">
        <w:t xml:space="preserve">. </w:t>
      </w:r>
    </w:p>
    <w:p w14:paraId="3589C1B2" w14:textId="77777777" w:rsidR="00816F21" w:rsidRPr="00816F21" w:rsidRDefault="00816F21" w:rsidP="00816F21">
      <w:pPr>
        <w:jc w:val="both"/>
        <w:rPr>
          <w:b/>
          <w:bCs/>
        </w:rPr>
      </w:pPr>
      <w:r w:rsidRPr="00816F21">
        <w:rPr>
          <w:b/>
          <w:bCs/>
        </w:rPr>
        <w:t>Ejecución del presupuesto</w:t>
      </w:r>
    </w:p>
    <w:p w14:paraId="00D892B9" w14:textId="77777777" w:rsidR="00816F21" w:rsidRPr="00816F21" w:rsidRDefault="00816F21" w:rsidP="00816F21">
      <w:pPr>
        <w:numPr>
          <w:ilvl w:val="0"/>
          <w:numId w:val="19"/>
        </w:numPr>
        <w:jc w:val="both"/>
      </w:pPr>
      <w:r w:rsidRPr="00816F21">
        <w:t xml:space="preserve">La ejecución presupuestal se mantiene conforme a lo planeado, ya que hasta el momento se han cumplido las horas estimadas de trabajo correspondientes al arquitecto de datos y al ingeniero de Machine </w:t>
      </w:r>
      <w:proofErr w:type="spellStart"/>
      <w:r w:rsidRPr="00816F21">
        <w:t>Learning</w:t>
      </w:r>
      <w:proofErr w:type="spellEnd"/>
      <w:r w:rsidRPr="00816F21">
        <w:t>.</w:t>
      </w:r>
    </w:p>
    <w:p w14:paraId="665433EC" w14:textId="649B7BA7" w:rsidR="00AF4006" w:rsidRDefault="007034A9" w:rsidP="00816F21">
      <w:pPr>
        <w:jc w:val="both"/>
      </w:pPr>
      <w:r w:rsidRPr="007034A9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034A9" w14:paraId="2A69C09D" w14:textId="77777777" w:rsidTr="0093086F">
        <w:tc>
          <w:tcPr>
            <w:tcW w:w="8828" w:type="dxa"/>
            <w:gridSpan w:val="3"/>
          </w:tcPr>
          <w:p w14:paraId="60C616E9" w14:textId="6D9D1383" w:rsidR="007034A9" w:rsidRDefault="007034A9" w:rsidP="007034A9">
            <w:pPr>
              <w:jc w:val="center"/>
            </w:pPr>
            <w:r>
              <w:t>ASISTENTES</w:t>
            </w:r>
          </w:p>
        </w:tc>
      </w:tr>
      <w:tr w:rsidR="007034A9" w14:paraId="19E3911C" w14:textId="77777777" w:rsidTr="007034A9">
        <w:tc>
          <w:tcPr>
            <w:tcW w:w="2942" w:type="dxa"/>
          </w:tcPr>
          <w:p w14:paraId="5BA2131E" w14:textId="0FB3EB1B" w:rsidR="007034A9" w:rsidRDefault="007034A9" w:rsidP="007034A9">
            <w:pPr>
              <w:jc w:val="center"/>
            </w:pPr>
            <w:r>
              <w:t>Nombre</w:t>
            </w:r>
          </w:p>
        </w:tc>
        <w:tc>
          <w:tcPr>
            <w:tcW w:w="2943" w:type="dxa"/>
          </w:tcPr>
          <w:p w14:paraId="73C4456E" w14:textId="0720D51A" w:rsidR="007034A9" w:rsidRDefault="007034A9" w:rsidP="007034A9">
            <w:pPr>
              <w:jc w:val="center"/>
            </w:pPr>
            <w:r>
              <w:t>Rol</w:t>
            </w:r>
          </w:p>
        </w:tc>
        <w:tc>
          <w:tcPr>
            <w:tcW w:w="2943" w:type="dxa"/>
          </w:tcPr>
          <w:p w14:paraId="4BA87D81" w14:textId="0609DBBC" w:rsidR="007034A9" w:rsidRDefault="007034A9" w:rsidP="007034A9">
            <w:pPr>
              <w:jc w:val="center"/>
            </w:pPr>
            <w:r>
              <w:t>Firma</w:t>
            </w:r>
          </w:p>
        </w:tc>
      </w:tr>
      <w:tr w:rsidR="007034A9" w14:paraId="55B6F1C8" w14:textId="77777777" w:rsidTr="007034A9">
        <w:tc>
          <w:tcPr>
            <w:tcW w:w="2942" w:type="dxa"/>
          </w:tcPr>
          <w:p w14:paraId="360F03F4" w14:textId="73CBAEE2" w:rsidR="007034A9" w:rsidRDefault="007034A9" w:rsidP="007034A9">
            <w:r>
              <w:t>Oscar Farfan</w:t>
            </w:r>
          </w:p>
        </w:tc>
        <w:tc>
          <w:tcPr>
            <w:tcW w:w="2943" w:type="dxa"/>
          </w:tcPr>
          <w:p w14:paraId="791774F7" w14:textId="073A0337" w:rsidR="007034A9" w:rsidRDefault="007034A9" w:rsidP="007034A9">
            <w:r>
              <w:t>Arquitecto de datos</w:t>
            </w:r>
          </w:p>
        </w:tc>
        <w:tc>
          <w:tcPr>
            <w:tcW w:w="2943" w:type="dxa"/>
          </w:tcPr>
          <w:p w14:paraId="13EF12F5" w14:textId="2E860EDD" w:rsidR="007034A9" w:rsidRDefault="007034A9" w:rsidP="007034A9">
            <w:r>
              <w:t>Oscar Farfan</w:t>
            </w:r>
          </w:p>
        </w:tc>
      </w:tr>
      <w:tr w:rsidR="007034A9" w14:paraId="1D511AD6" w14:textId="77777777" w:rsidTr="007034A9">
        <w:tc>
          <w:tcPr>
            <w:tcW w:w="2942" w:type="dxa"/>
          </w:tcPr>
          <w:p w14:paraId="66666902" w14:textId="4C4DA45E" w:rsidR="007034A9" w:rsidRDefault="007034A9" w:rsidP="007034A9">
            <w:r>
              <w:t>Juan Madero</w:t>
            </w:r>
          </w:p>
        </w:tc>
        <w:tc>
          <w:tcPr>
            <w:tcW w:w="2943" w:type="dxa"/>
          </w:tcPr>
          <w:p w14:paraId="01D76C63" w14:textId="5A2CB791" w:rsidR="007034A9" w:rsidRDefault="007034A9" w:rsidP="007034A9">
            <w:r>
              <w:t>ML Engineer</w:t>
            </w:r>
          </w:p>
        </w:tc>
        <w:tc>
          <w:tcPr>
            <w:tcW w:w="2943" w:type="dxa"/>
          </w:tcPr>
          <w:p w14:paraId="4065D2B4" w14:textId="67F50F05" w:rsidR="007034A9" w:rsidRDefault="007034A9" w:rsidP="007034A9">
            <w:r>
              <w:t>Juan Madero</w:t>
            </w:r>
          </w:p>
        </w:tc>
      </w:tr>
    </w:tbl>
    <w:p w14:paraId="52D1E9AA" w14:textId="77777777" w:rsidR="007034A9" w:rsidRDefault="007034A9"/>
    <w:sectPr w:rsidR="00703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4E27"/>
    <w:multiLevelType w:val="multilevel"/>
    <w:tmpl w:val="011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24431"/>
    <w:multiLevelType w:val="multilevel"/>
    <w:tmpl w:val="9D2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66A90"/>
    <w:multiLevelType w:val="multilevel"/>
    <w:tmpl w:val="B49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34A7F"/>
    <w:multiLevelType w:val="multilevel"/>
    <w:tmpl w:val="44B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C0037"/>
    <w:multiLevelType w:val="multilevel"/>
    <w:tmpl w:val="DEC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82A67"/>
    <w:multiLevelType w:val="multilevel"/>
    <w:tmpl w:val="34D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B57E2"/>
    <w:multiLevelType w:val="multilevel"/>
    <w:tmpl w:val="91D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23B9A"/>
    <w:multiLevelType w:val="multilevel"/>
    <w:tmpl w:val="653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97FE6"/>
    <w:multiLevelType w:val="multilevel"/>
    <w:tmpl w:val="BEA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91FCA"/>
    <w:multiLevelType w:val="multilevel"/>
    <w:tmpl w:val="A03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17124"/>
    <w:multiLevelType w:val="multilevel"/>
    <w:tmpl w:val="90E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22B54"/>
    <w:multiLevelType w:val="multilevel"/>
    <w:tmpl w:val="D05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15470"/>
    <w:multiLevelType w:val="multilevel"/>
    <w:tmpl w:val="25B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808F7"/>
    <w:multiLevelType w:val="multilevel"/>
    <w:tmpl w:val="380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93CC5"/>
    <w:multiLevelType w:val="multilevel"/>
    <w:tmpl w:val="13E6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A3AD8"/>
    <w:multiLevelType w:val="multilevel"/>
    <w:tmpl w:val="806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929BB"/>
    <w:multiLevelType w:val="multilevel"/>
    <w:tmpl w:val="61B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00860"/>
    <w:multiLevelType w:val="multilevel"/>
    <w:tmpl w:val="049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62AE8"/>
    <w:multiLevelType w:val="multilevel"/>
    <w:tmpl w:val="688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60341">
    <w:abstractNumId w:val="5"/>
  </w:num>
  <w:num w:numId="2" w16cid:durableId="2049988649">
    <w:abstractNumId w:val="13"/>
  </w:num>
  <w:num w:numId="3" w16cid:durableId="376204831">
    <w:abstractNumId w:val="14"/>
  </w:num>
  <w:num w:numId="4" w16cid:durableId="606930901">
    <w:abstractNumId w:val="17"/>
  </w:num>
  <w:num w:numId="5" w16cid:durableId="857701230">
    <w:abstractNumId w:val="4"/>
  </w:num>
  <w:num w:numId="6" w16cid:durableId="40055643">
    <w:abstractNumId w:val="0"/>
  </w:num>
  <w:num w:numId="7" w16cid:durableId="1376539096">
    <w:abstractNumId w:val="7"/>
  </w:num>
  <w:num w:numId="8" w16cid:durableId="1098208600">
    <w:abstractNumId w:val="3"/>
  </w:num>
  <w:num w:numId="9" w16cid:durableId="16350431">
    <w:abstractNumId w:val="16"/>
  </w:num>
  <w:num w:numId="10" w16cid:durableId="70784843">
    <w:abstractNumId w:val="8"/>
  </w:num>
  <w:num w:numId="11" w16cid:durableId="454981054">
    <w:abstractNumId w:val="11"/>
  </w:num>
  <w:num w:numId="12" w16cid:durableId="1508788945">
    <w:abstractNumId w:val="9"/>
  </w:num>
  <w:num w:numId="13" w16cid:durableId="2090880940">
    <w:abstractNumId w:val="15"/>
  </w:num>
  <w:num w:numId="14" w16cid:durableId="863329703">
    <w:abstractNumId w:val="12"/>
  </w:num>
  <w:num w:numId="15" w16cid:durableId="582841816">
    <w:abstractNumId w:val="1"/>
  </w:num>
  <w:num w:numId="16" w16cid:durableId="1145974792">
    <w:abstractNumId w:val="6"/>
  </w:num>
  <w:num w:numId="17" w16cid:durableId="309137469">
    <w:abstractNumId w:val="18"/>
  </w:num>
  <w:num w:numId="18" w16cid:durableId="1316566664">
    <w:abstractNumId w:val="2"/>
  </w:num>
  <w:num w:numId="19" w16cid:durableId="17840322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A9"/>
    <w:rsid w:val="007034A9"/>
    <w:rsid w:val="00816F21"/>
    <w:rsid w:val="009A1B62"/>
    <w:rsid w:val="009E73A9"/>
    <w:rsid w:val="00AF4006"/>
    <w:rsid w:val="00C7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E9AB"/>
  <w15:chartTrackingRefBased/>
  <w15:docId w15:val="{F8156BA2-51A8-4A61-916A-90818867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4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03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490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Farfan</dc:creator>
  <cp:keywords/>
  <dc:description/>
  <cp:lastModifiedBy>Oscar Farfan</cp:lastModifiedBy>
  <cp:revision>2</cp:revision>
  <dcterms:created xsi:type="dcterms:W3CDTF">2026-05-09T01:52:00Z</dcterms:created>
  <dcterms:modified xsi:type="dcterms:W3CDTF">2026-05-15T23:39:00Z</dcterms:modified>
</cp:coreProperties>
</file>