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imes New Roman" w:hAnsi="Verdana" w:cs="Times New Roman"/>
          <w:sz w:val="20"/>
          <w:szCs w:val="20"/>
          <w:lang w:val="es-CO"/>
        </w:rPr>
        <w:id w:val="532998189"/>
        <w:docPartObj>
          <w:docPartGallery w:val="Cover Pages"/>
          <w:docPartUnique/>
        </w:docPartObj>
      </w:sdtPr>
      <w:sdtEndPr/>
      <w:sdtContent>
        <w:p w14:paraId="1C12E728" w14:textId="77777777" w:rsidR="00AC7419" w:rsidRPr="0055430E" w:rsidRDefault="00AC7419">
          <w:pPr>
            <w:rPr>
              <w:lang w:val="es-CO"/>
            </w:rPr>
          </w:pPr>
          <w:r w:rsidRPr="0055430E">
            <w:rPr>
              <w:noProof/>
              <w:lang w:val="es-CO" w:eastAsia="es-CO"/>
            </w:rPr>
            <mc:AlternateContent>
              <mc:Choice Requires="wps">
                <w:drawing>
                  <wp:anchor distT="0" distB="0" distL="114300" distR="114300" simplePos="0" relativeHeight="251660800" behindDoc="0" locked="0" layoutInCell="1" allowOverlap="1" wp14:anchorId="1C3AA866" wp14:editId="0EE291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7DE817" w14:textId="458BF386" w:rsidR="008D39BD" w:rsidRDefault="000C15D4">
                                <w:pPr>
                                  <w:pStyle w:val="Sinespaciado"/>
                                  <w:rPr>
                                    <w:color w:val="44546A" w:themeColor="text2"/>
                                  </w:rPr>
                                </w:pPr>
                                <w:sdt>
                                  <w:sdtPr>
                                    <w:rPr>
                                      <w:color w:val="44546A" w:themeColor="text2"/>
                                    </w:rPr>
                                    <w:alias w:val="Autor"/>
                                    <w:id w:val="-1500037474"/>
                                    <w:dataBinding w:prefixMappings="xmlns:ns0='http://schemas.openxmlformats.org/package/2006/metadata/core-properties' xmlns:ns1='http://purl.org/dc/elements/1.1/'" w:xpath="/ns0:coreProperties[1]/ns1:creator[1]" w:storeItemID="{6C3C8BC8-F283-45AE-878A-BAB7291924A1}"/>
                                    <w:text/>
                                  </w:sdtPr>
                                  <w:sdtEndPr/>
                                  <w:sdtContent>
                                    <w:r w:rsidR="008D39BD">
                                      <w:rPr>
                                        <w:color w:val="44546A" w:themeColor="text2"/>
                                      </w:rPr>
                                      <w:t xml:space="preserve">María </w:t>
                                    </w:r>
                                    <w:r w:rsidR="008D39BD">
                                      <w:rPr>
                                        <w:color w:val="44546A" w:themeColor="text2"/>
                                        <w:lang w:val="es-CO"/>
                                      </w:rPr>
                                      <w:t>Ximena Narváez Barrera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C3AA866"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08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567DE817" w14:textId="458BF386" w:rsidR="008D39BD" w:rsidRDefault="000C15D4">
                          <w:pPr>
                            <w:pStyle w:val="Sinespaciado"/>
                            <w:rPr>
                              <w:color w:val="44546A" w:themeColor="text2"/>
                            </w:rPr>
                          </w:pPr>
                          <w:sdt>
                            <w:sdtPr>
                              <w:rPr>
                                <w:color w:val="44546A" w:themeColor="text2"/>
                              </w:rPr>
                              <w:alias w:val="Autor"/>
                              <w:id w:val="-1500037474"/>
                              <w:dataBinding w:prefixMappings="xmlns:ns0='http://schemas.openxmlformats.org/package/2006/metadata/core-properties' xmlns:ns1='http://purl.org/dc/elements/1.1/'" w:xpath="/ns0:coreProperties[1]/ns1:creator[1]" w:storeItemID="{6C3C8BC8-F283-45AE-878A-BAB7291924A1}"/>
                              <w:text/>
                            </w:sdtPr>
                            <w:sdtEndPr/>
                            <w:sdtContent>
                              <w:r w:rsidR="008D39BD">
                                <w:rPr>
                                  <w:color w:val="44546A" w:themeColor="text2"/>
                                </w:rPr>
                                <w:t xml:space="preserve">María </w:t>
                              </w:r>
                              <w:r w:rsidR="008D39BD">
                                <w:rPr>
                                  <w:color w:val="44546A" w:themeColor="text2"/>
                                  <w:lang w:val="es-CO"/>
                                </w:rPr>
                                <w:t>Ximena Narváez Barrera</w:t>
                              </w:r>
                            </w:sdtContent>
                          </w:sdt>
                        </w:p>
                      </w:txbxContent>
                    </v:textbox>
                    <w10:wrap type="square" anchorx="page" anchory="page"/>
                  </v:shape>
                </w:pict>
              </mc:Fallback>
            </mc:AlternateContent>
          </w:r>
          <w:r w:rsidRPr="0055430E">
            <w:rPr>
              <w:noProof/>
              <w:lang w:val="es-CO" w:eastAsia="es-CO"/>
            </w:rPr>
            <mc:AlternateContent>
              <mc:Choice Requires="wps">
                <w:drawing>
                  <wp:anchor distT="0" distB="0" distL="114300" distR="114300" simplePos="0" relativeHeight="251659776" behindDoc="1" locked="0" layoutInCell="1" allowOverlap="1" wp14:anchorId="6E112CD3" wp14:editId="25004A7A">
                    <wp:simplePos x="0" y="0"/>
                    <wp:positionH relativeFrom="page">
                      <wp:align>center</wp:align>
                    </wp:positionH>
                    <wp:positionV relativeFrom="page">
                      <wp:align>center</wp:align>
                    </wp:positionV>
                    <wp:extent cx="7383780" cy="9555480"/>
                    <wp:effectExtent l="0" t="0" r="26670" b="2667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73D8DD4" w14:textId="77777777" w:rsidR="008D39BD" w:rsidRDefault="008D39B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112CD3" id="Rectángulo 466" o:spid="_x0000_s1027" style="position:absolute;margin-left:0;margin-top:0;width:581.4pt;height:752.4pt;z-index:-2516567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" fillcolor="#c3c3c3 [2166]" strokecolor="#a5a5a5 [3206]" strokeweight=".5pt">
                    <v:fill color2="#b6b6b6 [2614]" rotate="t" colors="0 #d2d2d2;.5 #c8c8c8;1 silver" focus="100%" type="gradient">
                      <o:fill v:ext="view" type="gradientUnscaled"/>
                    </v:fill>
                    <v:path arrowok="t"/>
                    <v:textbox inset="21.6pt,,21.6pt">
                      <w:txbxContent>
                        <w:p w14:paraId="373D8DD4" w14:textId="77777777" w:rsidR="008D39BD" w:rsidRDefault="008D39BD"/>
                      </w:txbxContent>
                    </v:textbox>
                    <w10:wrap anchorx="page" anchory="page"/>
                  </v:rect>
                </w:pict>
              </mc:Fallback>
            </mc:AlternateContent>
          </w:r>
          <w:r w:rsidRPr="0055430E">
            <w:rPr>
              <w:noProof/>
              <w:lang w:val="es-CO" w:eastAsia="es-CO"/>
            </w:rPr>
            <mc:AlternateContent>
              <mc:Choice Requires="wps">
                <w:drawing>
                  <wp:anchor distT="0" distB="0" distL="114300" distR="114300" simplePos="0" relativeHeight="251655680" behindDoc="0" locked="0" layoutInCell="1" allowOverlap="1" wp14:anchorId="021A2B6C" wp14:editId="697E28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19685" b="1143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1">
                              <a:schemeClr val="dk1"/>
                            </a:lnRef>
                            <a:fillRef idx="2">
                              <a:schemeClr val="dk1"/>
                            </a:fillRef>
                            <a:effectRef idx="1">
                              <a:schemeClr val="dk1"/>
                            </a:effectRef>
                            <a:fontRef idx="minor">
                              <a:schemeClr val="dk1"/>
                            </a:fontRef>
                          </wps:style>
                          <wps:txbx>
                            <w:txbxContent>
                              <w:p w14:paraId="4F76BED4" w14:textId="35D4256A" w:rsidR="008D39BD" w:rsidRPr="00220D8F" w:rsidRDefault="000C15D4" w:rsidP="00AC7419">
                                <w:pPr>
                                  <w:spacing w:before="240"/>
                                  <w:jc w:val="center"/>
                                  <w:rPr>
                                    <w:color w:val="FFFFFF" w:themeColor="background1"/>
                                    <w:lang w:val="es-CO"/>
                                  </w:rPr>
                                </w:pPr>
                                <w:sdt>
                                  <w:sdtPr>
                                    <w:rPr>
                                      <w:b/>
                                      <w:color w:val="FFFFFF" w:themeColor="background1"/>
                                      <w:sz w:val="28"/>
                                      <w:szCs w:val="32"/>
                                      <w:lang w:val="es-CO"/>
                                    </w:rPr>
                                    <w:alias w:val="Descripción breve"/>
                                    <w:id w:val="-1973124661"/>
                                    <w:dataBinding w:prefixMappings="xmlns:ns0='http://schemas.microsoft.com/office/2006/coverPageProps'" w:xpath="/ns0:CoverPageProperties[1]/ns0:Abstract[1]" w:storeItemID="{55AF091B-3C7A-41E3-B477-F2FDAA23CFDA}"/>
                                    <w:text/>
                                  </w:sdtPr>
                                  <w:sdtEndPr/>
                                  <w:sdtContent>
                                    <w:r w:rsidR="008D39BD" w:rsidRPr="00220D8F">
                                      <w:rPr>
                                        <w:b/>
                                        <w:color w:val="FFFFFF" w:themeColor="background1"/>
                                        <w:sz w:val="28"/>
                                        <w:szCs w:val="32"/>
                                        <w:lang w:val="es-CO"/>
                                      </w:rPr>
                                      <w:t>CIS1430IS08                          V2Soft: guía metodológica para el proceso de validación y  verificación de requerimientos para el usuario final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21A2B6C" id="Rectángulo 467" o:spid="_x0000_s1028" style="position:absolute;margin-left:0;margin-top:0;width:226.45pt;height:237.6pt;z-index:2516556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" fillcolor="#555 [2160]" strokecolor="black [3200]" strokeweight=".5pt">
                    <v:fill color2="#313131 [2608]" rotate="t" colors="0 #9b9b9b;.5 #8e8e8e;1 #797979" focus="100%" type="gradient">
                      <o:fill v:ext="view" type="gradientUnscaled"/>
                    </v:fill>
                    <v:textbox inset="14.4pt,14.4pt,14.4pt,28.8pt">
                      <w:txbxContent>
                        <w:p w14:paraId="4F76BED4" w14:textId="35D4256A" w:rsidR="008D39BD" w:rsidRPr="00220D8F" w:rsidRDefault="000C15D4" w:rsidP="00AC7419">
                          <w:pPr>
                            <w:spacing w:before="240"/>
                            <w:jc w:val="center"/>
                            <w:rPr>
                              <w:color w:val="FFFFFF" w:themeColor="background1"/>
                              <w:lang w:val="es-CO"/>
                            </w:rPr>
                          </w:pPr>
                          <w:sdt>
                            <w:sdtPr>
                              <w:rPr>
                                <w:b/>
                                <w:color w:val="FFFFFF" w:themeColor="background1"/>
                                <w:sz w:val="28"/>
                                <w:szCs w:val="32"/>
                                <w:lang w:val="es-CO"/>
                              </w:rPr>
                              <w:alias w:val="Descripción breve"/>
                              <w:id w:val="-1973124661"/>
                              <w:dataBinding w:prefixMappings="xmlns:ns0='http://schemas.microsoft.com/office/2006/coverPageProps'" w:xpath="/ns0:CoverPageProperties[1]/ns0:Abstract[1]" w:storeItemID="{55AF091B-3C7A-41E3-B477-F2FDAA23CFDA}"/>
                              <w:text/>
                            </w:sdtPr>
                            <w:sdtEndPr/>
                            <w:sdtContent>
                              <w:r w:rsidR="008D39BD" w:rsidRPr="00220D8F">
                                <w:rPr>
                                  <w:b/>
                                  <w:color w:val="FFFFFF" w:themeColor="background1"/>
                                  <w:sz w:val="28"/>
                                  <w:szCs w:val="32"/>
                                  <w:lang w:val="es-CO"/>
                                </w:rPr>
                                <w:t>CIS1430IS08                          V2Soft: guía metodológica para el proceso de validación y  verificación de requerimientos para el usuario final</w:t>
                              </w:r>
                            </w:sdtContent>
                          </w:sdt>
                        </w:p>
                      </w:txbxContent>
                    </v:textbox>
                    <w10:wrap anchorx="page" anchory="page"/>
                  </v:rect>
                </w:pict>
              </mc:Fallback>
            </mc:AlternateContent>
          </w:r>
          <w:r w:rsidRPr="0055430E">
            <w:rPr>
              <w:noProof/>
              <w:lang w:val="es-CO" w:eastAsia="es-CO"/>
            </w:rPr>
            <mc:AlternateContent>
              <mc:Choice Requires="wps">
                <w:drawing>
                  <wp:anchor distT="0" distB="0" distL="114300" distR="114300" simplePos="0" relativeHeight="251654656" behindDoc="0" locked="0" layoutInCell="1" allowOverlap="1" wp14:anchorId="4B7A14EC" wp14:editId="27E65AA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BDFB9CF" id="Rectángulo 468" o:spid="_x0000_s1026" style="position:absolute;margin-left:0;margin-top:0;width:244.8pt;height:554.4pt;z-index:2516546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sidRPr="0055430E">
            <w:rPr>
              <w:noProof/>
              <w:lang w:val="es-CO" w:eastAsia="es-CO"/>
            </w:rPr>
            <mc:AlternateContent>
              <mc:Choice Requires="wps">
                <w:drawing>
                  <wp:anchor distT="0" distB="0" distL="114300" distR="114300" simplePos="0" relativeHeight="251658752" behindDoc="0" locked="0" layoutInCell="1" allowOverlap="1" wp14:anchorId="71AE1C3F" wp14:editId="4B318B3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19685" b="14605"/>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7D9C2A2" id="Rectángulo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" fillcolor="#555 [2160]" strokecolor="black [3200]" strokeweight=".5pt">
                    <v:fill color2="#313131 [2608]" rotate="t" colors="0 #9b9b9b;.5 #8e8e8e;1 #797979" focus="100%" type="gradient">
                      <o:fill v:ext="view" type="gradientUnscaled"/>
                    </v:fill>
                    <w10:wrap anchorx="page" anchory="page"/>
                  </v:rect>
                </w:pict>
              </mc:Fallback>
            </mc:AlternateContent>
          </w:r>
        </w:p>
        <w:p w14:paraId="638BEE68" w14:textId="23B7A0A7" w:rsidR="00E642F0" w:rsidRPr="0055430E" w:rsidRDefault="006040BC">
          <w:pPr>
            <w:rPr>
              <w:lang w:val="es-CO"/>
            </w:rPr>
          </w:pPr>
          <w:r w:rsidRPr="0055430E">
            <w:rPr>
              <w:noProof/>
              <w:lang w:val="es-CO" w:eastAsia="es-CO"/>
            </w:rPr>
            <mc:AlternateContent>
              <mc:Choice Requires="wps">
                <w:drawing>
                  <wp:anchor distT="0" distB="0" distL="114300" distR="114300" simplePos="0" relativeHeight="251657728" behindDoc="0" locked="0" layoutInCell="1" allowOverlap="1" wp14:anchorId="75E79DE9" wp14:editId="0605DBEB">
                    <wp:simplePos x="0" y="0"/>
                    <wp:positionH relativeFrom="page">
                      <wp:posOffset>3536315</wp:posOffset>
                    </wp:positionH>
                    <wp:positionV relativeFrom="page">
                      <wp:posOffset>3310890</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PuestoCar"/>
                                    <w:szCs w:val="51"/>
                                    <w:lang w:val="es-CO"/>
                                  </w:rPr>
                                  <w:alias w:val="Título"/>
                                  <w:id w:val="1257945860"/>
                                  <w:dataBinding w:prefixMappings="xmlns:ns0='http://schemas.openxmlformats.org/package/2006/metadata/core-properties' xmlns:ns1='http://purl.org/dc/elements/1.1/'" w:xpath="/ns0:coreProperties[1]/ns1:title[1]" w:storeItemID="{6C3C8BC8-F283-45AE-878A-BAB7291924A1}"/>
                                  <w:text/>
                                </w:sdtPr>
                                <w:sdtEndPr>
                                  <w:rPr>
                                    <w:rStyle w:val="PuestoCar"/>
                                  </w:rPr>
                                </w:sdtEndPr>
                                <w:sdtContent>
                                  <w:p w14:paraId="1983A96E" w14:textId="4E2D4850" w:rsidR="008D39BD" w:rsidRPr="001A73DC" w:rsidRDefault="003C0D8F" w:rsidP="006040BC">
                                    <w:pPr>
                                      <w:pStyle w:val="TtulodeTDC"/>
                                      <w:rPr>
                                        <w:rStyle w:val="PuestoCar"/>
                                        <w:szCs w:val="51"/>
                                        <w:lang w:val="es-CO"/>
                                      </w:rPr>
                                    </w:pPr>
                                    <w:r>
                                      <w:rPr>
                                        <w:rStyle w:val="PuestoCar"/>
                                        <w:szCs w:val="51"/>
                                        <w:lang w:val="es-CO"/>
                                      </w:rPr>
                                      <w:t xml:space="preserve">Plantilla Documento </w:t>
                                    </w:r>
                                    <w:r w:rsidR="00361E6F">
                                      <w:rPr>
                                        <w:rStyle w:val="PuestoCar"/>
                                        <w:szCs w:val="51"/>
                                        <w:lang w:val="es-CO"/>
                                      </w:rPr>
                                      <w:t>de casos de prueba</w:t>
                                    </w:r>
                                  </w:p>
                                </w:sdtContent>
                              </w:sdt>
                              <w:p w14:paraId="6B078F57" w14:textId="02B7CC85" w:rsidR="008D39BD" w:rsidRPr="00AC7419" w:rsidRDefault="000C15D4">
                                <w:pPr>
                                  <w:rPr>
                                    <w:rFonts w:asciiTheme="majorHAnsi" w:eastAsiaTheme="majorEastAsia" w:hAnsiTheme="majorHAnsi" w:cstheme="majorBidi"/>
                                    <w:color w:val="44546A" w:themeColor="text2"/>
                                    <w:sz w:val="32"/>
                                    <w:szCs w:val="32"/>
                                    <w:lang w:val="es-CO"/>
                                  </w:rPr>
                                </w:pPr>
                                <w:sdt>
                                  <w:sdtPr>
                                    <w:rPr>
                                      <w:rFonts w:asciiTheme="majorHAnsi" w:eastAsiaTheme="majorEastAsia" w:hAnsiTheme="majorHAnsi" w:cstheme="majorBidi"/>
                                      <w:color w:val="44546A" w:themeColor="text2"/>
                                      <w:sz w:val="32"/>
                                      <w:szCs w:val="32"/>
                                    </w:rPr>
                                    <w:alias w:val="Subtítulo"/>
                                    <w:id w:val="3792139"/>
                                    <w:dataBinding w:prefixMappings="xmlns:ns0='http://schemas.openxmlformats.org/package/2006/metadata/core-properties' xmlns:ns1='http://purl.org/dc/elements/1.1/'" w:xpath="/ns0:coreProperties[1]/ns1:subject[1]" w:storeItemID="{6C3C8BC8-F283-45AE-878A-BAB7291924A1}"/>
                                    <w:text/>
                                  </w:sdtPr>
                                  <w:sdtEndPr/>
                                  <w:sdtContent>
                                    <w:r w:rsidR="008D39BD">
                                      <w:rPr>
                                        <w:rFonts w:asciiTheme="majorHAnsi" w:eastAsiaTheme="majorEastAsia" w:hAnsiTheme="majorHAnsi" w:cstheme="majorBidi"/>
                                        <w:color w:val="44546A" w:themeColor="text2"/>
                                        <w:sz w:val="32"/>
                                        <w:szCs w:val="32"/>
                                        <w:lang w:val="es-CO"/>
                                      </w:rPr>
                                      <w:t>Trabajo de grado – Ingeniería de Sistemas                    Pontificia Universidad Javeriana.</w:t>
                                    </w:r>
                                  </w:sdtContent>
                                </w:sdt>
                                <w:r w:rsidR="008D39BD" w:rsidRPr="00AC7419">
                                  <w:rPr>
                                    <w:rFonts w:asciiTheme="majorHAnsi" w:eastAsiaTheme="majorEastAsia" w:hAnsiTheme="majorHAnsi" w:cstheme="majorBidi"/>
                                    <w:color w:val="44546A" w:themeColor="text2"/>
                                    <w:sz w:val="32"/>
                                    <w:szCs w:val="32"/>
                                    <w:lang w:val="es-CO"/>
                                  </w:rPr>
                                  <w:t xml:space="preserve">                 </w:t>
                                </w:r>
                                <w:r w:rsidR="006040BC">
                                  <w:rPr>
                                    <w:rFonts w:asciiTheme="majorHAnsi" w:eastAsiaTheme="majorEastAsia" w:hAnsiTheme="majorHAnsi" w:cstheme="majorBidi"/>
                                    <w:color w:val="44546A" w:themeColor="text2"/>
                                    <w:sz w:val="32"/>
                                    <w:szCs w:val="32"/>
                                    <w:lang w:val="es-CO"/>
                                  </w:rPr>
                                  <w:t xml:space="preserve"> </w:t>
                                </w:r>
                                <w:r w:rsidR="008D39BD" w:rsidRPr="00AC7419">
                                  <w:rPr>
                                    <w:rFonts w:asciiTheme="majorHAnsi" w:eastAsiaTheme="majorEastAsia" w:hAnsiTheme="majorHAnsi" w:cstheme="majorBidi"/>
                                    <w:color w:val="44546A" w:themeColor="text2"/>
                                    <w:sz w:val="32"/>
                                    <w:szCs w:val="32"/>
                                    <w:lang w:val="es-CO"/>
                                  </w:rPr>
                                  <w:t xml:space="preserve">             </w:t>
                                </w:r>
                                <w:r w:rsidR="00E9666D">
                                  <w:rPr>
                                    <w:rFonts w:asciiTheme="majorHAnsi" w:eastAsiaTheme="majorEastAsia" w:hAnsiTheme="majorHAnsi" w:cstheme="majorBidi"/>
                                    <w:color w:val="44546A" w:themeColor="text2"/>
                                    <w:sz w:val="32"/>
                                    <w:szCs w:val="32"/>
                                    <w:lang w:val="es-CO"/>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5E79DE9" id="Cuadro de texto 470" o:spid="_x0000_s1029" type="#_x0000_t202" style="position:absolute;margin-left:278.45pt;margin-top:260.7pt;width:220.3pt;height:194.9pt;z-index:25165772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" filled="f" stroked="f" strokeweight=".5pt">
                    <v:textbox style="mso-fit-shape-to-text:t">
                      <w:txbxContent>
                        <w:sdt>
                          <w:sdtPr>
                            <w:rPr>
                              <w:rStyle w:val="PuestoCar"/>
                              <w:szCs w:val="51"/>
                              <w:lang w:val="es-CO"/>
                            </w:rPr>
                            <w:alias w:val="Título"/>
                            <w:id w:val="1257945860"/>
                            <w:dataBinding w:prefixMappings="xmlns:ns0='http://schemas.openxmlformats.org/package/2006/metadata/core-properties' xmlns:ns1='http://purl.org/dc/elements/1.1/'" w:xpath="/ns0:coreProperties[1]/ns1:title[1]" w:storeItemID="{6C3C8BC8-F283-45AE-878A-BAB7291924A1}"/>
                            <w:text/>
                          </w:sdtPr>
                          <w:sdtEndPr>
                            <w:rPr>
                              <w:rStyle w:val="PuestoCar"/>
                            </w:rPr>
                          </w:sdtEndPr>
                          <w:sdtContent>
                            <w:p w14:paraId="1983A96E" w14:textId="4E2D4850" w:rsidR="008D39BD" w:rsidRPr="001A73DC" w:rsidRDefault="003C0D8F" w:rsidP="006040BC">
                              <w:pPr>
                                <w:pStyle w:val="TtulodeTDC"/>
                                <w:rPr>
                                  <w:rStyle w:val="PuestoCar"/>
                                  <w:szCs w:val="51"/>
                                  <w:lang w:val="es-CO"/>
                                </w:rPr>
                              </w:pPr>
                              <w:r>
                                <w:rPr>
                                  <w:rStyle w:val="PuestoCar"/>
                                  <w:szCs w:val="51"/>
                                  <w:lang w:val="es-CO"/>
                                </w:rPr>
                                <w:t xml:space="preserve">Plantilla Documento </w:t>
                              </w:r>
                              <w:r w:rsidR="00361E6F">
                                <w:rPr>
                                  <w:rStyle w:val="PuestoCar"/>
                                  <w:szCs w:val="51"/>
                                  <w:lang w:val="es-CO"/>
                                </w:rPr>
                                <w:t>de casos de prueba</w:t>
                              </w:r>
                            </w:p>
                          </w:sdtContent>
                        </w:sdt>
                        <w:p w14:paraId="6B078F57" w14:textId="02B7CC85" w:rsidR="008D39BD" w:rsidRPr="00AC7419" w:rsidRDefault="000C15D4">
                          <w:pPr>
                            <w:rPr>
                              <w:rFonts w:asciiTheme="majorHAnsi" w:eastAsiaTheme="majorEastAsia" w:hAnsiTheme="majorHAnsi" w:cstheme="majorBidi"/>
                              <w:color w:val="44546A" w:themeColor="text2"/>
                              <w:sz w:val="32"/>
                              <w:szCs w:val="32"/>
                              <w:lang w:val="es-CO"/>
                            </w:rPr>
                          </w:pPr>
                          <w:sdt>
                            <w:sdtPr>
                              <w:rPr>
                                <w:rFonts w:asciiTheme="majorHAnsi" w:eastAsiaTheme="majorEastAsia" w:hAnsiTheme="majorHAnsi" w:cstheme="majorBidi"/>
                                <w:color w:val="44546A" w:themeColor="text2"/>
                                <w:sz w:val="32"/>
                                <w:szCs w:val="32"/>
                              </w:rPr>
                              <w:alias w:val="Subtítulo"/>
                              <w:id w:val="3792139"/>
                              <w:dataBinding w:prefixMappings="xmlns:ns0='http://schemas.openxmlformats.org/package/2006/metadata/core-properties' xmlns:ns1='http://purl.org/dc/elements/1.1/'" w:xpath="/ns0:coreProperties[1]/ns1:subject[1]" w:storeItemID="{6C3C8BC8-F283-45AE-878A-BAB7291924A1}"/>
                              <w:text/>
                            </w:sdtPr>
                            <w:sdtEndPr/>
                            <w:sdtContent>
                              <w:r w:rsidR="008D39BD">
                                <w:rPr>
                                  <w:rFonts w:asciiTheme="majorHAnsi" w:eastAsiaTheme="majorEastAsia" w:hAnsiTheme="majorHAnsi" w:cstheme="majorBidi"/>
                                  <w:color w:val="44546A" w:themeColor="text2"/>
                                  <w:sz w:val="32"/>
                                  <w:szCs w:val="32"/>
                                  <w:lang w:val="es-CO"/>
                                </w:rPr>
                                <w:t>Trabajo de grado – Ingeniería de Sistemas                    Pontificia Universidad Javeriana.</w:t>
                              </w:r>
                            </w:sdtContent>
                          </w:sdt>
                          <w:r w:rsidR="008D39BD" w:rsidRPr="00AC7419">
                            <w:rPr>
                              <w:rFonts w:asciiTheme="majorHAnsi" w:eastAsiaTheme="majorEastAsia" w:hAnsiTheme="majorHAnsi" w:cstheme="majorBidi"/>
                              <w:color w:val="44546A" w:themeColor="text2"/>
                              <w:sz w:val="32"/>
                              <w:szCs w:val="32"/>
                              <w:lang w:val="es-CO"/>
                            </w:rPr>
                            <w:t xml:space="preserve">                 </w:t>
                          </w:r>
                          <w:r w:rsidR="006040BC">
                            <w:rPr>
                              <w:rFonts w:asciiTheme="majorHAnsi" w:eastAsiaTheme="majorEastAsia" w:hAnsiTheme="majorHAnsi" w:cstheme="majorBidi"/>
                              <w:color w:val="44546A" w:themeColor="text2"/>
                              <w:sz w:val="32"/>
                              <w:szCs w:val="32"/>
                              <w:lang w:val="es-CO"/>
                            </w:rPr>
                            <w:t xml:space="preserve"> </w:t>
                          </w:r>
                          <w:r w:rsidR="008D39BD" w:rsidRPr="00AC7419">
                            <w:rPr>
                              <w:rFonts w:asciiTheme="majorHAnsi" w:eastAsiaTheme="majorEastAsia" w:hAnsiTheme="majorHAnsi" w:cstheme="majorBidi"/>
                              <w:color w:val="44546A" w:themeColor="text2"/>
                              <w:sz w:val="32"/>
                              <w:szCs w:val="32"/>
                              <w:lang w:val="es-CO"/>
                            </w:rPr>
                            <w:t xml:space="preserve">             </w:t>
                          </w:r>
                          <w:r w:rsidR="00E9666D">
                            <w:rPr>
                              <w:rFonts w:asciiTheme="majorHAnsi" w:eastAsiaTheme="majorEastAsia" w:hAnsiTheme="majorHAnsi" w:cstheme="majorBidi"/>
                              <w:color w:val="44546A" w:themeColor="text2"/>
                              <w:sz w:val="32"/>
                              <w:szCs w:val="32"/>
                              <w:lang w:val="es-CO"/>
                            </w:rPr>
                            <w:t>2015</w:t>
                          </w:r>
                        </w:p>
                      </w:txbxContent>
                    </v:textbox>
                    <w10:wrap type="square" anchorx="page" anchory="page"/>
                  </v:shape>
                </w:pict>
              </mc:Fallback>
            </mc:AlternateContent>
          </w:r>
          <w:r w:rsidR="00AC7419" w:rsidRPr="0055430E">
            <w:rPr>
              <w:lang w:val="es-CO"/>
            </w:rPr>
            <w:br w:type="page"/>
          </w:r>
        </w:p>
        <w:p w14:paraId="3C9D5C9F" w14:textId="77777777" w:rsidR="00E642F0" w:rsidRPr="0055430E" w:rsidRDefault="00E642F0" w:rsidP="00E642F0">
          <w:pPr>
            <w:spacing w:after="0"/>
            <w:jc w:val="center"/>
            <w:rPr>
              <w:b/>
              <w:sz w:val="32"/>
              <w:szCs w:val="32"/>
              <w:lang w:val="es-CO"/>
            </w:rPr>
          </w:pPr>
        </w:p>
        <w:p w14:paraId="7BF711BB" w14:textId="77777777" w:rsidR="00E642F0" w:rsidRPr="0055430E" w:rsidRDefault="00E642F0" w:rsidP="00E642F0">
          <w:pPr>
            <w:spacing w:after="0"/>
            <w:jc w:val="center"/>
            <w:rPr>
              <w:b/>
              <w:sz w:val="32"/>
              <w:szCs w:val="32"/>
              <w:lang w:val="es-CO"/>
            </w:rPr>
          </w:pPr>
          <w:r w:rsidRPr="0055430E">
            <w:rPr>
              <w:b/>
              <w:sz w:val="32"/>
              <w:szCs w:val="32"/>
              <w:lang w:val="es-CO"/>
            </w:rPr>
            <w:t>CIS1430IS08</w:t>
          </w:r>
        </w:p>
        <w:p w14:paraId="50702832" w14:textId="77777777" w:rsidR="00E642F0" w:rsidRPr="0055430E" w:rsidRDefault="00E642F0" w:rsidP="00E642F0">
          <w:pPr>
            <w:jc w:val="center"/>
            <w:rPr>
              <w:sz w:val="28"/>
              <w:lang w:val="es-CO"/>
            </w:rPr>
          </w:pPr>
          <w:r w:rsidRPr="0055430E">
            <w:rPr>
              <w:sz w:val="28"/>
              <w:lang w:val="es-CO"/>
            </w:rPr>
            <w:t>V2SOFT: GUÍA METODOLÓGICA PARA EL PROCESO DE VALIDACIÓN Y  VERIFICACIÓN DE REQUERIMIENTOS PARA EL USUARIO FINAL</w:t>
          </w:r>
        </w:p>
        <w:p w14:paraId="79C2EA57" w14:textId="77777777" w:rsidR="00E642F0" w:rsidRPr="0055430E" w:rsidRDefault="00E642F0" w:rsidP="00E642F0">
          <w:pPr>
            <w:jc w:val="center"/>
            <w:rPr>
              <w:sz w:val="28"/>
              <w:lang w:val="es-CO"/>
            </w:rPr>
          </w:pPr>
        </w:p>
        <w:p w14:paraId="45A50630" w14:textId="77777777" w:rsidR="00E642F0" w:rsidRPr="0055430E" w:rsidRDefault="00E642F0" w:rsidP="00E642F0">
          <w:pPr>
            <w:jc w:val="center"/>
            <w:rPr>
              <w:sz w:val="28"/>
              <w:lang w:val="es-CO"/>
            </w:rPr>
          </w:pPr>
        </w:p>
        <w:p w14:paraId="66EB3F92" w14:textId="77777777" w:rsidR="00E642F0" w:rsidRPr="0055430E" w:rsidRDefault="00E642F0" w:rsidP="00E642F0">
          <w:pPr>
            <w:jc w:val="center"/>
            <w:rPr>
              <w:sz w:val="28"/>
              <w:lang w:val="es-CO"/>
            </w:rPr>
          </w:pPr>
        </w:p>
        <w:p w14:paraId="69F29F99" w14:textId="77777777" w:rsidR="00E642F0" w:rsidRPr="0055430E" w:rsidRDefault="00E642F0" w:rsidP="00E642F0">
          <w:pPr>
            <w:jc w:val="center"/>
            <w:rPr>
              <w:sz w:val="28"/>
              <w:lang w:val="es-CO"/>
            </w:rPr>
          </w:pPr>
        </w:p>
        <w:p w14:paraId="1BE1AF70" w14:textId="77777777" w:rsidR="00E642F0" w:rsidRPr="0055430E" w:rsidRDefault="00E642F0" w:rsidP="00E642F0">
          <w:pPr>
            <w:jc w:val="center"/>
            <w:rPr>
              <w:sz w:val="28"/>
              <w:lang w:val="es-CO"/>
            </w:rPr>
          </w:pPr>
        </w:p>
        <w:p w14:paraId="3C142305" w14:textId="77777777" w:rsidR="00E642F0" w:rsidRPr="0055430E" w:rsidRDefault="00E642F0" w:rsidP="00E642F0">
          <w:pPr>
            <w:spacing w:after="0"/>
            <w:jc w:val="center"/>
            <w:rPr>
              <w:sz w:val="28"/>
              <w:lang w:val="es-CO"/>
            </w:rPr>
          </w:pPr>
          <w:r w:rsidRPr="0055430E">
            <w:rPr>
              <w:sz w:val="28"/>
              <w:lang w:val="es-CO"/>
            </w:rPr>
            <w:t>MARÍA XIMENA NARVÁEZ BARRERA</w:t>
          </w:r>
        </w:p>
        <w:p w14:paraId="6B904DA8" w14:textId="77777777" w:rsidR="00E642F0" w:rsidRPr="0055430E" w:rsidRDefault="00E642F0" w:rsidP="00E642F0">
          <w:pPr>
            <w:jc w:val="center"/>
            <w:rPr>
              <w:sz w:val="28"/>
              <w:lang w:val="es-CO"/>
            </w:rPr>
          </w:pPr>
        </w:p>
        <w:p w14:paraId="1A0013E1" w14:textId="77777777" w:rsidR="00E642F0" w:rsidRPr="0055430E" w:rsidRDefault="00E642F0" w:rsidP="00E642F0">
          <w:pPr>
            <w:jc w:val="center"/>
            <w:rPr>
              <w:sz w:val="28"/>
              <w:lang w:val="es-CO"/>
            </w:rPr>
          </w:pPr>
        </w:p>
        <w:p w14:paraId="10075D4F" w14:textId="77777777" w:rsidR="00E642F0" w:rsidRPr="0055430E" w:rsidRDefault="00E642F0" w:rsidP="00E642F0">
          <w:pPr>
            <w:jc w:val="center"/>
            <w:rPr>
              <w:sz w:val="28"/>
              <w:lang w:val="es-CO"/>
            </w:rPr>
          </w:pPr>
        </w:p>
        <w:p w14:paraId="05934684" w14:textId="77777777" w:rsidR="00E642F0" w:rsidRPr="0055430E" w:rsidRDefault="00E642F0" w:rsidP="00E642F0">
          <w:pPr>
            <w:jc w:val="center"/>
            <w:rPr>
              <w:sz w:val="28"/>
              <w:lang w:val="es-CO"/>
            </w:rPr>
          </w:pPr>
        </w:p>
        <w:p w14:paraId="7E04ECDF" w14:textId="77777777" w:rsidR="00E642F0" w:rsidRPr="0055430E" w:rsidRDefault="00E642F0" w:rsidP="00E642F0">
          <w:pPr>
            <w:jc w:val="center"/>
            <w:rPr>
              <w:sz w:val="28"/>
              <w:lang w:val="es-CO"/>
            </w:rPr>
          </w:pPr>
        </w:p>
        <w:p w14:paraId="1E002CB0" w14:textId="77777777" w:rsidR="00E642F0" w:rsidRPr="0055430E" w:rsidRDefault="00E642F0" w:rsidP="00E642F0">
          <w:pPr>
            <w:jc w:val="center"/>
            <w:rPr>
              <w:sz w:val="28"/>
              <w:lang w:val="es-CO"/>
            </w:rPr>
          </w:pPr>
        </w:p>
        <w:p w14:paraId="07BF1137" w14:textId="77777777" w:rsidR="00E642F0" w:rsidRPr="0055430E" w:rsidRDefault="00E642F0" w:rsidP="00E642F0">
          <w:pPr>
            <w:jc w:val="center"/>
            <w:rPr>
              <w:sz w:val="28"/>
              <w:lang w:val="es-CO"/>
            </w:rPr>
          </w:pPr>
        </w:p>
        <w:p w14:paraId="48042413" w14:textId="77777777" w:rsidR="00E642F0" w:rsidRPr="0055430E" w:rsidRDefault="00E642F0" w:rsidP="00E642F0">
          <w:pPr>
            <w:spacing w:after="0"/>
            <w:jc w:val="center"/>
            <w:rPr>
              <w:sz w:val="28"/>
              <w:lang w:val="es-CO"/>
            </w:rPr>
          </w:pPr>
          <w:r w:rsidRPr="0055430E">
            <w:rPr>
              <w:sz w:val="28"/>
              <w:lang w:val="es-CO"/>
            </w:rPr>
            <w:t>PONTIFICIA UNIVERSIDAD JAVERIANA</w:t>
          </w:r>
        </w:p>
        <w:p w14:paraId="61E8D679" w14:textId="77777777" w:rsidR="00E642F0" w:rsidRPr="0055430E" w:rsidRDefault="00E642F0" w:rsidP="00E642F0">
          <w:pPr>
            <w:spacing w:after="0"/>
            <w:jc w:val="center"/>
            <w:rPr>
              <w:sz w:val="28"/>
              <w:lang w:val="es-CO"/>
            </w:rPr>
          </w:pPr>
          <w:r w:rsidRPr="0055430E">
            <w:rPr>
              <w:sz w:val="28"/>
              <w:lang w:val="es-CO"/>
            </w:rPr>
            <w:t>FACULTAD DE INGENIERIA</w:t>
          </w:r>
        </w:p>
        <w:p w14:paraId="3C78DD8A" w14:textId="77777777" w:rsidR="00E642F0" w:rsidRPr="0055430E" w:rsidRDefault="00E642F0" w:rsidP="00E642F0">
          <w:pPr>
            <w:spacing w:after="0"/>
            <w:jc w:val="center"/>
            <w:rPr>
              <w:sz w:val="28"/>
              <w:lang w:val="es-CO"/>
            </w:rPr>
          </w:pPr>
          <w:r w:rsidRPr="0055430E">
            <w:rPr>
              <w:sz w:val="28"/>
              <w:lang w:val="es-CO"/>
            </w:rPr>
            <w:t>CARRERA DE INGENIERIA DE SISTEMAS</w:t>
          </w:r>
        </w:p>
        <w:p w14:paraId="03D7BB19" w14:textId="77777777" w:rsidR="00E642F0" w:rsidRPr="0055430E" w:rsidRDefault="00E642F0" w:rsidP="00E642F0">
          <w:pPr>
            <w:spacing w:after="0"/>
            <w:jc w:val="center"/>
            <w:rPr>
              <w:sz w:val="28"/>
              <w:lang w:val="es-CO"/>
            </w:rPr>
          </w:pPr>
          <w:r w:rsidRPr="0055430E">
            <w:rPr>
              <w:sz w:val="28"/>
              <w:lang w:val="es-CO"/>
            </w:rPr>
            <w:t>BOGOTÁ, D.C.</w:t>
          </w:r>
        </w:p>
        <w:p w14:paraId="063157E5" w14:textId="21AE67A2" w:rsidR="00E642F0" w:rsidRPr="0055430E" w:rsidRDefault="00E9666D" w:rsidP="00E642F0">
          <w:pPr>
            <w:spacing w:after="0"/>
            <w:jc w:val="center"/>
            <w:rPr>
              <w:sz w:val="28"/>
              <w:lang w:val="es-CO"/>
            </w:rPr>
          </w:pPr>
          <w:r>
            <w:rPr>
              <w:sz w:val="28"/>
              <w:lang w:val="es-CO"/>
            </w:rPr>
            <w:t>2015</w:t>
          </w:r>
        </w:p>
        <w:p w14:paraId="2DC0D777" w14:textId="77777777" w:rsidR="006040BC" w:rsidRPr="0055430E" w:rsidRDefault="00E642F0" w:rsidP="006040BC">
          <w:pPr>
            <w:pStyle w:val="estilo"/>
            <w:tabs>
              <w:tab w:val="clear" w:pos="4320"/>
              <w:tab w:val="clear" w:pos="8640"/>
            </w:tabs>
            <w:jc w:val="center"/>
            <w:rPr>
              <w:rFonts w:asciiTheme="minorHAnsi" w:hAnsiTheme="minorHAnsi"/>
              <w:lang w:val="es-CO"/>
            </w:rPr>
          </w:pPr>
          <w:r w:rsidRPr="0055430E">
            <w:rPr>
              <w:rFonts w:asciiTheme="minorHAnsi" w:hAnsiTheme="minorHAnsi"/>
              <w:lang w:val="es-CO"/>
            </w:rPr>
            <w:br w:type="page"/>
          </w:r>
        </w:p>
      </w:sdtContent>
    </w:sdt>
    <w:p w14:paraId="6D1AAB6D" w14:textId="72E7440E" w:rsidR="006040BC" w:rsidRPr="0055430E" w:rsidRDefault="006040BC" w:rsidP="007E6696">
      <w:pPr>
        <w:pStyle w:val="estilo"/>
        <w:rPr>
          <w:rStyle w:val="Referenciaintensa"/>
          <w:rFonts w:asciiTheme="minorHAnsi" w:hAnsiTheme="minorHAnsi"/>
          <w:lang w:val="es-CO"/>
        </w:rPr>
      </w:pPr>
      <w:r w:rsidRPr="0055430E">
        <w:rPr>
          <w:rFonts w:asciiTheme="minorHAnsi" w:hAnsiTheme="minorHAnsi"/>
          <w:sz w:val="44"/>
          <w:lang w:val="es-CO"/>
        </w:rPr>
        <w:lastRenderedPageBreak/>
        <w:t xml:space="preserve"> </w:t>
      </w:r>
      <w:r w:rsidRPr="0055430E">
        <w:rPr>
          <w:rStyle w:val="Referenciaintensa"/>
          <w:rFonts w:asciiTheme="minorHAnsi" w:hAnsiTheme="minorHAnsi"/>
          <w:lang w:val="es-CO"/>
        </w:rPr>
        <w:t>INDICE</w:t>
      </w:r>
    </w:p>
    <w:p w14:paraId="332F6FDB" w14:textId="5501E2A1" w:rsidR="006040BC" w:rsidRPr="0055430E" w:rsidRDefault="00072B22" w:rsidP="00072B22">
      <w:pPr>
        <w:pStyle w:val="estilo"/>
        <w:tabs>
          <w:tab w:val="left" w:pos="330"/>
        </w:tabs>
        <w:jc w:val="left"/>
        <w:rPr>
          <w:rFonts w:asciiTheme="minorHAnsi" w:hAnsiTheme="minorHAnsi"/>
          <w:lang w:val="es-CO"/>
        </w:rPr>
      </w:pPr>
      <w:r>
        <w:rPr>
          <w:rFonts w:asciiTheme="minorHAnsi" w:hAnsiTheme="minorHAnsi"/>
          <w:lang w:val="es-CO"/>
        </w:rPr>
        <w:tab/>
      </w:r>
      <w:r>
        <w:rPr>
          <w:rFonts w:asciiTheme="minorHAnsi" w:hAnsiTheme="minorHAnsi"/>
          <w:lang w:val="es-CO"/>
        </w:rPr>
        <w:tab/>
      </w:r>
    </w:p>
    <w:p w14:paraId="3DE2F6C1" w14:textId="77777777" w:rsidR="006040BC" w:rsidRPr="0055430E" w:rsidRDefault="006040BC" w:rsidP="006040BC">
      <w:pPr>
        <w:pStyle w:val="estilo"/>
        <w:jc w:val="center"/>
        <w:rPr>
          <w:rFonts w:asciiTheme="minorHAnsi" w:hAnsiTheme="minorHAnsi"/>
          <w:lang w:val="es-CO"/>
        </w:rPr>
      </w:pPr>
    </w:p>
    <w:p w14:paraId="11B5C084" w14:textId="77777777" w:rsidR="003F25C7" w:rsidRDefault="006040BC">
      <w:pPr>
        <w:pStyle w:val="TDC1"/>
        <w:tabs>
          <w:tab w:val="right" w:leader="dot" w:pos="8828"/>
        </w:tabs>
        <w:rPr>
          <w:rFonts w:eastAsiaTheme="minorEastAsia"/>
          <w:noProof/>
          <w:lang w:val="es-CO" w:eastAsia="es-CO"/>
        </w:rPr>
      </w:pPr>
      <w:r w:rsidRPr="0055430E">
        <w:rPr>
          <w:lang w:val="es-CO"/>
        </w:rPr>
        <w:fldChar w:fldCharType="begin"/>
      </w:r>
      <w:r w:rsidRPr="0055430E">
        <w:rPr>
          <w:lang w:val="es-CO"/>
        </w:rPr>
        <w:instrText xml:space="preserve"> TOC \o "1-2" \h \z </w:instrText>
      </w:r>
      <w:r w:rsidRPr="0055430E">
        <w:rPr>
          <w:lang w:val="es-CO"/>
        </w:rPr>
        <w:fldChar w:fldCharType="separate"/>
      </w:r>
      <w:hyperlink w:anchor="_Toc420513505" w:history="1">
        <w:r w:rsidR="003F25C7" w:rsidRPr="00DF766D">
          <w:rPr>
            <w:rStyle w:val="Hipervnculo"/>
            <w:noProof/>
            <w:lang w:val="es-CO"/>
          </w:rPr>
          <w:t>Documento de casos de prueba</w:t>
        </w:r>
        <w:r w:rsidR="003F25C7">
          <w:rPr>
            <w:noProof/>
            <w:webHidden/>
          </w:rPr>
          <w:tab/>
        </w:r>
        <w:r w:rsidR="003F25C7">
          <w:rPr>
            <w:noProof/>
            <w:webHidden/>
          </w:rPr>
          <w:fldChar w:fldCharType="begin"/>
        </w:r>
        <w:r w:rsidR="003F25C7">
          <w:rPr>
            <w:noProof/>
            <w:webHidden/>
          </w:rPr>
          <w:instrText xml:space="preserve"> PAGEREF _Toc420513505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04A735BD" w14:textId="77777777" w:rsidR="003F25C7" w:rsidRDefault="003F25C7">
      <w:pPr>
        <w:pStyle w:val="TDC2"/>
        <w:tabs>
          <w:tab w:val="left" w:pos="660"/>
          <w:tab w:val="right" w:leader="dot" w:pos="8828"/>
        </w:tabs>
        <w:rPr>
          <w:rFonts w:eastAsiaTheme="minorEastAsia"/>
          <w:noProof/>
          <w:lang w:val="es-CO" w:eastAsia="es-CO"/>
        </w:rPr>
      </w:pPr>
      <w:hyperlink w:anchor="_Toc420513506" w:history="1">
        <w:r w:rsidRPr="00DF766D">
          <w:rPr>
            <w:rStyle w:val="Hipervnculo"/>
            <w:noProof/>
            <w:lang w:val="es-CO"/>
          </w:rPr>
          <w:t>1</w:t>
        </w:r>
        <w:r>
          <w:rPr>
            <w:rFonts w:eastAsiaTheme="minorEastAsia"/>
            <w:noProof/>
            <w:lang w:val="es-CO" w:eastAsia="es-CO"/>
          </w:rPr>
          <w:tab/>
        </w:r>
        <w:r w:rsidRPr="00DF766D">
          <w:rPr>
            <w:rStyle w:val="Hipervnculo"/>
            <w:noProof/>
            <w:lang w:val="es-CO"/>
          </w:rPr>
          <w:t>Introducción</w:t>
        </w:r>
        <w:r>
          <w:rPr>
            <w:noProof/>
            <w:webHidden/>
          </w:rPr>
          <w:tab/>
        </w:r>
        <w:r>
          <w:rPr>
            <w:noProof/>
            <w:webHidden/>
          </w:rPr>
          <w:fldChar w:fldCharType="begin"/>
        </w:r>
        <w:r>
          <w:rPr>
            <w:noProof/>
            <w:webHidden/>
          </w:rPr>
          <w:instrText xml:space="preserve"> PAGEREF _Toc420513506 \h </w:instrText>
        </w:r>
        <w:r>
          <w:rPr>
            <w:noProof/>
            <w:webHidden/>
          </w:rPr>
        </w:r>
        <w:r>
          <w:rPr>
            <w:noProof/>
            <w:webHidden/>
          </w:rPr>
          <w:fldChar w:fldCharType="separate"/>
        </w:r>
        <w:r w:rsidR="00525067">
          <w:rPr>
            <w:noProof/>
            <w:webHidden/>
          </w:rPr>
          <w:t>4</w:t>
        </w:r>
        <w:r>
          <w:rPr>
            <w:noProof/>
            <w:webHidden/>
          </w:rPr>
          <w:fldChar w:fldCharType="end"/>
        </w:r>
      </w:hyperlink>
    </w:p>
    <w:p w14:paraId="1DC54677" w14:textId="77777777" w:rsidR="003F25C7" w:rsidRDefault="003F25C7">
      <w:pPr>
        <w:pStyle w:val="TDC2"/>
        <w:tabs>
          <w:tab w:val="left" w:pos="660"/>
          <w:tab w:val="right" w:leader="dot" w:pos="8828"/>
        </w:tabs>
        <w:rPr>
          <w:rFonts w:eastAsiaTheme="minorEastAsia"/>
          <w:noProof/>
          <w:lang w:val="es-CO" w:eastAsia="es-CO"/>
        </w:rPr>
      </w:pPr>
      <w:hyperlink w:anchor="_Toc420513507" w:history="1">
        <w:r w:rsidRPr="00DF766D">
          <w:rPr>
            <w:rStyle w:val="Hipervnculo"/>
            <w:noProof/>
            <w:lang w:val="es-CO"/>
          </w:rPr>
          <w:t>2</w:t>
        </w:r>
        <w:r>
          <w:rPr>
            <w:rFonts w:eastAsiaTheme="minorEastAsia"/>
            <w:noProof/>
            <w:lang w:val="es-CO" w:eastAsia="es-CO"/>
          </w:rPr>
          <w:tab/>
        </w:r>
        <w:r w:rsidRPr="00DF766D">
          <w:rPr>
            <w:rStyle w:val="Hipervnculo"/>
            <w:noProof/>
            <w:lang w:val="es-CO"/>
          </w:rPr>
          <w:t>Propósito</w:t>
        </w:r>
        <w:r>
          <w:rPr>
            <w:noProof/>
            <w:webHidden/>
          </w:rPr>
          <w:tab/>
        </w:r>
        <w:r>
          <w:rPr>
            <w:noProof/>
            <w:webHidden/>
          </w:rPr>
          <w:fldChar w:fldCharType="begin"/>
        </w:r>
        <w:r>
          <w:rPr>
            <w:noProof/>
            <w:webHidden/>
          </w:rPr>
          <w:instrText xml:space="preserve"> PAGEREF _Toc420513507 \h </w:instrText>
        </w:r>
        <w:r>
          <w:rPr>
            <w:noProof/>
            <w:webHidden/>
          </w:rPr>
        </w:r>
        <w:r>
          <w:rPr>
            <w:noProof/>
            <w:webHidden/>
          </w:rPr>
          <w:fldChar w:fldCharType="separate"/>
        </w:r>
        <w:r w:rsidR="00525067">
          <w:rPr>
            <w:noProof/>
            <w:webHidden/>
          </w:rPr>
          <w:t>4</w:t>
        </w:r>
        <w:r>
          <w:rPr>
            <w:noProof/>
            <w:webHidden/>
          </w:rPr>
          <w:fldChar w:fldCharType="end"/>
        </w:r>
      </w:hyperlink>
    </w:p>
    <w:p w14:paraId="342CFC8D" w14:textId="77777777" w:rsidR="003F25C7" w:rsidRDefault="003F25C7">
      <w:pPr>
        <w:pStyle w:val="TDC2"/>
        <w:tabs>
          <w:tab w:val="left" w:pos="660"/>
          <w:tab w:val="right" w:leader="dot" w:pos="8828"/>
        </w:tabs>
        <w:rPr>
          <w:rFonts w:eastAsiaTheme="minorEastAsia"/>
          <w:noProof/>
          <w:lang w:val="es-CO" w:eastAsia="es-CO"/>
        </w:rPr>
      </w:pPr>
      <w:hyperlink w:anchor="_Toc420513508" w:history="1">
        <w:r w:rsidRPr="00DF766D">
          <w:rPr>
            <w:rStyle w:val="Hipervnculo"/>
            <w:noProof/>
            <w:lang w:val="es-CO"/>
          </w:rPr>
          <w:t>3</w:t>
        </w:r>
        <w:r>
          <w:rPr>
            <w:rFonts w:eastAsiaTheme="minorEastAsia"/>
            <w:noProof/>
            <w:lang w:val="es-CO" w:eastAsia="es-CO"/>
          </w:rPr>
          <w:tab/>
        </w:r>
        <w:r w:rsidRPr="00DF766D">
          <w:rPr>
            <w:rStyle w:val="Hipervnculo"/>
            <w:noProof/>
            <w:lang w:val="es-CO"/>
          </w:rPr>
          <w:t>Alcance</w:t>
        </w:r>
        <w:r>
          <w:rPr>
            <w:noProof/>
            <w:webHidden/>
          </w:rPr>
          <w:tab/>
        </w:r>
        <w:r>
          <w:rPr>
            <w:noProof/>
            <w:webHidden/>
          </w:rPr>
          <w:fldChar w:fldCharType="begin"/>
        </w:r>
        <w:r>
          <w:rPr>
            <w:noProof/>
            <w:webHidden/>
          </w:rPr>
          <w:instrText xml:space="preserve"> PAGEREF _Toc420513508 \h </w:instrText>
        </w:r>
        <w:r>
          <w:rPr>
            <w:noProof/>
            <w:webHidden/>
          </w:rPr>
        </w:r>
        <w:r>
          <w:rPr>
            <w:noProof/>
            <w:webHidden/>
          </w:rPr>
          <w:fldChar w:fldCharType="separate"/>
        </w:r>
        <w:r w:rsidR="00525067">
          <w:rPr>
            <w:noProof/>
            <w:webHidden/>
          </w:rPr>
          <w:t>4</w:t>
        </w:r>
        <w:r>
          <w:rPr>
            <w:noProof/>
            <w:webHidden/>
          </w:rPr>
          <w:fldChar w:fldCharType="end"/>
        </w:r>
      </w:hyperlink>
    </w:p>
    <w:p w14:paraId="3CE18557" w14:textId="77777777" w:rsidR="003F25C7" w:rsidRDefault="003F25C7">
      <w:pPr>
        <w:pStyle w:val="TDC2"/>
        <w:tabs>
          <w:tab w:val="left" w:pos="660"/>
          <w:tab w:val="right" w:leader="dot" w:pos="8828"/>
        </w:tabs>
        <w:rPr>
          <w:rFonts w:eastAsiaTheme="minorEastAsia"/>
          <w:noProof/>
          <w:lang w:val="es-CO" w:eastAsia="es-CO"/>
        </w:rPr>
      </w:pPr>
      <w:hyperlink w:anchor="_Toc420513509" w:history="1">
        <w:r w:rsidRPr="00DF766D">
          <w:rPr>
            <w:rStyle w:val="Hipervnculo"/>
            <w:noProof/>
            <w:lang w:val="es-CO"/>
          </w:rPr>
          <w:t>4</w:t>
        </w:r>
        <w:r>
          <w:rPr>
            <w:rFonts w:eastAsiaTheme="minorEastAsia"/>
            <w:noProof/>
            <w:lang w:val="es-CO" w:eastAsia="es-CO"/>
          </w:rPr>
          <w:tab/>
        </w:r>
        <w:r w:rsidRPr="00DF766D">
          <w:rPr>
            <w:rStyle w:val="Hipervnculo"/>
            <w:noProof/>
            <w:lang w:val="es-CO"/>
          </w:rPr>
          <w:t>Documentos Referenciados</w:t>
        </w:r>
        <w:r>
          <w:rPr>
            <w:noProof/>
            <w:webHidden/>
          </w:rPr>
          <w:tab/>
        </w:r>
        <w:r>
          <w:rPr>
            <w:noProof/>
            <w:webHidden/>
          </w:rPr>
          <w:fldChar w:fldCharType="begin"/>
        </w:r>
        <w:r>
          <w:rPr>
            <w:noProof/>
            <w:webHidden/>
          </w:rPr>
          <w:instrText xml:space="preserve"> PAGEREF _Toc420513509 \h </w:instrText>
        </w:r>
        <w:r>
          <w:rPr>
            <w:noProof/>
            <w:webHidden/>
          </w:rPr>
        </w:r>
        <w:r>
          <w:rPr>
            <w:noProof/>
            <w:webHidden/>
          </w:rPr>
          <w:fldChar w:fldCharType="separate"/>
        </w:r>
        <w:r w:rsidR="00525067">
          <w:rPr>
            <w:noProof/>
            <w:webHidden/>
          </w:rPr>
          <w:t>4</w:t>
        </w:r>
        <w:r>
          <w:rPr>
            <w:noProof/>
            <w:webHidden/>
          </w:rPr>
          <w:fldChar w:fldCharType="end"/>
        </w:r>
      </w:hyperlink>
    </w:p>
    <w:p w14:paraId="32C52576" w14:textId="77777777" w:rsidR="003F25C7" w:rsidRDefault="003F25C7">
      <w:pPr>
        <w:pStyle w:val="TDC2"/>
        <w:tabs>
          <w:tab w:val="left" w:pos="660"/>
          <w:tab w:val="right" w:leader="dot" w:pos="8828"/>
        </w:tabs>
        <w:rPr>
          <w:rFonts w:eastAsiaTheme="minorEastAsia"/>
          <w:noProof/>
          <w:lang w:val="es-CO" w:eastAsia="es-CO"/>
        </w:rPr>
      </w:pPr>
      <w:hyperlink w:anchor="_Toc420513510" w:history="1">
        <w:r w:rsidRPr="00DF766D">
          <w:rPr>
            <w:rStyle w:val="Hipervnculo"/>
            <w:noProof/>
            <w:lang w:val="es-CO"/>
          </w:rPr>
          <w:t>5</w:t>
        </w:r>
        <w:r>
          <w:rPr>
            <w:rFonts w:eastAsiaTheme="minorEastAsia"/>
            <w:noProof/>
            <w:lang w:val="es-CO" w:eastAsia="es-CO"/>
          </w:rPr>
          <w:tab/>
        </w:r>
        <w:r w:rsidRPr="00DF766D">
          <w:rPr>
            <w:rStyle w:val="Hipervnculo"/>
            <w:noProof/>
            <w:lang w:val="es-CO"/>
          </w:rPr>
          <w:t>Definiciones, abreviaciones  y acrónimos</w:t>
        </w:r>
        <w:r>
          <w:rPr>
            <w:noProof/>
            <w:webHidden/>
          </w:rPr>
          <w:tab/>
        </w:r>
        <w:r>
          <w:rPr>
            <w:noProof/>
            <w:webHidden/>
          </w:rPr>
          <w:fldChar w:fldCharType="begin"/>
        </w:r>
        <w:r>
          <w:rPr>
            <w:noProof/>
            <w:webHidden/>
          </w:rPr>
          <w:instrText xml:space="preserve"> PAGEREF _Toc420513510 \h </w:instrText>
        </w:r>
        <w:r>
          <w:rPr>
            <w:noProof/>
            <w:webHidden/>
          </w:rPr>
        </w:r>
        <w:r>
          <w:rPr>
            <w:noProof/>
            <w:webHidden/>
          </w:rPr>
          <w:fldChar w:fldCharType="separate"/>
        </w:r>
        <w:r w:rsidR="00525067">
          <w:rPr>
            <w:noProof/>
            <w:webHidden/>
          </w:rPr>
          <w:t>4</w:t>
        </w:r>
        <w:r>
          <w:rPr>
            <w:noProof/>
            <w:webHidden/>
          </w:rPr>
          <w:fldChar w:fldCharType="end"/>
        </w:r>
      </w:hyperlink>
    </w:p>
    <w:p w14:paraId="503AE4F3" w14:textId="77777777" w:rsidR="003F25C7" w:rsidRDefault="003F25C7">
      <w:pPr>
        <w:pStyle w:val="TDC2"/>
        <w:tabs>
          <w:tab w:val="left" w:pos="660"/>
          <w:tab w:val="right" w:leader="dot" w:pos="8828"/>
        </w:tabs>
        <w:rPr>
          <w:rFonts w:eastAsiaTheme="minorEastAsia"/>
          <w:noProof/>
          <w:lang w:val="es-CO" w:eastAsia="es-CO"/>
        </w:rPr>
      </w:pPr>
      <w:hyperlink w:anchor="_Toc420513511" w:history="1">
        <w:r w:rsidRPr="00DF766D">
          <w:rPr>
            <w:rStyle w:val="Hipervnculo"/>
            <w:noProof/>
            <w:lang w:val="es-CO"/>
          </w:rPr>
          <w:t>6</w:t>
        </w:r>
        <w:r>
          <w:rPr>
            <w:rFonts w:eastAsiaTheme="minorEastAsia"/>
            <w:noProof/>
            <w:lang w:val="es-CO" w:eastAsia="es-CO"/>
          </w:rPr>
          <w:tab/>
        </w:r>
        <w:r w:rsidRPr="00DF766D">
          <w:rPr>
            <w:rStyle w:val="Hipervnculo"/>
            <w:noProof/>
            <w:lang w:val="es-CO"/>
          </w:rPr>
          <w:t>Lista de condiciones de pruebas</w:t>
        </w:r>
        <w:r>
          <w:rPr>
            <w:noProof/>
            <w:webHidden/>
          </w:rPr>
          <w:tab/>
        </w:r>
        <w:r>
          <w:rPr>
            <w:noProof/>
            <w:webHidden/>
          </w:rPr>
          <w:fldChar w:fldCharType="begin"/>
        </w:r>
        <w:r>
          <w:rPr>
            <w:noProof/>
            <w:webHidden/>
          </w:rPr>
          <w:instrText xml:space="preserve"> PAGEREF _Toc420513511 \h </w:instrText>
        </w:r>
        <w:r>
          <w:rPr>
            <w:noProof/>
            <w:webHidden/>
          </w:rPr>
        </w:r>
        <w:r>
          <w:rPr>
            <w:noProof/>
            <w:webHidden/>
          </w:rPr>
          <w:fldChar w:fldCharType="separate"/>
        </w:r>
        <w:r w:rsidR="00525067">
          <w:rPr>
            <w:noProof/>
            <w:webHidden/>
          </w:rPr>
          <w:t>4</w:t>
        </w:r>
        <w:r>
          <w:rPr>
            <w:noProof/>
            <w:webHidden/>
          </w:rPr>
          <w:fldChar w:fldCharType="end"/>
        </w:r>
      </w:hyperlink>
    </w:p>
    <w:p w14:paraId="7E6E2A3F" w14:textId="77777777" w:rsidR="003F25C7" w:rsidRDefault="003F25C7">
      <w:pPr>
        <w:pStyle w:val="TDC2"/>
        <w:tabs>
          <w:tab w:val="left" w:pos="660"/>
          <w:tab w:val="right" w:leader="dot" w:pos="8828"/>
        </w:tabs>
        <w:rPr>
          <w:rFonts w:eastAsiaTheme="minorEastAsia"/>
          <w:noProof/>
          <w:lang w:val="es-CO" w:eastAsia="es-CO"/>
        </w:rPr>
      </w:pPr>
      <w:hyperlink w:anchor="_Toc420513512" w:history="1">
        <w:r w:rsidRPr="00DF766D">
          <w:rPr>
            <w:rStyle w:val="Hipervnculo"/>
            <w:noProof/>
            <w:lang w:val="es-CO"/>
          </w:rPr>
          <w:t>7</w:t>
        </w:r>
        <w:r>
          <w:rPr>
            <w:rFonts w:eastAsiaTheme="minorEastAsia"/>
            <w:noProof/>
            <w:lang w:val="es-CO" w:eastAsia="es-CO"/>
          </w:rPr>
          <w:tab/>
        </w:r>
        <w:r w:rsidRPr="00DF766D">
          <w:rPr>
            <w:rStyle w:val="Hipervnculo"/>
            <w:noProof/>
            <w:lang w:val="es-CO"/>
          </w:rPr>
          <w:t>Documento diseño de pruebas</w:t>
        </w:r>
        <w:r>
          <w:rPr>
            <w:noProof/>
            <w:webHidden/>
          </w:rPr>
          <w:tab/>
        </w:r>
        <w:r>
          <w:rPr>
            <w:noProof/>
            <w:webHidden/>
          </w:rPr>
          <w:fldChar w:fldCharType="begin"/>
        </w:r>
        <w:r>
          <w:rPr>
            <w:noProof/>
            <w:webHidden/>
          </w:rPr>
          <w:instrText xml:space="preserve"> PAGEREF _Toc420513512 \h </w:instrText>
        </w:r>
        <w:r>
          <w:rPr>
            <w:noProof/>
            <w:webHidden/>
          </w:rPr>
        </w:r>
        <w:r>
          <w:rPr>
            <w:noProof/>
            <w:webHidden/>
          </w:rPr>
          <w:fldChar w:fldCharType="separate"/>
        </w:r>
        <w:r w:rsidR="00525067">
          <w:rPr>
            <w:noProof/>
            <w:webHidden/>
          </w:rPr>
          <w:t>4</w:t>
        </w:r>
        <w:r>
          <w:rPr>
            <w:noProof/>
            <w:webHidden/>
          </w:rPr>
          <w:fldChar w:fldCharType="end"/>
        </w:r>
      </w:hyperlink>
    </w:p>
    <w:p w14:paraId="6357A946" w14:textId="77777777" w:rsidR="003F25C7" w:rsidRDefault="003F25C7">
      <w:pPr>
        <w:pStyle w:val="TDC2"/>
        <w:tabs>
          <w:tab w:val="left" w:pos="660"/>
          <w:tab w:val="right" w:leader="dot" w:pos="8828"/>
        </w:tabs>
        <w:rPr>
          <w:rFonts w:eastAsiaTheme="minorEastAsia"/>
          <w:noProof/>
          <w:lang w:val="es-CO" w:eastAsia="es-CO"/>
        </w:rPr>
      </w:pPr>
      <w:hyperlink w:anchor="_Toc420513513" w:history="1">
        <w:r w:rsidRPr="00DF766D">
          <w:rPr>
            <w:rStyle w:val="Hipervnculo"/>
            <w:noProof/>
            <w:lang w:val="es-CO"/>
          </w:rPr>
          <w:t>8</w:t>
        </w:r>
        <w:r>
          <w:rPr>
            <w:rFonts w:eastAsiaTheme="minorEastAsia"/>
            <w:noProof/>
            <w:lang w:val="es-CO" w:eastAsia="es-CO"/>
          </w:rPr>
          <w:tab/>
        </w:r>
        <w:r w:rsidRPr="00DF766D">
          <w:rPr>
            <w:rStyle w:val="Hipervnculo"/>
            <w:noProof/>
            <w:lang w:val="es-CO"/>
          </w:rPr>
          <w:t>Referencias</w:t>
        </w:r>
        <w:r>
          <w:rPr>
            <w:noProof/>
            <w:webHidden/>
          </w:rPr>
          <w:tab/>
        </w:r>
        <w:r>
          <w:rPr>
            <w:noProof/>
            <w:webHidden/>
          </w:rPr>
          <w:fldChar w:fldCharType="begin"/>
        </w:r>
        <w:r>
          <w:rPr>
            <w:noProof/>
            <w:webHidden/>
          </w:rPr>
          <w:instrText xml:space="preserve"> PAGEREF _Toc420513513 \h </w:instrText>
        </w:r>
        <w:r>
          <w:rPr>
            <w:noProof/>
            <w:webHidden/>
          </w:rPr>
        </w:r>
        <w:r>
          <w:rPr>
            <w:noProof/>
            <w:webHidden/>
          </w:rPr>
          <w:fldChar w:fldCharType="separate"/>
        </w:r>
        <w:r w:rsidR="00525067">
          <w:rPr>
            <w:noProof/>
            <w:webHidden/>
          </w:rPr>
          <w:t>6</w:t>
        </w:r>
        <w:r>
          <w:rPr>
            <w:noProof/>
            <w:webHidden/>
          </w:rPr>
          <w:fldChar w:fldCharType="end"/>
        </w:r>
      </w:hyperlink>
    </w:p>
    <w:p w14:paraId="1197C532" w14:textId="77777777" w:rsidR="006040BC" w:rsidRPr="0055430E" w:rsidRDefault="006040BC" w:rsidP="006040BC">
      <w:pPr>
        <w:pStyle w:val="TDC1"/>
        <w:rPr>
          <w:lang w:val="es-CO"/>
        </w:rPr>
      </w:pPr>
      <w:r w:rsidRPr="0055430E">
        <w:rPr>
          <w:lang w:val="es-CO"/>
        </w:rPr>
        <w:fldChar w:fldCharType="end"/>
      </w:r>
    </w:p>
    <w:p w14:paraId="0674CB7C" w14:textId="4CA767A8" w:rsidR="006040BC" w:rsidRPr="0055430E" w:rsidRDefault="0055430E" w:rsidP="006040BC">
      <w:pPr>
        <w:pStyle w:val="Ttulo1"/>
        <w:numPr>
          <w:ilvl w:val="0"/>
          <w:numId w:val="0"/>
        </w:numPr>
        <w:rPr>
          <w:rFonts w:asciiTheme="minorHAnsi" w:hAnsiTheme="minorHAnsi"/>
          <w:lang w:val="es-CO"/>
        </w:rPr>
      </w:pPr>
      <w:bookmarkStart w:id="0" w:name="_Toc420513505"/>
      <w:r w:rsidRPr="0055430E">
        <w:rPr>
          <w:rFonts w:asciiTheme="minorHAnsi" w:hAnsiTheme="minorHAnsi"/>
          <w:lang w:val="es-CO"/>
        </w:rPr>
        <w:lastRenderedPageBreak/>
        <w:t xml:space="preserve">Documento de </w:t>
      </w:r>
      <w:r w:rsidR="00361E6F">
        <w:rPr>
          <w:rFonts w:asciiTheme="minorHAnsi" w:hAnsiTheme="minorHAnsi"/>
          <w:lang w:val="es-CO"/>
        </w:rPr>
        <w:t>casos de prueba</w:t>
      </w:r>
      <w:bookmarkEnd w:id="0"/>
    </w:p>
    <w:p w14:paraId="1671FEE8" w14:textId="1FC9CF75" w:rsidR="0055430E" w:rsidRDefault="0055430E" w:rsidP="001A73DC">
      <w:pPr>
        <w:pStyle w:val="Encabezado"/>
        <w:tabs>
          <w:tab w:val="left" w:pos="284"/>
        </w:tabs>
        <w:jc w:val="both"/>
        <w:rPr>
          <w:i/>
          <w:color w:val="4472C4" w:themeColor="accent5"/>
          <w:lang w:val="es-CO"/>
        </w:rPr>
      </w:pPr>
      <w:r w:rsidRPr="00270216">
        <w:rPr>
          <w:i/>
          <w:color w:val="4472C4" w:themeColor="accent5"/>
          <w:lang w:val="es-CO"/>
        </w:rPr>
        <w:t xml:space="preserve">En este documento se brinda una guía sobre el contenido de las secciones </w:t>
      </w:r>
      <w:r w:rsidR="001A73DC">
        <w:rPr>
          <w:i/>
          <w:color w:val="4472C4" w:themeColor="accent5"/>
          <w:lang w:val="es-CO"/>
        </w:rPr>
        <w:t xml:space="preserve">para </w:t>
      </w:r>
      <w:r w:rsidR="00361E6F">
        <w:rPr>
          <w:i/>
          <w:color w:val="4472C4" w:themeColor="accent5"/>
          <w:lang w:val="es-CO"/>
        </w:rPr>
        <w:t xml:space="preserve">el documento de casos de pruebas. </w:t>
      </w:r>
    </w:p>
    <w:p w14:paraId="49AF0FFD" w14:textId="47352092" w:rsidR="006040BC" w:rsidRPr="0055430E" w:rsidRDefault="0055430E" w:rsidP="00550BA5">
      <w:pPr>
        <w:pStyle w:val="Ttulo2"/>
        <w:numPr>
          <w:ilvl w:val="0"/>
          <w:numId w:val="3"/>
        </w:numPr>
        <w:rPr>
          <w:lang w:val="es-CO"/>
        </w:rPr>
      </w:pPr>
      <w:bookmarkStart w:id="1" w:name="_Toc420513506"/>
      <w:r w:rsidRPr="0055430E">
        <w:rPr>
          <w:lang w:val="es-CO"/>
        </w:rPr>
        <w:t>Introducción</w:t>
      </w:r>
      <w:bookmarkEnd w:id="1"/>
    </w:p>
    <w:p w14:paraId="64FF6DCA" w14:textId="5890B44D" w:rsidR="006040BC" w:rsidRPr="0055430E" w:rsidRDefault="0055430E" w:rsidP="006040BC">
      <w:pPr>
        <w:jc w:val="both"/>
        <w:rPr>
          <w:i/>
          <w:color w:val="4472C4" w:themeColor="accent5"/>
          <w:lang w:val="es-CO"/>
        </w:rPr>
      </w:pPr>
      <w:r w:rsidRPr="0055430E">
        <w:rPr>
          <w:i/>
          <w:color w:val="4472C4" w:themeColor="accent5"/>
          <w:lang w:val="es-CO"/>
        </w:rPr>
        <w:t>Incluir una introducción sobre el</w:t>
      </w:r>
      <w:r w:rsidR="0097467F">
        <w:rPr>
          <w:i/>
          <w:color w:val="4472C4" w:themeColor="accent5"/>
          <w:lang w:val="es-CO"/>
        </w:rPr>
        <w:t xml:space="preserve"> </w:t>
      </w:r>
      <w:r w:rsidR="001A73DC">
        <w:rPr>
          <w:i/>
          <w:color w:val="4472C4" w:themeColor="accent5"/>
          <w:lang w:val="es-CO"/>
        </w:rPr>
        <w:t xml:space="preserve"> documento de </w:t>
      </w:r>
      <w:r w:rsidR="00361E6F">
        <w:rPr>
          <w:i/>
          <w:color w:val="4472C4" w:themeColor="accent5"/>
          <w:lang w:val="es-CO"/>
        </w:rPr>
        <w:t>casos de pruebas</w:t>
      </w:r>
      <w:r w:rsidR="001A73DC">
        <w:rPr>
          <w:i/>
          <w:color w:val="4472C4" w:themeColor="accent5"/>
          <w:lang w:val="es-CO"/>
        </w:rPr>
        <w:t>.</w:t>
      </w:r>
    </w:p>
    <w:p w14:paraId="3623DC7D" w14:textId="06F85B11" w:rsidR="006040BC" w:rsidRPr="0055430E" w:rsidRDefault="000E4C2E" w:rsidP="00550BA5">
      <w:pPr>
        <w:pStyle w:val="Ttulo2"/>
        <w:numPr>
          <w:ilvl w:val="0"/>
          <w:numId w:val="3"/>
        </w:numPr>
        <w:rPr>
          <w:lang w:val="es-CO"/>
        </w:rPr>
      </w:pPr>
      <w:bookmarkStart w:id="2" w:name="_Toc420513507"/>
      <w:r w:rsidRPr="0055430E">
        <w:rPr>
          <w:lang w:val="es-CO"/>
        </w:rPr>
        <w:t>Propósito</w:t>
      </w:r>
      <w:bookmarkEnd w:id="2"/>
    </w:p>
    <w:p w14:paraId="18CE75CA" w14:textId="4DC2920F" w:rsidR="006040BC" w:rsidRPr="0055430E" w:rsidRDefault="001A73DC" w:rsidP="006E24B5">
      <w:pPr>
        <w:pStyle w:val="Encabezado"/>
        <w:tabs>
          <w:tab w:val="left" w:pos="284"/>
        </w:tabs>
        <w:jc w:val="both"/>
        <w:rPr>
          <w:lang w:val="es-CO"/>
        </w:rPr>
      </w:pPr>
      <w:r>
        <w:rPr>
          <w:i/>
          <w:color w:val="4472C4" w:themeColor="accent5"/>
          <w:lang w:val="es-CO"/>
        </w:rPr>
        <w:t>Definir</w:t>
      </w:r>
      <w:r w:rsidR="006040BC" w:rsidRPr="0055430E">
        <w:rPr>
          <w:i/>
          <w:color w:val="4472C4" w:themeColor="accent5"/>
          <w:lang w:val="es-CO"/>
        </w:rPr>
        <w:t xml:space="preserve"> el </w:t>
      </w:r>
      <w:r w:rsidR="000E4C2E" w:rsidRPr="0055430E">
        <w:rPr>
          <w:i/>
          <w:color w:val="4472C4" w:themeColor="accent5"/>
          <w:lang w:val="es-CO"/>
        </w:rPr>
        <w:t>propósito</w:t>
      </w:r>
      <w:r w:rsidR="006040BC" w:rsidRPr="0055430E">
        <w:rPr>
          <w:i/>
          <w:color w:val="4472C4" w:themeColor="accent5"/>
          <w:lang w:val="es-CO"/>
        </w:rPr>
        <w:t xml:space="preserve"> y alcance del </w:t>
      </w:r>
      <w:r>
        <w:rPr>
          <w:i/>
          <w:color w:val="4472C4" w:themeColor="accent5"/>
          <w:lang w:val="es-CO"/>
        </w:rPr>
        <w:t xml:space="preserve">documento de </w:t>
      </w:r>
      <w:r w:rsidR="00361E6F">
        <w:rPr>
          <w:i/>
          <w:color w:val="4472C4" w:themeColor="accent5"/>
          <w:lang w:val="es-CO"/>
        </w:rPr>
        <w:t>casos de pruebas</w:t>
      </w:r>
      <w:r w:rsidR="006040BC" w:rsidRPr="0055430E">
        <w:rPr>
          <w:i/>
          <w:color w:val="4472C4" w:themeColor="accent5"/>
          <w:lang w:val="es-CO"/>
        </w:rPr>
        <w:t>, indicando el proyecto de software</w:t>
      </w:r>
      <w:r>
        <w:rPr>
          <w:i/>
          <w:color w:val="4472C4" w:themeColor="accent5"/>
          <w:lang w:val="es-CO"/>
        </w:rPr>
        <w:t xml:space="preserve"> y</w:t>
      </w:r>
      <w:r w:rsidR="006040BC" w:rsidRPr="0055430E">
        <w:rPr>
          <w:i/>
          <w:color w:val="4472C4" w:themeColor="accent5"/>
          <w:lang w:val="es-CO"/>
        </w:rPr>
        <w:t xml:space="preserve"> los productos que cubre</w:t>
      </w:r>
      <w:r w:rsidR="006040BC" w:rsidRPr="0055430E">
        <w:rPr>
          <w:lang w:val="es-CO"/>
        </w:rPr>
        <w:t xml:space="preserve">. </w:t>
      </w:r>
    </w:p>
    <w:p w14:paraId="44BC5052" w14:textId="0C5796E8" w:rsidR="006E24B5" w:rsidRDefault="006E24B5" w:rsidP="00550BA5">
      <w:pPr>
        <w:pStyle w:val="Ttulo2"/>
        <w:numPr>
          <w:ilvl w:val="0"/>
          <w:numId w:val="3"/>
        </w:numPr>
        <w:rPr>
          <w:lang w:val="es-CO"/>
        </w:rPr>
      </w:pPr>
      <w:bookmarkStart w:id="3" w:name="_Toc420513508"/>
      <w:r>
        <w:rPr>
          <w:lang w:val="es-CO"/>
        </w:rPr>
        <w:t>Alcance</w:t>
      </w:r>
      <w:bookmarkEnd w:id="3"/>
    </w:p>
    <w:p w14:paraId="5505E534" w14:textId="357CAD33" w:rsidR="003C0D8F" w:rsidRPr="006E24B5" w:rsidRDefault="00361E6F" w:rsidP="006E24B5">
      <w:pPr>
        <w:rPr>
          <w:i/>
          <w:color w:val="4472C4" w:themeColor="accent5"/>
          <w:lang w:val="es-CO"/>
        </w:rPr>
      </w:pPr>
      <w:r>
        <w:rPr>
          <w:i/>
          <w:color w:val="4472C4" w:themeColor="accent5"/>
          <w:lang w:val="es-CO"/>
        </w:rPr>
        <w:t>D</w:t>
      </w:r>
      <w:r w:rsidR="006E24B5">
        <w:rPr>
          <w:i/>
          <w:color w:val="4472C4" w:themeColor="accent5"/>
          <w:lang w:val="es-CO"/>
        </w:rPr>
        <w:t xml:space="preserve">efinir el alcance </w:t>
      </w:r>
      <w:r>
        <w:rPr>
          <w:i/>
          <w:color w:val="4472C4" w:themeColor="accent5"/>
          <w:lang w:val="es-CO"/>
        </w:rPr>
        <w:t>del documento de casos de prueba</w:t>
      </w:r>
    </w:p>
    <w:p w14:paraId="0C0EFEDB" w14:textId="4BC5C2F3" w:rsidR="006040BC" w:rsidRPr="0055430E" w:rsidRDefault="006040BC" w:rsidP="00550BA5">
      <w:pPr>
        <w:pStyle w:val="Ttulo2"/>
        <w:numPr>
          <w:ilvl w:val="0"/>
          <w:numId w:val="3"/>
        </w:numPr>
        <w:rPr>
          <w:lang w:val="es-CO"/>
        </w:rPr>
      </w:pPr>
      <w:bookmarkStart w:id="4" w:name="_Toc420513509"/>
      <w:r w:rsidRPr="0055430E">
        <w:rPr>
          <w:lang w:val="es-CO"/>
        </w:rPr>
        <w:t>Documentos Referenciados</w:t>
      </w:r>
      <w:bookmarkEnd w:id="4"/>
    </w:p>
    <w:p w14:paraId="3653D2D4" w14:textId="4C7856D5" w:rsidR="006040BC" w:rsidRPr="0055430E" w:rsidRDefault="000E4C2E" w:rsidP="006E24B5">
      <w:pPr>
        <w:pStyle w:val="Encabezado"/>
        <w:tabs>
          <w:tab w:val="left" w:pos="284"/>
        </w:tabs>
        <w:jc w:val="both"/>
        <w:rPr>
          <w:i/>
          <w:color w:val="4472C4" w:themeColor="accent5"/>
          <w:lang w:val="es-CO"/>
        </w:rPr>
      </w:pPr>
      <w:r w:rsidRPr="0055430E">
        <w:rPr>
          <w:i/>
          <w:color w:val="4472C4" w:themeColor="accent5"/>
          <w:lang w:val="es-CO"/>
        </w:rPr>
        <w:t>S</w:t>
      </w:r>
      <w:r w:rsidR="006040BC" w:rsidRPr="0055430E">
        <w:rPr>
          <w:i/>
          <w:color w:val="4472C4" w:themeColor="accent5"/>
          <w:lang w:val="es-CO"/>
        </w:rPr>
        <w:t>e indica</w:t>
      </w:r>
      <w:r w:rsidR="001A73DC">
        <w:rPr>
          <w:i/>
          <w:color w:val="4472C4" w:themeColor="accent5"/>
          <w:lang w:val="es-CO"/>
        </w:rPr>
        <w:t>r</w:t>
      </w:r>
      <w:r w:rsidR="006040BC" w:rsidRPr="0055430E">
        <w:rPr>
          <w:i/>
          <w:color w:val="4472C4" w:themeColor="accent5"/>
          <w:lang w:val="es-CO"/>
        </w:rPr>
        <w:t xml:space="preserve"> los documentos referenciado</w:t>
      </w:r>
      <w:r w:rsidRPr="0055430E">
        <w:rPr>
          <w:i/>
          <w:color w:val="4472C4" w:themeColor="accent5"/>
          <w:lang w:val="es-CO"/>
        </w:rPr>
        <w:t>s que complementan</w:t>
      </w:r>
      <w:r w:rsidR="001A73DC">
        <w:rPr>
          <w:i/>
          <w:color w:val="4472C4" w:themeColor="accent5"/>
          <w:lang w:val="es-CO"/>
        </w:rPr>
        <w:t xml:space="preserve"> </w:t>
      </w:r>
      <w:r w:rsidR="00361E6F">
        <w:rPr>
          <w:i/>
          <w:color w:val="4472C4" w:themeColor="accent5"/>
          <w:lang w:val="es-CO"/>
        </w:rPr>
        <w:t>el documento de casos de prueba</w:t>
      </w:r>
      <w:r w:rsidR="001A73DC">
        <w:rPr>
          <w:i/>
          <w:color w:val="4472C4" w:themeColor="accent5"/>
          <w:lang w:val="es-CO"/>
        </w:rPr>
        <w:t xml:space="preserve">. </w:t>
      </w:r>
    </w:p>
    <w:p w14:paraId="4FD6A092" w14:textId="097CEBD7" w:rsidR="006040BC" w:rsidRPr="0055430E" w:rsidRDefault="006040BC" w:rsidP="00550BA5">
      <w:pPr>
        <w:pStyle w:val="Ttulo2"/>
        <w:numPr>
          <w:ilvl w:val="0"/>
          <w:numId w:val="3"/>
        </w:numPr>
        <w:rPr>
          <w:lang w:val="es-CO"/>
        </w:rPr>
      </w:pPr>
      <w:bookmarkStart w:id="5" w:name="_Toc420513510"/>
      <w:r w:rsidRPr="0055430E">
        <w:rPr>
          <w:lang w:val="es-CO"/>
        </w:rPr>
        <w:t>Definiciones</w:t>
      </w:r>
      <w:r w:rsidR="00270216">
        <w:rPr>
          <w:lang w:val="es-CO"/>
        </w:rPr>
        <w:t>, abreviaciones  y acrónimos</w:t>
      </w:r>
      <w:bookmarkEnd w:id="5"/>
      <w:r w:rsidR="00270216">
        <w:rPr>
          <w:lang w:val="es-CO"/>
        </w:rPr>
        <w:t xml:space="preserve"> </w:t>
      </w:r>
    </w:p>
    <w:p w14:paraId="77DACFDC" w14:textId="3668E3C2" w:rsidR="006040BC" w:rsidRDefault="0055430E" w:rsidP="006E24B5">
      <w:pPr>
        <w:pStyle w:val="Encabezado"/>
        <w:tabs>
          <w:tab w:val="left" w:pos="284"/>
        </w:tabs>
        <w:jc w:val="both"/>
        <w:rPr>
          <w:i/>
          <w:color w:val="4472C4" w:themeColor="accent5"/>
          <w:lang w:val="es-CO"/>
        </w:rPr>
      </w:pPr>
      <w:r w:rsidRPr="0055430E">
        <w:rPr>
          <w:i/>
          <w:color w:val="4472C4" w:themeColor="accent5"/>
          <w:lang w:val="es-CO"/>
        </w:rPr>
        <w:t xml:space="preserve">Incluir </w:t>
      </w:r>
      <w:r w:rsidR="006040BC" w:rsidRPr="0055430E">
        <w:rPr>
          <w:i/>
          <w:color w:val="4472C4" w:themeColor="accent5"/>
          <w:lang w:val="es-CO"/>
        </w:rPr>
        <w:t xml:space="preserve"> las definiciones de los </w:t>
      </w:r>
      <w:r w:rsidR="000E4C2E" w:rsidRPr="0055430E">
        <w:rPr>
          <w:i/>
          <w:color w:val="4472C4" w:themeColor="accent5"/>
          <w:lang w:val="es-CO"/>
        </w:rPr>
        <w:t>términos</w:t>
      </w:r>
      <w:r w:rsidR="006040BC" w:rsidRPr="0055430E">
        <w:rPr>
          <w:i/>
          <w:color w:val="4472C4" w:themeColor="accent5"/>
          <w:lang w:val="es-CO"/>
        </w:rPr>
        <w:t xml:space="preserve"> </w:t>
      </w:r>
      <w:r w:rsidRPr="0055430E">
        <w:rPr>
          <w:i/>
          <w:color w:val="4472C4" w:themeColor="accent5"/>
          <w:lang w:val="es-CO"/>
        </w:rPr>
        <w:t xml:space="preserve">que son necesarios </w:t>
      </w:r>
      <w:r w:rsidR="006040BC" w:rsidRPr="0055430E">
        <w:rPr>
          <w:i/>
          <w:color w:val="4472C4" w:themeColor="accent5"/>
          <w:lang w:val="es-CO"/>
        </w:rPr>
        <w:t xml:space="preserve">para la correcta </w:t>
      </w:r>
      <w:r w:rsidR="000E4C2E" w:rsidRPr="0055430E">
        <w:rPr>
          <w:i/>
          <w:color w:val="4472C4" w:themeColor="accent5"/>
          <w:lang w:val="es-CO"/>
        </w:rPr>
        <w:t>interpretación</w:t>
      </w:r>
      <w:r w:rsidRPr="0055430E">
        <w:rPr>
          <w:i/>
          <w:color w:val="4472C4" w:themeColor="accent5"/>
          <w:lang w:val="es-CO"/>
        </w:rPr>
        <w:t xml:space="preserve"> del </w:t>
      </w:r>
      <w:r w:rsidR="001A73DC">
        <w:rPr>
          <w:i/>
          <w:color w:val="4472C4" w:themeColor="accent5"/>
          <w:lang w:val="es-CO"/>
        </w:rPr>
        <w:t>documento.</w:t>
      </w:r>
    </w:p>
    <w:tbl>
      <w:tblPr>
        <w:tblStyle w:val="Tabladecuadrcula1clara"/>
        <w:tblW w:w="0" w:type="auto"/>
        <w:jc w:val="center"/>
        <w:tblLook w:val="0000" w:firstRow="0" w:lastRow="0" w:firstColumn="0" w:lastColumn="0" w:noHBand="0" w:noVBand="0"/>
      </w:tblPr>
      <w:tblGrid>
        <w:gridCol w:w="2127"/>
        <w:gridCol w:w="4394"/>
      </w:tblGrid>
      <w:tr w:rsidR="00270216" w:rsidRPr="0055430E" w14:paraId="552E4BC7" w14:textId="77777777" w:rsidTr="006E1F43">
        <w:trPr>
          <w:jc w:val="center"/>
        </w:trPr>
        <w:tc>
          <w:tcPr>
            <w:tcW w:w="2127" w:type="dxa"/>
          </w:tcPr>
          <w:p w14:paraId="16CE6596" w14:textId="6ACF7F63" w:rsidR="00270216" w:rsidRPr="0055430E" w:rsidRDefault="00270216" w:rsidP="006E1F43">
            <w:pPr>
              <w:jc w:val="center"/>
              <w:rPr>
                <w:b/>
                <w:bCs/>
                <w:lang w:val="es-CO"/>
              </w:rPr>
            </w:pPr>
            <w:r>
              <w:rPr>
                <w:b/>
                <w:bCs/>
                <w:lang w:val="es-CO"/>
              </w:rPr>
              <w:t>Concepto</w:t>
            </w:r>
          </w:p>
        </w:tc>
        <w:tc>
          <w:tcPr>
            <w:tcW w:w="4394" w:type="dxa"/>
          </w:tcPr>
          <w:p w14:paraId="071BEBB6" w14:textId="19905582" w:rsidR="00270216" w:rsidRPr="0055430E" w:rsidRDefault="00270216" w:rsidP="006E1F43">
            <w:pPr>
              <w:jc w:val="center"/>
              <w:rPr>
                <w:b/>
                <w:bCs/>
                <w:lang w:val="es-CO"/>
              </w:rPr>
            </w:pPr>
            <w:r>
              <w:rPr>
                <w:b/>
                <w:bCs/>
                <w:lang w:val="es-CO"/>
              </w:rPr>
              <w:t>Descripción</w:t>
            </w:r>
          </w:p>
        </w:tc>
      </w:tr>
      <w:tr w:rsidR="00270216" w:rsidRPr="0055430E" w14:paraId="269A23E6" w14:textId="77777777" w:rsidTr="006E1F43">
        <w:trPr>
          <w:jc w:val="center"/>
        </w:trPr>
        <w:tc>
          <w:tcPr>
            <w:tcW w:w="2127" w:type="dxa"/>
          </w:tcPr>
          <w:p w14:paraId="6C1E0701" w14:textId="3FA81161" w:rsidR="00270216" w:rsidRPr="0055430E" w:rsidRDefault="00361E6F" w:rsidP="00361E6F">
            <w:pPr>
              <w:pStyle w:val="Encabezado"/>
              <w:jc w:val="center"/>
              <w:rPr>
                <w:i/>
                <w:color w:val="4472C4" w:themeColor="accent5"/>
                <w:lang w:val="es-CO"/>
              </w:rPr>
            </w:pPr>
            <w:r>
              <w:rPr>
                <w:i/>
                <w:color w:val="4472C4" w:themeColor="accent5"/>
                <w:lang w:val="es-CO"/>
              </w:rPr>
              <w:t>CP</w:t>
            </w:r>
          </w:p>
        </w:tc>
        <w:tc>
          <w:tcPr>
            <w:tcW w:w="4394" w:type="dxa"/>
          </w:tcPr>
          <w:p w14:paraId="56FF98EA" w14:textId="2DAF9493" w:rsidR="00270216" w:rsidRPr="0055430E" w:rsidRDefault="00361E6F" w:rsidP="00270216">
            <w:pPr>
              <w:pStyle w:val="Encabezado"/>
              <w:rPr>
                <w:i/>
                <w:color w:val="4472C4" w:themeColor="accent5"/>
                <w:lang w:val="es-CO"/>
              </w:rPr>
            </w:pPr>
            <w:r>
              <w:rPr>
                <w:i/>
                <w:color w:val="4472C4" w:themeColor="accent5"/>
                <w:lang w:val="es-CO"/>
              </w:rPr>
              <w:t>Caso de prueba</w:t>
            </w:r>
          </w:p>
        </w:tc>
      </w:tr>
    </w:tbl>
    <w:p w14:paraId="64B2B6AE" w14:textId="3E5CB97D" w:rsidR="006040BC" w:rsidRPr="0055430E" w:rsidRDefault="00361E6F" w:rsidP="00550BA5">
      <w:pPr>
        <w:pStyle w:val="Ttulo2"/>
        <w:numPr>
          <w:ilvl w:val="0"/>
          <w:numId w:val="3"/>
        </w:numPr>
        <w:rPr>
          <w:lang w:val="es-CO"/>
        </w:rPr>
      </w:pPr>
      <w:bookmarkStart w:id="6" w:name="_Toc420513511"/>
      <w:r>
        <w:rPr>
          <w:lang w:val="es-CO"/>
        </w:rPr>
        <w:t>Lista de condiciones de pruebas</w:t>
      </w:r>
      <w:bookmarkEnd w:id="6"/>
    </w:p>
    <w:p w14:paraId="6037B5CC" w14:textId="753B8D0B" w:rsidR="006040BC" w:rsidRDefault="001A73DC" w:rsidP="006E24B5">
      <w:pPr>
        <w:pStyle w:val="estilo"/>
        <w:tabs>
          <w:tab w:val="clear" w:pos="4320"/>
          <w:tab w:val="center" w:pos="-1134"/>
          <w:tab w:val="left" w:pos="709"/>
        </w:tabs>
        <w:rPr>
          <w:rFonts w:asciiTheme="minorHAnsi" w:eastAsiaTheme="minorHAnsi" w:hAnsiTheme="minorHAnsi" w:cstheme="minorBidi"/>
          <w:i/>
          <w:color w:val="4472C4" w:themeColor="accent5"/>
          <w:sz w:val="22"/>
          <w:szCs w:val="22"/>
          <w:lang w:val="es-CO"/>
        </w:rPr>
      </w:pPr>
      <w:r>
        <w:rPr>
          <w:rFonts w:asciiTheme="minorHAnsi" w:eastAsiaTheme="minorHAnsi" w:hAnsiTheme="minorHAnsi" w:cstheme="minorBidi"/>
          <w:i/>
          <w:color w:val="4472C4" w:themeColor="accent5"/>
          <w:sz w:val="22"/>
          <w:szCs w:val="22"/>
          <w:lang w:val="es-CO"/>
        </w:rPr>
        <w:t xml:space="preserve">Incluir </w:t>
      </w:r>
      <w:r w:rsidR="006040BC" w:rsidRPr="004660F3">
        <w:rPr>
          <w:rFonts w:asciiTheme="minorHAnsi" w:eastAsiaTheme="minorHAnsi" w:hAnsiTheme="minorHAnsi" w:cstheme="minorBidi"/>
          <w:i/>
          <w:color w:val="4472C4" w:themeColor="accent5"/>
          <w:sz w:val="22"/>
          <w:szCs w:val="22"/>
          <w:lang w:val="es-CO"/>
        </w:rPr>
        <w:t xml:space="preserve"> </w:t>
      </w:r>
      <w:r w:rsidR="00361E6F">
        <w:rPr>
          <w:rFonts w:asciiTheme="minorHAnsi" w:eastAsiaTheme="minorHAnsi" w:hAnsiTheme="minorHAnsi" w:cstheme="minorBidi"/>
          <w:i/>
          <w:color w:val="4472C4" w:themeColor="accent5"/>
          <w:sz w:val="22"/>
          <w:szCs w:val="22"/>
          <w:lang w:val="es-CO"/>
        </w:rPr>
        <w:t xml:space="preserve">la lista de las condiciones de pruebas. </w:t>
      </w:r>
      <w:r w:rsidR="001C2A64">
        <w:rPr>
          <w:rFonts w:asciiTheme="minorHAnsi" w:eastAsiaTheme="minorHAnsi" w:hAnsiTheme="minorHAnsi" w:cstheme="minorBidi"/>
          <w:i/>
          <w:color w:val="4472C4" w:themeColor="accent5"/>
          <w:sz w:val="22"/>
          <w:szCs w:val="22"/>
          <w:lang w:val="es-CO"/>
        </w:rPr>
        <w:t xml:space="preserve"> </w:t>
      </w:r>
    </w:p>
    <w:p w14:paraId="2423ADE5" w14:textId="77777777" w:rsidR="00EF5042" w:rsidRPr="004660F3" w:rsidRDefault="00EF5042" w:rsidP="006E24B5">
      <w:pPr>
        <w:pStyle w:val="estilo"/>
        <w:tabs>
          <w:tab w:val="clear" w:pos="4320"/>
          <w:tab w:val="center" w:pos="-1134"/>
          <w:tab w:val="left" w:pos="709"/>
        </w:tabs>
        <w:rPr>
          <w:rFonts w:asciiTheme="minorHAnsi" w:eastAsiaTheme="minorHAnsi" w:hAnsiTheme="minorHAnsi" w:cstheme="minorBidi"/>
          <w:i/>
          <w:color w:val="4472C4" w:themeColor="accent5"/>
          <w:sz w:val="22"/>
          <w:szCs w:val="22"/>
          <w:lang w:val="es-CO"/>
        </w:rPr>
      </w:pPr>
    </w:p>
    <w:tbl>
      <w:tblPr>
        <w:tblStyle w:val="Tabladecuadrcula1clara"/>
        <w:tblW w:w="0" w:type="auto"/>
        <w:tblInd w:w="250" w:type="dxa"/>
        <w:tblLook w:val="04A0" w:firstRow="1" w:lastRow="0" w:firstColumn="1" w:lastColumn="0" w:noHBand="0" w:noVBand="1"/>
      </w:tblPr>
      <w:tblGrid>
        <w:gridCol w:w="2126"/>
        <w:gridCol w:w="1560"/>
        <w:gridCol w:w="2126"/>
        <w:gridCol w:w="2835"/>
      </w:tblGrid>
      <w:tr w:rsidR="00361E6F" w14:paraId="6B9F46DD" w14:textId="77777777" w:rsidTr="0005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089EC547" w14:textId="77777777" w:rsidR="00361E6F" w:rsidRDefault="00361E6F" w:rsidP="007B76AE">
            <w:pPr>
              <w:jc w:val="center"/>
              <w:rPr>
                <w:lang w:val="es-CO"/>
              </w:rPr>
            </w:pPr>
            <w:r>
              <w:rPr>
                <w:lang w:val="es-CO"/>
              </w:rPr>
              <w:t>Id condición de prueba detallado</w:t>
            </w:r>
          </w:p>
        </w:tc>
        <w:tc>
          <w:tcPr>
            <w:tcW w:w="1560" w:type="dxa"/>
            <w:vAlign w:val="center"/>
          </w:tcPr>
          <w:p w14:paraId="4E02E605" w14:textId="77777777" w:rsidR="00361E6F" w:rsidRDefault="00361E6F" w:rsidP="007B76AE">
            <w:pPr>
              <w:jc w:val="center"/>
              <w:cnfStyle w:val="100000000000" w:firstRow="1" w:lastRow="0" w:firstColumn="0" w:lastColumn="0" w:oddVBand="0" w:evenVBand="0" w:oddHBand="0" w:evenHBand="0" w:firstRowFirstColumn="0" w:firstRowLastColumn="0" w:lastRowFirstColumn="0" w:lastRowLastColumn="0"/>
              <w:rPr>
                <w:lang w:val="es-CO"/>
              </w:rPr>
            </w:pPr>
            <w:r>
              <w:rPr>
                <w:lang w:val="es-CO"/>
              </w:rPr>
              <w:t>Nombre condición</w:t>
            </w:r>
          </w:p>
        </w:tc>
        <w:tc>
          <w:tcPr>
            <w:tcW w:w="2126" w:type="dxa"/>
            <w:vAlign w:val="center"/>
          </w:tcPr>
          <w:p w14:paraId="603F349E" w14:textId="77777777" w:rsidR="00361E6F" w:rsidRDefault="00361E6F" w:rsidP="007B76AE">
            <w:pPr>
              <w:jc w:val="center"/>
              <w:cnfStyle w:val="100000000000" w:firstRow="1" w:lastRow="0" w:firstColumn="0" w:lastColumn="0" w:oddVBand="0" w:evenVBand="0" w:oddHBand="0" w:evenHBand="0" w:firstRowFirstColumn="0" w:firstRowLastColumn="0" w:lastRowFirstColumn="0" w:lastRowLastColumn="0"/>
              <w:rPr>
                <w:lang w:val="es-CO"/>
              </w:rPr>
            </w:pPr>
            <w:r>
              <w:rPr>
                <w:lang w:val="es-CO"/>
              </w:rPr>
              <w:t>Condición de prueba de alto nivel</w:t>
            </w:r>
          </w:p>
        </w:tc>
        <w:tc>
          <w:tcPr>
            <w:tcW w:w="2835" w:type="dxa"/>
            <w:vAlign w:val="center"/>
          </w:tcPr>
          <w:p w14:paraId="73D27354" w14:textId="77777777" w:rsidR="00361E6F" w:rsidRDefault="00361E6F" w:rsidP="007B76AE">
            <w:pPr>
              <w:jc w:val="center"/>
              <w:cnfStyle w:val="100000000000" w:firstRow="1" w:lastRow="0" w:firstColumn="0" w:lastColumn="0" w:oddVBand="0" w:evenVBand="0" w:oddHBand="0" w:evenHBand="0" w:firstRowFirstColumn="0" w:firstRowLastColumn="0" w:lastRowFirstColumn="0" w:lastRowLastColumn="0"/>
              <w:rPr>
                <w:lang w:val="es-CO"/>
              </w:rPr>
            </w:pPr>
            <w:r>
              <w:rPr>
                <w:lang w:val="es-CO"/>
              </w:rPr>
              <w:t>Descripción</w:t>
            </w:r>
          </w:p>
        </w:tc>
      </w:tr>
      <w:tr w:rsidR="00361E6F" w:rsidRPr="002C4C53" w14:paraId="428120D3" w14:textId="77777777" w:rsidTr="000533C6">
        <w:tc>
          <w:tcPr>
            <w:cnfStyle w:val="001000000000" w:firstRow="0" w:lastRow="0" w:firstColumn="1" w:lastColumn="0" w:oddVBand="0" w:evenVBand="0" w:oddHBand="0" w:evenHBand="0" w:firstRowFirstColumn="0" w:firstRowLastColumn="0" w:lastRowFirstColumn="0" w:lastRowLastColumn="0"/>
            <w:tcW w:w="2126" w:type="dxa"/>
            <w:vAlign w:val="center"/>
          </w:tcPr>
          <w:p w14:paraId="586E751C" w14:textId="77777777" w:rsidR="00361E6F" w:rsidRPr="00C640DE" w:rsidRDefault="00361E6F" w:rsidP="007B76AE">
            <w:pPr>
              <w:jc w:val="both"/>
              <w:rPr>
                <w:b w:val="0"/>
                <w:i/>
                <w:lang w:val="es-CO"/>
              </w:rPr>
            </w:pPr>
            <w:r w:rsidRPr="00C640DE">
              <w:rPr>
                <w:b w:val="0"/>
                <w:i/>
                <w:color w:val="2E74B5" w:themeColor="accent1" w:themeShade="BF"/>
                <w:lang w:val="es-CO"/>
              </w:rPr>
              <w:t>Id</w:t>
            </w:r>
            <w:r>
              <w:rPr>
                <w:b w:val="0"/>
                <w:i/>
                <w:color w:val="2E74B5" w:themeColor="accent1" w:themeShade="BF"/>
                <w:lang w:val="es-CO"/>
              </w:rPr>
              <w:t>entificador</w:t>
            </w:r>
            <w:r w:rsidRPr="00C640DE">
              <w:rPr>
                <w:b w:val="0"/>
                <w:i/>
                <w:color w:val="2E74B5" w:themeColor="accent1" w:themeShade="BF"/>
                <w:lang w:val="es-CO"/>
              </w:rPr>
              <w:t xml:space="preserve"> único de la condición de prueba</w:t>
            </w:r>
          </w:p>
        </w:tc>
        <w:tc>
          <w:tcPr>
            <w:tcW w:w="1560" w:type="dxa"/>
            <w:vAlign w:val="center"/>
          </w:tcPr>
          <w:p w14:paraId="208F9182" w14:textId="77777777" w:rsidR="00361E6F" w:rsidRPr="00C640DE" w:rsidRDefault="00361E6F"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sidRPr="00C640DE">
              <w:rPr>
                <w:i/>
                <w:color w:val="2E74B5" w:themeColor="accent1" w:themeShade="BF"/>
                <w:lang w:val="es-CO"/>
              </w:rPr>
              <w:t xml:space="preserve">Nombre significativo </w:t>
            </w:r>
            <w:r>
              <w:rPr>
                <w:i/>
                <w:color w:val="2E74B5" w:themeColor="accent1" w:themeShade="BF"/>
                <w:lang w:val="es-CO"/>
              </w:rPr>
              <w:t>de</w:t>
            </w:r>
            <w:r w:rsidRPr="00C640DE">
              <w:rPr>
                <w:i/>
                <w:color w:val="2E74B5" w:themeColor="accent1" w:themeShade="BF"/>
                <w:lang w:val="es-CO"/>
              </w:rPr>
              <w:t xml:space="preserve"> la condición de prueba</w:t>
            </w:r>
          </w:p>
        </w:tc>
        <w:tc>
          <w:tcPr>
            <w:tcW w:w="2126" w:type="dxa"/>
            <w:vAlign w:val="center"/>
          </w:tcPr>
          <w:p w14:paraId="3ECDF601" w14:textId="77777777" w:rsidR="00361E6F" w:rsidRPr="00C640DE" w:rsidRDefault="00361E6F"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color w:val="2E74B5" w:themeColor="accent1" w:themeShade="BF"/>
                <w:lang w:val="es-CO"/>
              </w:rPr>
              <w:t>Escribir la condición de prueba de alto nivel</w:t>
            </w:r>
          </w:p>
        </w:tc>
        <w:tc>
          <w:tcPr>
            <w:tcW w:w="2835" w:type="dxa"/>
            <w:vAlign w:val="center"/>
          </w:tcPr>
          <w:p w14:paraId="7E634CAA" w14:textId="77777777" w:rsidR="00361E6F" w:rsidRPr="00C640DE" w:rsidRDefault="00361E6F"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sidRPr="00C640DE">
              <w:rPr>
                <w:i/>
                <w:color w:val="2E74B5" w:themeColor="accent1" w:themeShade="BF"/>
                <w:lang w:val="es-CO"/>
              </w:rPr>
              <w:t>Descripción de la condición de prueba</w:t>
            </w:r>
            <w:r>
              <w:rPr>
                <w:i/>
                <w:color w:val="2E74B5" w:themeColor="accent1" w:themeShade="BF"/>
                <w:lang w:val="es-CO"/>
              </w:rPr>
              <w:t>, describir que se debe validar en el sistema.</w:t>
            </w:r>
          </w:p>
        </w:tc>
      </w:tr>
    </w:tbl>
    <w:p w14:paraId="640E80B2" w14:textId="43496315" w:rsidR="006040BC" w:rsidRDefault="00B84596" w:rsidP="00B84596">
      <w:pPr>
        <w:pStyle w:val="Ttulo2"/>
        <w:numPr>
          <w:ilvl w:val="0"/>
          <w:numId w:val="3"/>
        </w:numPr>
        <w:rPr>
          <w:lang w:val="es-CO"/>
        </w:rPr>
      </w:pPr>
      <w:r>
        <w:rPr>
          <w:lang w:val="es-CO"/>
        </w:rPr>
        <w:t xml:space="preserve"> </w:t>
      </w:r>
      <w:bookmarkStart w:id="7" w:name="_Toc420513512"/>
      <w:r w:rsidRPr="00B84596">
        <w:rPr>
          <w:lang w:val="es-CO"/>
        </w:rPr>
        <w:t>Documento diseño de pruebas</w:t>
      </w:r>
      <w:bookmarkEnd w:id="7"/>
    </w:p>
    <w:p w14:paraId="394841A9" w14:textId="61E07A5D" w:rsidR="00B84596" w:rsidRPr="00B84596" w:rsidRDefault="00B84596" w:rsidP="003F25C7">
      <w:pPr>
        <w:jc w:val="both"/>
        <w:rPr>
          <w:i/>
          <w:color w:val="4472C4" w:themeColor="accent5"/>
          <w:lang w:val="es-CO"/>
        </w:rPr>
      </w:pPr>
      <w:r w:rsidRPr="00B84596">
        <w:rPr>
          <w:i/>
          <w:color w:val="4472C4" w:themeColor="accent5"/>
          <w:lang w:val="es-CO"/>
        </w:rPr>
        <w:t>Realizar la definición de: escenarios, eventos, casos de pruebas y matriz de trazabilidad de las pruebas en el documento de diseño de pruebas. [Anexo 6] Documento diseño.</w:t>
      </w:r>
      <w:r w:rsidR="003F25C7">
        <w:rPr>
          <w:i/>
          <w:color w:val="4472C4" w:themeColor="accent5"/>
          <w:lang w:val="es-CO"/>
        </w:rPr>
        <w:t xml:space="preserve"> En esa sección se debe incluir la referencia al documento. </w:t>
      </w:r>
    </w:p>
    <w:p w14:paraId="4AB5A87D" w14:textId="415F688E" w:rsidR="003F25C7" w:rsidRDefault="00B84596"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r>
        <w:rPr>
          <w:rFonts w:asciiTheme="minorHAnsi" w:eastAsiaTheme="minorHAnsi" w:hAnsiTheme="minorHAnsi" w:cstheme="minorBidi"/>
          <w:i/>
          <w:color w:val="4472C4" w:themeColor="accent5"/>
          <w:sz w:val="22"/>
          <w:szCs w:val="22"/>
          <w:lang w:val="es-CO"/>
        </w:rPr>
        <w:t>A continuación se</w:t>
      </w:r>
      <w:r w:rsidR="00420DEB">
        <w:rPr>
          <w:rFonts w:asciiTheme="minorHAnsi" w:eastAsiaTheme="minorHAnsi" w:hAnsiTheme="minorHAnsi" w:cstheme="minorBidi"/>
          <w:i/>
          <w:color w:val="4472C4" w:themeColor="accent5"/>
          <w:sz w:val="22"/>
          <w:szCs w:val="22"/>
          <w:lang w:val="es-CO"/>
        </w:rPr>
        <w:t xml:space="preserve"> describen los campos que se deben ingresar en </w:t>
      </w:r>
      <w:r w:rsidR="003F25C7">
        <w:rPr>
          <w:rFonts w:asciiTheme="minorHAnsi" w:eastAsiaTheme="minorHAnsi" w:hAnsiTheme="minorHAnsi" w:cstheme="minorBidi"/>
          <w:i/>
          <w:color w:val="4472C4" w:themeColor="accent5"/>
          <w:sz w:val="22"/>
          <w:szCs w:val="22"/>
          <w:lang w:val="es-CO"/>
        </w:rPr>
        <w:t xml:space="preserve">cada una de las hojas del documento de diseño. </w:t>
      </w:r>
    </w:p>
    <w:p w14:paraId="7447A0FE" w14:textId="77777777" w:rsidR="00420DEB" w:rsidRDefault="00420DE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E404BE1" w14:textId="77777777" w:rsidR="00420DEB" w:rsidRDefault="00420DE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23ABC424" w14:textId="6E949EC6" w:rsidR="00420DEB" w:rsidRDefault="0029634D" w:rsidP="0029634D">
      <w:pPr>
        <w:pStyle w:val="estilo"/>
        <w:numPr>
          <w:ilvl w:val="1"/>
          <w:numId w:val="10"/>
        </w:numPr>
        <w:tabs>
          <w:tab w:val="clear" w:pos="4320"/>
          <w:tab w:val="center" w:pos="-1134"/>
          <w:tab w:val="left" w:pos="567"/>
        </w:tabs>
        <w:rPr>
          <w:rFonts w:asciiTheme="minorHAnsi" w:eastAsiaTheme="minorHAnsi" w:hAnsiTheme="minorHAnsi" w:cstheme="minorBidi"/>
          <w:i/>
          <w:color w:val="4472C4" w:themeColor="accent5"/>
          <w:sz w:val="22"/>
          <w:szCs w:val="22"/>
          <w:lang w:val="es-CO"/>
        </w:rPr>
      </w:pPr>
      <w:bookmarkStart w:id="8" w:name="_GoBack"/>
      <w:bookmarkEnd w:id="8"/>
      <w:r>
        <w:rPr>
          <w:rFonts w:asciiTheme="minorHAnsi" w:eastAsiaTheme="minorHAnsi" w:hAnsiTheme="minorHAnsi" w:cstheme="minorBidi"/>
          <w:i/>
          <w:color w:val="4472C4" w:themeColor="accent5"/>
          <w:sz w:val="22"/>
          <w:szCs w:val="22"/>
          <w:lang w:val="es-CO"/>
        </w:rPr>
        <w:lastRenderedPageBreak/>
        <w:t>Escenarios de pruebas:</w:t>
      </w:r>
    </w:p>
    <w:p w14:paraId="569BF3EF"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tbl>
      <w:tblPr>
        <w:tblStyle w:val="Tablaconcuadrcula"/>
        <w:tblW w:w="0" w:type="auto"/>
        <w:tblInd w:w="534" w:type="dxa"/>
        <w:tblLook w:val="04A0" w:firstRow="1" w:lastRow="0" w:firstColumn="1" w:lastColumn="0" w:noHBand="0" w:noVBand="1"/>
      </w:tblPr>
      <w:tblGrid>
        <w:gridCol w:w="2976"/>
        <w:gridCol w:w="1985"/>
        <w:gridCol w:w="2977"/>
      </w:tblGrid>
      <w:tr w:rsidR="00420DEB" w14:paraId="544B2551" w14:textId="77777777" w:rsidTr="008E39A5">
        <w:tc>
          <w:tcPr>
            <w:tcW w:w="2976" w:type="dxa"/>
          </w:tcPr>
          <w:p w14:paraId="09D22BB9" w14:textId="77777777" w:rsidR="00420DEB" w:rsidRPr="00247CED" w:rsidRDefault="00420DEB" w:rsidP="008E39A5">
            <w:pPr>
              <w:jc w:val="center"/>
              <w:rPr>
                <w:b/>
                <w:i/>
                <w:lang w:val="es-CO"/>
              </w:rPr>
            </w:pPr>
            <w:r w:rsidRPr="00247CED">
              <w:rPr>
                <w:b/>
                <w:i/>
                <w:lang w:val="es-CO"/>
              </w:rPr>
              <w:t>No</w:t>
            </w:r>
            <w:r>
              <w:rPr>
                <w:b/>
                <w:i/>
                <w:lang w:val="es-CO"/>
              </w:rPr>
              <w:t>.</w:t>
            </w:r>
            <w:r w:rsidRPr="00247CED">
              <w:rPr>
                <w:b/>
                <w:i/>
                <w:lang w:val="es-CO"/>
              </w:rPr>
              <w:t xml:space="preserve"> Escenario</w:t>
            </w:r>
          </w:p>
        </w:tc>
        <w:tc>
          <w:tcPr>
            <w:tcW w:w="1985" w:type="dxa"/>
          </w:tcPr>
          <w:p w14:paraId="5EE4041D" w14:textId="77777777" w:rsidR="00420DEB" w:rsidRPr="00247CED" w:rsidRDefault="00420DEB" w:rsidP="008E39A5">
            <w:pPr>
              <w:jc w:val="center"/>
              <w:rPr>
                <w:b/>
                <w:i/>
                <w:lang w:val="es-CO"/>
              </w:rPr>
            </w:pPr>
            <w:r w:rsidRPr="00247CED">
              <w:rPr>
                <w:b/>
                <w:i/>
                <w:lang w:val="es-CO"/>
              </w:rPr>
              <w:t>Escenario</w:t>
            </w:r>
          </w:p>
        </w:tc>
        <w:tc>
          <w:tcPr>
            <w:tcW w:w="2977" w:type="dxa"/>
          </w:tcPr>
          <w:p w14:paraId="6C7EB74E" w14:textId="77777777" w:rsidR="00420DEB" w:rsidRPr="00247CED" w:rsidRDefault="00420DEB" w:rsidP="008E39A5">
            <w:pPr>
              <w:jc w:val="center"/>
              <w:rPr>
                <w:b/>
                <w:i/>
                <w:lang w:val="es-CO"/>
              </w:rPr>
            </w:pPr>
            <w:r w:rsidRPr="00247CED">
              <w:rPr>
                <w:b/>
                <w:i/>
                <w:lang w:val="es-CO"/>
              </w:rPr>
              <w:t>Descripción</w:t>
            </w:r>
          </w:p>
        </w:tc>
      </w:tr>
      <w:tr w:rsidR="00420DEB" w:rsidRPr="00A433AF" w14:paraId="4393CA79" w14:textId="77777777" w:rsidTr="008E39A5">
        <w:tc>
          <w:tcPr>
            <w:tcW w:w="2976" w:type="dxa"/>
            <w:vAlign w:val="center"/>
          </w:tcPr>
          <w:p w14:paraId="61E38989" w14:textId="77777777" w:rsidR="00420DEB" w:rsidRPr="00247CED" w:rsidRDefault="00420DEB" w:rsidP="008E39A5">
            <w:pPr>
              <w:jc w:val="center"/>
              <w:rPr>
                <w:i/>
                <w:color w:val="2E74B5" w:themeColor="accent1" w:themeShade="BF"/>
                <w:lang w:val="es-CO"/>
              </w:rPr>
            </w:pPr>
            <w:r w:rsidRPr="00247CED">
              <w:rPr>
                <w:i/>
                <w:color w:val="2E74B5" w:themeColor="accent1" w:themeShade="BF"/>
                <w:lang w:val="es-CO"/>
              </w:rPr>
              <w:t>Identificador de escenario</w:t>
            </w:r>
          </w:p>
        </w:tc>
        <w:tc>
          <w:tcPr>
            <w:tcW w:w="1985" w:type="dxa"/>
            <w:vAlign w:val="center"/>
          </w:tcPr>
          <w:p w14:paraId="7120494C" w14:textId="77777777" w:rsidR="00420DEB" w:rsidRPr="00247CED" w:rsidRDefault="00420DEB" w:rsidP="008E39A5">
            <w:pPr>
              <w:jc w:val="center"/>
              <w:rPr>
                <w:i/>
                <w:color w:val="2E74B5" w:themeColor="accent1" w:themeShade="BF"/>
                <w:lang w:val="es-CO"/>
              </w:rPr>
            </w:pPr>
            <w:r w:rsidRPr="00247CED">
              <w:rPr>
                <w:i/>
                <w:color w:val="2E74B5" w:themeColor="accent1" w:themeShade="BF"/>
                <w:lang w:val="es-CO"/>
              </w:rPr>
              <w:t>Nombre de escenario</w:t>
            </w:r>
          </w:p>
        </w:tc>
        <w:tc>
          <w:tcPr>
            <w:tcW w:w="2977" w:type="dxa"/>
          </w:tcPr>
          <w:p w14:paraId="7EA8E476" w14:textId="77777777" w:rsidR="00420DEB" w:rsidRDefault="00420DEB" w:rsidP="008E39A5">
            <w:pPr>
              <w:rPr>
                <w:i/>
                <w:color w:val="2E74B5" w:themeColor="accent1" w:themeShade="BF"/>
                <w:lang w:val="es-CO"/>
              </w:rPr>
            </w:pPr>
            <w:r w:rsidRPr="00247CED">
              <w:rPr>
                <w:i/>
                <w:color w:val="2E74B5" w:themeColor="accent1" w:themeShade="BF"/>
                <w:lang w:val="es-CO"/>
              </w:rPr>
              <w:t xml:space="preserve">Descripción </w:t>
            </w:r>
            <w:r>
              <w:rPr>
                <w:i/>
                <w:color w:val="2E74B5" w:themeColor="accent1" w:themeShade="BF"/>
                <w:lang w:val="es-CO"/>
              </w:rPr>
              <w:t>y objetivo del escenario</w:t>
            </w:r>
            <w:r w:rsidRPr="00247CED">
              <w:rPr>
                <w:i/>
                <w:color w:val="2E74B5" w:themeColor="accent1" w:themeShade="BF"/>
                <w:lang w:val="es-CO"/>
              </w:rPr>
              <w:t>.</w:t>
            </w:r>
          </w:p>
          <w:p w14:paraId="30518CD0" w14:textId="77777777" w:rsidR="00420DEB" w:rsidRPr="00247CED" w:rsidRDefault="00420DEB" w:rsidP="008E39A5">
            <w:pPr>
              <w:rPr>
                <w:i/>
                <w:color w:val="2E74B5" w:themeColor="accent1" w:themeShade="BF"/>
                <w:lang w:val="es-CO"/>
              </w:rPr>
            </w:pPr>
            <w:r>
              <w:rPr>
                <w:i/>
                <w:color w:val="2E74B5" w:themeColor="accent1" w:themeShade="BF"/>
                <w:lang w:val="es-CO"/>
              </w:rPr>
              <w:t>Incluir los actores que interactúan en los escenarios.</w:t>
            </w:r>
          </w:p>
        </w:tc>
      </w:tr>
    </w:tbl>
    <w:p w14:paraId="6D151A19" w14:textId="77777777" w:rsidR="00420DEB" w:rsidRDefault="00420DE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637FA656" w14:textId="12F07322" w:rsidR="00B84596" w:rsidRDefault="0029634D" w:rsidP="0029634D">
      <w:pPr>
        <w:pStyle w:val="estilo"/>
        <w:numPr>
          <w:ilvl w:val="1"/>
          <w:numId w:val="10"/>
        </w:numPr>
        <w:tabs>
          <w:tab w:val="clear" w:pos="4320"/>
          <w:tab w:val="center" w:pos="-1134"/>
          <w:tab w:val="left" w:pos="567"/>
        </w:tabs>
        <w:rPr>
          <w:rFonts w:asciiTheme="minorHAnsi" w:eastAsiaTheme="minorHAnsi" w:hAnsiTheme="minorHAnsi" w:cstheme="minorBidi"/>
          <w:i/>
          <w:color w:val="4472C4" w:themeColor="accent5"/>
          <w:sz w:val="22"/>
          <w:szCs w:val="22"/>
          <w:lang w:val="es-CO"/>
        </w:rPr>
      </w:pPr>
      <w:r>
        <w:rPr>
          <w:rFonts w:asciiTheme="minorHAnsi" w:eastAsiaTheme="minorHAnsi" w:hAnsiTheme="minorHAnsi" w:cstheme="minorBidi"/>
          <w:i/>
          <w:color w:val="4472C4" w:themeColor="accent5"/>
          <w:sz w:val="22"/>
          <w:szCs w:val="22"/>
          <w:lang w:val="es-CO"/>
        </w:rPr>
        <w:t>Eventos de pruebas</w:t>
      </w:r>
    </w:p>
    <w:p w14:paraId="2D7D9886"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tbl>
      <w:tblPr>
        <w:tblW w:w="7938" w:type="dxa"/>
        <w:tblInd w:w="534" w:type="dxa"/>
        <w:tblLook w:val="04A0" w:firstRow="1" w:lastRow="0" w:firstColumn="1" w:lastColumn="0" w:noHBand="0" w:noVBand="1"/>
      </w:tblPr>
      <w:tblGrid>
        <w:gridCol w:w="1351"/>
        <w:gridCol w:w="1642"/>
        <w:gridCol w:w="2535"/>
        <w:gridCol w:w="2410"/>
      </w:tblGrid>
      <w:tr w:rsidR="0029634D" w:rsidRPr="00A67BEA" w14:paraId="20E1D4DF" w14:textId="77777777" w:rsidTr="008E39A5">
        <w:trPr>
          <w:trHeight w:val="300"/>
        </w:trPr>
        <w:tc>
          <w:tcPr>
            <w:tcW w:w="1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901F65" w14:textId="77777777" w:rsidR="0029634D" w:rsidRPr="003E571C" w:rsidRDefault="0029634D" w:rsidP="008E39A5">
            <w:pPr>
              <w:spacing w:after="0" w:line="240" w:lineRule="auto"/>
              <w:jc w:val="center"/>
              <w:rPr>
                <w:b/>
                <w:i/>
                <w:lang w:val="es-CO"/>
              </w:rPr>
            </w:pPr>
            <w:r w:rsidRPr="003E571C">
              <w:rPr>
                <w:b/>
                <w:i/>
                <w:lang w:val="es-CO"/>
              </w:rPr>
              <w:t>No. Evento</w:t>
            </w:r>
          </w:p>
        </w:tc>
        <w:tc>
          <w:tcPr>
            <w:tcW w:w="164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211558F" w14:textId="77777777" w:rsidR="0029634D" w:rsidRPr="003E571C" w:rsidRDefault="0029634D" w:rsidP="008E39A5">
            <w:pPr>
              <w:spacing w:after="0" w:line="240" w:lineRule="auto"/>
              <w:jc w:val="center"/>
              <w:rPr>
                <w:b/>
                <w:i/>
                <w:lang w:val="es-CO"/>
              </w:rPr>
            </w:pPr>
            <w:r w:rsidRPr="003E571C">
              <w:rPr>
                <w:b/>
                <w:i/>
                <w:lang w:val="es-CO"/>
              </w:rPr>
              <w:t>Escenario</w:t>
            </w:r>
          </w:p>
        </w:tc>
        <w:tc>
          <w:tcPr>
            <w:tcW w:w="2535"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2E0C300F" w14:textId="77777777" w:rsidR="0029634D" w:rsidRPr="003E571C" w:rsidRDefault="0029634D" w:rsidP="008E39A5">
            <w:pPr>
              <w:spacing w:after="0" w:line="240" w:lineRule="auto"/>
              <w:jc w:val="center"/>
              <w:rPr>
                <w:b/>
                <w:i/>
                <w:lang w:val="es-CO"/>
              </w:rPr>
            </w:pPr>
            <w:r w:rsidRPr="003E571C">
              <w:rPr>
                <w:b/>
                <w:i/>
                <w:lang w:val="es-CO"/>
              </w:rPr>
              <w:t>Evento</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C7283" w14:textId="77777777" w:rsidR="0029634D" w:rsidRPr="003E571C" w:rsidRDefault="0029634D" w:rsidP="008E39A5">
            <w:pPr>
              <w:spacing w:after="0" w:line="240" w:lineRule="auto"/>
              <w:jc w:val="center"/>
              <w:rPr>
                <w:b/>
                <w:i/>
                <w:lang w:val="es-CO"/>
              </w:rPr>
            </w:pPr>
            <w:r w:rsidRPr="003E571C">
              <w:rPr>
                <w:b/>
                <w:i/>
                <w:lang w:val="es-CO"/>
              </w:rPr>
              <w:t>Descripción</w:t>
            </w:r>
          </w:p>
        </w:tc>
      </w:tr>
      <w:tr w:rsidR="0029634D" w:rsidRPr="003E571C" w14:paraId="11766185" w14:textId="77777777" w:rsidTr="008E39A5">
        <w:trPr>
          <w:trHeight w:val="293"/>
        </w:trPr>
        <w:tc>
          <w:tcPr>
            <w:tcW w:w="1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2B03B38" w14:textId="77777777" w:rsidR="0029634D" w:rsidRPr="003E571C" w:rsidRDefault="0029634D" w:rsidP="008E39A5">
            <w:pPr>
              <w:spacing w:after="0" w:line="240" w:lineRule="auto"/>
              <w:rPr>
                <w:rFonts w:ascii="Calibri" w:eastAsia="Times New Roman" w:hAnsi="Calibri" w:cs="Times New Roman"/>
                <w:b/>
                <w:bCs/>
                <w:color w:val="000000"/>
                <w:sz w:val="24"/>
                <w:szCs w:val="24"/>
                <w:lang w:val="es-CO"/>
              </w:rPr>
            </w:pPr>
          </w:p>
        </w:tc>
        <w:tc>
          <w:tcPr>
            <w:tcW w:w="1642" w:type="dxa"/>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0DDC7C68" w14:textId="77777777" w:rsidR="0029634D" w:rsidRPr="003E571C" w:rsidRDefault="0029634D" w:rsidP="008E39A5">
            <w:pPr>
              <w:spacing w:after="0" w:line="240" w:lineRule="auto"/>
              <w:rPr>
                <w:rFonts w:ascii="Calibri" w:eastAsia="Times New Roman" w:hAnsi="Calibri" w:cs="Times New Roman"/>
                <w:b/>
                <w:bCs/>
                <w:color w:val="000000"/>
                <w:sz w:val="24"/>
                <w:szCs w:val="24"/>
                <w:lang w:val="es-CO"/>
              </w:rPr>
            </w:pPr>
          </w:p>
        </w:tc>
        <w:tc>
          <w:tcPr>
            <w:tcW w:w="2535" w:type="dxa"/>
            <w:vMerge/>
            <w:tcBorders>
              <w:top w:val="single" w:sz="4" w:space="0" w:color="auto"/>
              <w:left w:val="single" w:sz="4" w:space="0" w:color="auto"/>
              <w:bottom w:val="single" w:sz="4" w:space="0" w:color="000000"/>
              <w:right w:val="nil"/>
            </w:tcBorders>
            <w:shd w:val="clear" w:color="auto" w:fill="auto"/>
            <w:vAlign w:val="center"/>
            <w:hideMark/>
          </w:tcPr>
          <w:p w14:paraId="5E9D69F0" w14:textId="77777777" w:rsidR="0029634D" w:rsidRPr="003E571C" w:rsidRDefault="0029634D" w:rsidP="008E39A5">
            <w:pPr>
              <w:spacing w:after="0" w:line="240" w:lineRule="auto"/>
              <w:rPr>
                <w:rFonts w:ascii="Calibri" w:eastAsia="Times New Roman" w:hAnsi="Calibri" w:cs="Times New Roman"/>
                <w:b/>
                <w:bCs/>
                <w:color w:val="000000"/>
                <w:sz w:val="24"/>
                <w:szCs w:val="24"/>
                <w:lang w:val="es-CO"/>
              </w:rPr>
            </w:pPr>
          </w:p>
        </w:tc>
        <w:tc>
          <w:tcPr>
            <w:tcW w:w="24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7F5F2F4" w14:textId="77777777" w:rsidR="0029634D" w:rsidRPr="003E571C" w:rsidRDefault="0029634D" w:rsidP="008E39A5">
            <w:pPr>
              <w:spacing w:after="0" w:line="240" w:lineRule="auto"/>
              <w:rPr>
                <w:rFonts w:ascii="Calibri" w:eastAsia="Times New Roman" w:hAnsi="Calibri" w:cs="Times New Roman"/>
                <w:b/>
                <w:bCs/>
                <w:color w:val="000000"/>
                <w:sz w:val="24"/>
                <w:szCs w:val="24"/>
                <w:lang w:val="es-CO"/>
              </w:rPr>
            </w:pPr>
          </w:p>
        </w:tc>
      </w:tr>
      <w:tr w:rsidR="0029634D" w:rsidRPr="00A433AF" w14:paraId="4A0DF899" w14:textId="77777777" w:rsidTr="008E39A5">
        <w:trPr>
          <w:trHeight w:val="300"/>
        </w:trPr>
        <w:tc>
          <w:tcPr>
            <w:tcW w:w="13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87EDDB" w14:textId="77777777" w:rsidR="0029634D" w:rsidRPr="003E571C" w:rsidRDefault="0029634D" w:rsidP="008E39A5">
            <w:pPr>
              <w:spacing w:after="0" w:line="240" w:lineRule="auto"/>
              <w:jc w:val="center"/>
              <w:rPr>
                <w:i/>
                <w:color w:val="2E74B5" w:themeColor="accent1" w:themeShade="BF"/>
                <w:lang w:val="es-CO"/>
              </w:rPr>
            </w:pPr>
            <w:r w:rsidRPr="00247CED">
              <w:rPr>
                <w:i/>
                <w:color w:val="2E74B5" w:themeColor="accent1" w:themeShade="BF"/>
                <w:lang w:val="es-CO"/>
              </w:rPr>
              <w:t>Identificador de</w:t>
            </w:r>
            <w:r>
              <w:rPr>
                <w:i/>
                <w:color w:val="2E74B5" w:themeColor="accent1" w:themeShade="BF"/>
                <w:lang w:val="es-CO"/>
              </w:rPr>
              <w:t xml:space="preserve"> evento 1</w:t>
            </w:r>
          </w:p>
        </w:tc>
        <w:tc>
          <w:tcPr>
            <w:tcW w:w="164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ABCA96C" w14:textId="77777777" w:rsidR="0029634D" w:rsidRPr="003E571C" w:rsidRDefault="0029634D" w:rsidP="008E39A5">
            <w:pPr>
              <w:spacing w:after="0" w:line="240" w:lineRule="auto"/>
              <w:jc w:val="center"/>
              <w:rPr>
                <w:i/>
                <w:color w:val="2E74B5" w:themeColor="accent1" w:themeShade="BF"/>
                <w:lang w:val="es-CO"/>
              </w:rPr>
            </w:pPr>
            <w:r w:rsidRPr="00247CED">
              <w:rPr>
                <w:i/>
                <w:color w:val="2E74B5" w:themeColor="accent1" w:themeShade="BF"/>
                <w:lang w:val="es-CO"/>
              </w:rPr>
              <w:t>Nombre de escenario</w:t>
            </w:r>
            <w:r w:rsidRPr="003E571C">
              <w:rPr>
                <w:i/>
                <w:color w:val="2E74B5" w:themeColor="accent1" w:themeShade="BF"/>
                <w:lang w:val="es-CO"/>
              </w:rPr>
              <w:t> </w:t>
            </w:r>
          </w:p>
        </w:tc>
        <w:tc>
          <w:tcPr>
            <w:tcW w:w="25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C7D49" w14:textId="77777777" w:rsidR="0029634D" w:rsidRPr="003E571C" w:rsidRDefault="0029634D" w:rsidP="008E39A5">
            <w:pPr>
              <w:spacing w:after="0" w:line="240" w:lineRule="auto"/>
              <w:jc w:val="center"/>
              <w:rPr>
                <w:i/>
                <w:color w:val="2E74B5" w:themeColor="accent1" w:themeShade="BF"/>
                <w:lang w:val="es-CO"/>
              </w:rPr>
            </w:pPr>
            <w:r w:rsidRPr="003E571C">
              <w:rPr>
                <w:i/>
                <w:color w:val="2E74B5" w:themeColor="accent1" w:themeShade="BF"/>
                <w:lang w:val="es-CO"/>
              </w:rPr>
              <w:t> </w:t>
            </w:r>
            <w:r w:rsidRPr="00450129">
              <w:rPr>
                <w:i/>
                <w:color w:val="2E74B5" w:themeColor="accent1" w:themeShade="BF"/>
                <w:lang w:val="es-CO"/>
              </w:rPr>
              <w:t>Nombre del evento 1</w:t>
            </w:r>
          </w:p>
        </w:tc>
        <w:tc>
          <w:tcPr>
            <w:tcW w:w="241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41F2652" w14:textId="77777777" w:rsidR="0029634D" w:rsidRPr="003E571C" w:rsidRDefault="0029634D" w:rsidP="008E39A5">
            <w:pPr>
              <w:spacing w:after="0" w:line="240" w:lineRule="auto"/>
              <w:rPr>
                <w:i/>
                <w:color w:val="2E74B5" w:themeColor="accent1" w:themeShade="BF"/>
                <w:lang w:val="es-CO"/>
              </w:rPr>
            </w:pPr>
            <w:r w:rsidRPr="001C5478">
              <w:rPr>
                <w:i/>
                <w:color w:val="2E74B5" w:themeColor="accent1" w:themeShade="BF"/>
                <w:lang w:val="es-CO"/>
              </w:rPr>
              <w:t>Descripción</w:t>
            </w:r>
            <w:r>
              <w:rPr>
                <w:i/>
                <w:color w:val="2E74B5" w:themeColor="accent1" w:themeShade="BF"/>
                <w:lang w:val="es-CO"/>
              </w:rPr>
              <w:t xml:space="preserve"> y objetivo</w:t>
            </w:r>
            <w:r w:rsidRPr="001C5478">
              <w:rPr>
                <w:i/>
                <w:color w:val="2E74B5" w:themeColor="accent1" w:themeShade="BF"/>
                <w:lang w:val="es-CO"/>
              </w:rPr>
              <w:t xml:space="preserve"> del evento</w:t>
            </w:r>
            <w:r>
              <w:rPr>
                <w:i/>
                <w:color w:val="2E74B5" w:themeColor="accent1" w:themeShade="BF"/>
                <w:lang w:val="es-CO"/>
              </w:rPr>
              <w:t xml:space="preserve"> 1</w:t>
            </w:r>
            <w:r w:rsidRPr="001C5478">
              <w:rPr>
                <w:i/>
                <w:color w:val="2E74B5" w:themeColor="accent1" w:themeShade="BF"/>
                <w:lang w:val="es-CO"/>
              </w:rPr>
              <w:t>.</w:t>
            </w:r>
            <w:r w:rsidRPr="00362F2F">
              <w:rPr>
                <w:i/>
                <w:color w:val="2E74B5" w:themeColor="accent1" w:themeShade="BF"/>
                <w:lang w:val="es-CO"/>
              </w:rPr>
              <w:t xml:space="preserve"> </w:t>
            </w:r>
            <w:r w:rsidRPr="003E571C">
              <w:rPr>
                <w:i/>
                <w:color w:val="2E74B5" w:themeColor="accent1" w:themeShade="BF"/>
                <w:lang w:val="es-CO"/>
              </w:rPr>
              <w:t> </w:t>
            </w:r>
          </w:p>
        </w:tc>
      </w:tr>
      <w:tr w:rsidR="0029634D" w:rsidRPr="00A433AF" w14:paraId="134B315C" w14:textId="77777777" w:rsidTr="008E39A5">
        <w:trPr>
          <w:trHeight w:val="300"/>
        </w:trPr>
        <w:tc>
          <w:tcPr>
            <w:tcW w:w="1351" w:type="dxa"/>
            <w:vMerge/>
            <w:tcBorders>
              <w:top w:val="nil"/>
              <w:left w:val="single" w:sz="4" w:space="0" w:color="auto"/>
              <w:bottom w:val="single" w:sz="4" w:space="0" w:color="000000"/>
              <w:right w:val="single" w:sz="4" w:space="0" w:color="auto"/>
            </w:tcBorders>
            <w:vAlign w:val="center"/>
            <w:hideMark/>
          </w:tcPr>
          <w:p w14:paraId="1506D323" w14:textId="77777777" w:rsidR="0029634D" w:rsidRPr="003E571C" w:rsidRDefault="0029634D" w:rsidP="008E39A5">
            <w:pPr>
              <w:spacing w:after="0" w:line="240" w:lineRule="auto"/>
              <w:rPr>
                <w:i/>
                <w:color w:val="2E74B5" w:themeColor="accent1" w:themeShade="BF"/>
                <w:lang w:val="es-CO"/>
              </w:rPr>
            </w:pPr>
          </w:p>
        </w:tc>
        <w:tc>
          <w:tcPr>
            <w:tcW w:w="1642" w:type="dxa"/>
            <w:vMerge/>
            <w:tcBorders>
              <w:top w:val="single" w:sz="4" w:space="0" w:color="auto"/>
              <w:left w:val="single" w:sz="4" w:space="0" w:color="auto"/>
              <w:bottom w:val="single" w:sz="4" w:space="0" w:color="000000"/>
              <w:right w:val="single" w:sz="4" w:space="0" w:color="000000"/>
            </w:tcBorders>
            <w:vAlign w:val="center"/>
            <w:hideMark/>
          </w:tcPr>
          <w:p w14:paraId="41DE991E" w14:textId="77777777" w:rsidR="0029634D" w:rsidRPr="003E571C" w:rsidRDefault="0029634D" w:rsidP="008E39A5">
            <w:pPr>
              <w:spacing w:after="0" w:line="240" w:lineRule="auto"/>
              <w:rPr>
                <w:i/>
                <w:color w:val="2E74B5" w:themeColor="accent1" w:themeShade="BF"/>
                <w:lang w:val="es-CO"/>
              </w:rPr>
            </w:pPr>
          </w:p>
        </w:tc>
        <w:tc>
          <w:tcPr>
            <w:tcW w:w="2535" w:type="dxa"/>
            <w:vMerge/>
            <w:tcBorders>
              <w:top w:val="single" w:sz="4" w:space="0" w:color="auto"/>
              <w:left w:val="single" w:sz="4" w:space="0" w:color="auto"/>
              <w:bottom w:val="single" w:sz="4" w:space="0" w:color="auto"/>
              <w:right w:val="single" w:sz="4" w:space="0" w:color="auto"/>
            </w:tcBorders>
            <w:vAlign w:val="center"/>
            <w:hideMark/>
          </w:tcPr>
          <w:p w14:paraId="13A4DE9B" w14:textId="77777777" w:rsidR="0029634D" w:rsidRPr="003E571C" w:rsidRDefault="0029634D" w:rsidP="008E39A5">
            <w:pPr>
              <w:spacing w:after="0" w:line="240" w:lineRule="auto"/>
              <w:rPr>
                <w:i/>
                <w:color w:val="2E74B5" w:themeColor="accent1" w:themeShade="BF"/>
                <w:lang w:val="es-CO"/>
              </w:rPr>
            </w:pPr>
          </w:p>
        </w:tc>
        <w:tc>
          <w:tcPr>
            <w:tcW w:w="2410" w:type="dxa"/>
            <w:vMerge/>
            <w:tcBorders>
              <w:top w:val="single" w:sz="4" w:space="0" w:color="auto"/>
              <w:left w:val="single" w:sz="4" w:space="0" w:color="auto"/>
              <w:bottom w:val="single" w:sz="4" w:space="0" w:color="000000"/>
              <w:right w:val="single" w:sz="4" w:space="0" w:color="000000"/>
            </w:tcBorders>
            <w:vAlign w:val="center"/>
            <w:hideMark/>
          </w:tcPr>
          <w:p w14:paraId="36FC9775" w14:textId="77777777" w:rsidR="0029634D" w:rsidRPr="003E571C" w:rsidRDefault="0029634D" w:rsidP="008E39A5">
            <w:pPr>
              <w:spacing w:after="0" w:line="240" w:lineRule="auto"/>
              <w:rPr>
                <w:i/>
                <w:color w:val="2E74B5" w:themeColor="accent1" w:themeShade="BF"/>
                <w:lang w:val="es-CO"/>
              </w:rPr>
            </w:pPr>
          </w:p>
        </w:tc>
      </w:tr>
      <w:tr w:rsidR="0029634D" w:rsidRPr="00A433AF" w14:paraId="44F68E71" w14:textId="77777777" w:rsidTr="008E39A5">
        <w:trPr>
          <w:trHeight w:val="300"/>
        </w:trPr>
        <w:tc>
          <w:tcPr>
            <w:tcW w:w="13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B13F55" w14:textId="77777777" w:rsidR="0029634D" w:rsidRPr="003E571C" w:rsidRDefault="0029634D" w:rsidP="008E39A5">
            <w:pPr>
              <w:spacing w:after="0" w:line="240" w:lineRule="auto"/>
              <w:jc w:val="center"/>
              <w:rPr>
                <w:i/>
                <w:color w:val="2E74B5" w:themeColor="accent1" w:themeShade="BF"/>
                <w:lang w:val="es-CO"/>
              </w:rPr>
            </w:pPr>
            <w:r w:rsidRPr="00247CED">
              <w:rPr>
                <w:i/>
                <w:color w:val="2E74B5" w:themeColor="accent1" w:themeShade="BF"/>
                <w:lang w:val="es-CO"/>
              </w:rPr>
              <w:t>Identificador de</w:t>
            </w:r>
            <w:r>
              <w:rPr>
                <w:i/>
                <w:color w:val="2E74B5" w:themeColor="accent1" w:themeShade="BF"/>
                <w:lang w:val="es-CO"/>
              </w:rPr>
              <w:t xml:space="preserve"> evento 2</w:t>
            </w:r>
          </w:p>
        </w:tc>
        <w:tc>
          <w:tcPr>
            <w:tcW w:w="1642" w:type="dxa"/>
            <w:vMerge/>
            <w:tcBorders>
              <w:top w:val="nil"/>
              <w:left w:val="single" w:sz="4" w:space="0" w:color="auto"/>
              <w:bottom w:val="single" w:sz="4" w:space="0" w:color="000000"/>
              <w:right w:val="single" w:sz="4" w:space="0" w:color="auto"/>
            </w:tcBorders>
            <w:vAlign w:val="center"/>
            <w:hideMark/>
          </w:tcPr>
          <w:p w14:paraId="18D78077" w14:textId="77777777" w:rsidR="0029634D" w:rsidRPr="003E571C" w:rsidRDefault="0029634D" w:rsidP="008E39A5">
            <w:pPr>
              <w:spacing w:after="0" w:line="240" w:lineRule="auto"/>
              <w:rPr>
                <w:i/>
                <w:color w:val="2E74B5" w:themeColor="accent1" w:themeShade="BF"/>
                <w:lang w:val="es-CO"/>
              </w:rPr>
            </w:pPr>
          </w:p>
        </w:tc>
        <w:tc>
          <w:tcPr>
            <w:tcW w:w="25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80DE1" w14:textId="77777777" w:rsidR="0029634D" w:rsidRPr="003E571C" w:rsidRDefault="0029634D" w:rsidP="008E39A5">
            <w:pPr>
              <w:spacing w:after="0" w:line="240" w:lineRule="auto"/>
              <w:jc w:val="center"/>
              <w:rPr>
                <w:i/>
                <w:color w:val="2E74B5" w:themeColor="accent1" w:themeShade="BF"/>
                <w:lang w:val="es-CO"/>
              </w:rPr>
            </w:pPr>
            <w:r>
              <w:rPr>
                <w:i/>
                <w:color w:val="2E74B5" w:themeColor="accent1" w:themeShade="BF"/>
                <w:lang w:val="es-CO"/>
              </w:rPr>
              <w:t>Nombre del evento 2</w:t>
            </w:r>
            <w:r w:rsidRPr="003E571C">
              <w:rPr>
                <w:i/>
                <w:color w:val="2E74B5" w:themeColor="accent1" w:themeShade="BF"/>
                <w:lang w:val="es-CO"/>
              </w:rPr>
              <w:t> </w:t>
            </w:r>
          </w:p>
        </w:tc>
        <w:tc>
          <w:tcPr>
            <w:tcW w:w="241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8E93081" w14:textId="77777777" w:rsidR="0029634D" w:rsidRPr="003E571C" w:rsidRDefault="0029634D" w:rsidP="008E39A5">
            <w:pPr>
              <w:spacing w:after="0" w:line="240" w:lineRule="auto"/>
              <w:rPr>
                <w:i/>
                <w:color w:val="2E74B5" w:themeColor="accent1" w:themeShade="BF"/>
                <w:lang w:val="es-CO"/>
              </w:rPr>
            </w:pPr>
            <w:r w:rsidRPr="001C5478">
              <w:rPr>
                <w:i/>
                <w:color w:val="2E74B5" w:themeColor="accent1" w:themeShade="BF"/>
                <w:lang w:val="es-CO"/>
              </w:rPr>
              <w:t xml:space="preserve">Descripción </w:t>
            </w:r>
            <w:r>
              <w:rPr>
                <w:i/>
                <w:color w:val="2E74B5" w:themeColor="accent1" w:themeShade="BF"/>
                <w:lang w:val="es-CO"/>
              </w:rPr>
              <w:t xml:space="preserve">y objetivo </w:t>
            </w:r>
            <w:r w:rsidRPr="001C5478">
              <w:rPr>
                <w:i/>
                <w:color w:val="2E74B5" w:themeColor="accent1" w:themeShade="BF"/>
                <w:lang w:val="es-CO"/>
              </w:rPr>
              <w:t>del evento</w:t>
            </w:r>
            <w:r>
              <w:rPr>
                <w:i/>
                <w:color w:val="2E74B5" w:themeColor="accent1" w:themeShade="BF"/>
                <w:lang w:val="es-CO"/>
              </w:rPr>
              <w:t xml:space="preserve"> 2</w:t>
            </w:r>
            <w:r w:rsidRPr="001C5478">
              <w:rPr>
                <w:i/>
                <w:color w:val="2E74B5" w:themeColor="accent1" w:themeShade="BF"/>
                <w:lang w:val="es-CO"/>
              </w:rPr>
              <w:t>.</w:t>
            </w:r>
            <w:r w:rsidRPr="00362F2F">
              <w:rPr>
                <w:i/>
                <w:color w:val="2E74B5" w:themeColor="accent1" w:themeShade="BF"/>
                <w:lang w:val="es-CO"/>
              </w:rPr>
              <w:t xml:space="preserve"> </w:t>
            </w:r>
            <w:r w:rsidRPr="003E571C">
              <w:rPr>
                <w:i/>
                <w:color w:val="2E74B5" w:themeColor="accent1" w:themeShade="BF"/>
                <w:lang w:val="es-CO"/>
              </w:rPr>
              <w:t>  </w:t>
            </w:r>
          </w:p>
        </w:tc>
      </w:tr>
      <w:tr w:rsidR="0029634D" w:rsidRPr="00A433AF" w14:paraId="05E2666A" w14:textId="77777777" w:rsidTr="008E39A5">
        <w:trPr>
          <w:trHeight w:val="300"/>
        </w:trPr>
        <w:tc>
          <w:tcPr>
            <w:tcW w:w="1351" w:type="dxa"/>
            <w:vMerge/>
            <w:tcBorders>
              <w:top w:val="nil"/>
              <w:left w:val="single" w:sz="4" w:space="0" w:color="auto"/>
              <w:bottom w:val="single" w:sz="4" w:space="0" w:color="000000"/>
              <w:right w:val="single" w:sz="4" w:space="0" w:color="auto"/>
            </w:tcBorders>
            <w:vAlign w:val="center"/>
            <w:hideMark/>
          </w:tcPr>
          <w:p w14:paraId="41C36D20" w14:textId="77777777" w:rsidR="0029634D" w:rsidRPr="003E571C" w:rsidRDefault="0029634D" w:rsidP="008E39A5">
            <w:pPr>
              <w:spacing w:after="0" w:line="240" w:lineRule="auto"/>
              <w:rPr>
                <w:rFonts w:ascii="Calibri" w:eastAsia="Times New Roman" w:hAnsi="Calibri" w:cs="Times New Roman"/>
                <w:color w:val="000000"/>
                <w:lang w:val="es-CO"/>
              </w:rPr>
            </w:pPr>
          </w:p>
        </w:tc>
        <w:tc>
          <w:tcPr>
            <w:tcW w:w="1642" w:type="dxa"/>
            <w:vMerge/>
            <w:tcBorders>
              <w:top w:val="nil"/>
              <w:left w:val="single" w:sz="4" w:space="0" w:color="auto"/>
              <w:bottom w:val="single" w:sz="4" w:space="0" w:color="000000"/>
              <w:right w:val="single" w:sz="4" w:space="0" w:color="auto"/>
            </w:tcBorders>
            <w:vAlign w:val="center"/>
            <w:hideMark/>
          </w:tcPr>
          <w:p w14:paraId="013E49EF" w14:textId="77777777" w:rsidR="0029634D" w:rsidRPr="003E571C" w:rsidRDefault="0029634D" w:rsidP="008E39A5">
            <w:pPr>
              <w:spacing w:after="0" w:line="240" w:lineRule="auto"/>
              <w:rPr>
                <w:rFonts w:ascii="Calibri" w:eastAsia="Times New Roman" w:hAnsi="Calibri" w:cs="Times New Roman"/>
                <w:color w:val="000000"/>
                <w:lang w:val="es-CO"/>
              </w:rPr>
            </w:pPr>
          </w:p>
        </w:tc>
        <w:tc>
          <w:tcPr>
            <w:tcW w:w="2535" w:type="dxa"/>
            <w:vMerge/>
            <w:tcBorders>
              <w:top w:val="single" w:sz="4" w:space="0" w:color="auto"/>
              <w:left w:val="single" w:sz="4" w:space="0" w:color="auto"/>
              <w:bottom w:val="single" w:sz="4" w:space="0" w:color="auto"/>
              <w:right w:val="single" w:sz="4" w:space="0" w:color="auto"/>
            </w:tcBorders>
            <w:vAlign w:val="center"/>
            <w:hideMark/>
          </w:tcPr>
          <w:p w14:paraId="4DA6F91D" w14:textId="77777777" w:rsidR="0029634D" w:rsidRPr="003E571C" w:rsidRDefault="0029634D" w:rsidP="008E39A5">
            <w:pPr>
              <w:spacing w:after="0" w:line="240" w:lineRule="auto"/>
              <w:rPr>
                <w:rFonts w:ascii="Calibri" w:eastAsia="Times New Roman" w:hAnsi="Calibri" w:cs="Times New Roman"/>
                <w:color w:val="000000"/>
                <w:lang w:val="es-CO"/>
              </w:rPr>
            </w:pPr>
          </w:p>
        </w:tc>
        <w:tc>
          <w:tcPr>
            <w:tcW w:w="2410" w:type="dxa"/>
            <w:vMerge/>
            <w:tcBorders>
              <w:top w:val="single" w:sz="4" w:space="0" w:color="auto"/>
              <w:left w:val="single" w:sz="4" w:space="0" w:color="auto"/>
              <w:bottom w:val="single" w:sz="4" w:space="0" w:color="000000"/>
              <w:right w:val="single" w:sz="4" w:space="0" w:color="000000"/>
            </w:tcBorders>
            <w:vAlign w:val="center"/>
            <w:hideMark/>
          </w:tcPr>
          <w:p w14:paraId="19AFBC95" w14:textId="77777777" w:rsidR="0029634D" w:rsidRPr="003E571C" w:rsidRDefault="0029634D" w:rsidP="008E39A5">
            <w:pPr>
              <w:spacing w:after="0" w:line="240" w:lineRule="auto"/>
              <w:rPr>
                <w:rFonts w:ascii="Calibri" w:eastAsia="Times New Roman" w:hAnsi="Calibri" w:cs="Times New Roman"/>
                <w:color w:val="000000"/>
                <w:lang w:val="es-CO"/>
              </w:rPr>
            </w:pPr>
          </w:p>
        </w:tc>
      </w:tr>
    </w:tbl>
    <w:p w14:paraId="20AC335E"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p w14:paraId="284731A2" w14:textId="254A6330" w:rsidR="0029634D" w:rsidRDefault="0029634D" w:rsidP="0029634D">
      <w:pPr>
        <w:pStyle w:val="estilo"/>
        <w:numPr>
          <w:ilvl w:val="1"/>
          <w:numId w:val="10"/>
        </w:numPr>
        <w:tabs>
          <w:tab w:val="clear" w:pos="4320"/>
          <w:tab w:val="center" w:pos="-1134"/>
          <w:tab w:val="left" w:pos="567"/>
        </w:tabs>
        <w:rPr>
          <w:rFonts w:asciiTheme="minorHAnsi" w:eastAsiaTheme="minorHAnsi" w:hAnsiTheme="minorHAnsi" w:cstheme="minorBidi"/>
          <w:i/>
          <w:color w:val="4472C4" w:themeColor="accent5"/>
          <w:sz w:val="22"/>
          <w:szCs w:val="22"/>
          <w:lang w:val="es-CO"/>
        </w:rPr>
      </w:pPr>
      <w:r>
        <w:rPr>
          <w:rFonts w:asciiTheme="minorHAnsi" w:eastAsiaTheme="minorHAnsi" w:hAnsiTheme="minorHAnsi" w:cstheme="minorBidi"/>
          <w:i/>
          <w:color w:val="4472C4" w:themeColor="accent5"/>
          <w:sz w:val="22"/>
          <w:szCs w:val="22"/>
          <w:lang w:val="es-CO"/>
        </w:rPr>
        <w:t>Casos de prueba</w:t>
      </w:r>
    </w:p>
    <w:p w14:paraId="66AFAAAF"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tbl>
      <w:tblPr>
        <w:tblStyle w:val="Tabladecuadrcula1clara"/>
        <w:tblW w:w="0" w:type="auto"/>
        <w:jc w:val="center"/>
        <w:tblLook w:val="04A0" w:firstRow="1" w:lastRow="0" w:firstColumn="1" w:lastColumn="0" w:noHBand="0" w:noVBand="1"/>
      </w:tblPr>
      <w:tblGrid>
        <w:gridCol w:w="1838"/>
        <w:gridCol w:w="871"/>
        <w:gridCol w:w="3230"/>
        <w:gridCol w:w="2019"/>
      </w:tblGrid>
      <w:tr w:rsidR="00EF5042" w:rsidRPr="002C4C53" w14:paraId="44DA1356" w14:textId="77777777" w:rsidTr="004C73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6291663" w14:textId="77777777" w:rsidR="00EF5042" w:rsidRPr="001761A7" w:rsidRDefault="00EF5042" w:rsidP="007B76AE">
            <w:pPr>
              <w:rPr>
                <w:lang w:val="es-CO"/>
              </w:rPr>
            </w:pPr>
            <w:r>
              <w:rPr>
                <w:lang w:val="es-CO"/>
              </w:rPr>
              <w:t>Caso de prueba</w:t>
            </w:r>
          </w:p>
        </w:tc>
        <w:tc>
          <w:tcPr>
            <w:tcW w:w="6120" w:type="dxa"/>
            <w:gridSpan w:val="3"/>
            <w:vAlign w:val="center"/>
          </w:tcPr>
          <w:p w14:paraId="114CA81D" w14:textId="77777777" w:rsidR="00EF5042" w:rsidRPr="00E73A9B" w:rsidRDefault="00EF5042" w:rsidP="007B76AE">
            <w:pPr>
              <w:jc w:val="both"/>
              <w:cnfStyle w:val="100000000000" w:firstRow="1" w:lastRow="0" w:firstColumn="0" w:lastColumn="0" w:oddVBand="0" w:evenVBand="0" w:oddHBand="0" w:evenHBand="0" w:firstRowFirstColumn="0" w:firstRowLastColumn="0" w:lastRowFirstColumn="0" w:lastRowLastColumn="0"/>
              <w:rPr>
                <w:b w:val="0"/>
                <w:bCs w:val="0"/>
                <w:i/>
                <w:color w:val="2E74B5" w:themeColor="accent1" w:themeShade="BF"/>
                <w:lang w:val="es-CO"/>
              </w:rPr>
            </w:pPr>
            <w:r w:rsidRPr="00E73A9B">
              <w:rPr>
                <w:b w:val="0"/>
                <w:bCs w:val="0"/>
                <w:i/>
                <w:color w:val="2E74B5" w:themeColor="accent1" w:themeShade="BF"/>
                <w:lang w:val="es-CO"/>
              </w:rPr>
              <w:t>Nombre significativo del caso de prueba que permita identificar el propósito de la prueba.</w:t>
            </w:r>
            <w:r>
              <w:rPr>
                <w:b w:val="0"/>
                <w:bCs w:val="0"/>
                <w:i/>
                <w:color w:val="2E74B5" w:themeColor="accent1" w:themeShade="BF"/>
                <w:lang w:val="es-CO"/>
              </w:rPr>
              <w:t xml:space="preserve"> </w:t>
            </w:r>
          </w:p>
        </w:tc>
      </w:tr>
      <w:tr w:rsidR="00EF5042" w:rsidRPr="002C4C53" w14:paraId="22A447D5"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D24A9EC" w14:textId="77777777" w:rsidR="00EF5042" w:rsidRDefault="00EF5042" w:rsidP="007B76AE">
            <w:pPr>
              <w:rPr>
                <w:lang w:val="es-CO"/>
              </w:rPr>
            </w:pPr>
            <w:r>
              <w:rPr>
                <w:lang w:val="es-CO"/>
              </w:rPr>
              <w:t>Identificador caso de prueba</w:t>
            </w:r>
          </w:p>
        </w:tc>
        <w:tc>
          <w:tcPr>
            <w:tcW w:w="6120" w:type="dxa"/>
            <w:gridSpan w:val="3"/>
            <w:vAlign w:val="center"/>
          </w:tcPr>
          <w:p w14:paraId="0297C138" w14:textId="77777777" w:rsidR="00EF5042" w:rsidRPr="00E73A9B" w:rsidRDefault="00EF5042"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sidRPr="00E73A9B">
              <w:rPr>
                <w:i/>
                <w:color w:val="2E74B5" w:themeColor="accent1" w:themeShade="BF"/>
                <w:lang w:val="es-CO"/>
              </w:rPr>
              <w:t>Identificador único del caso de prueba.</w:t>
            </w:r>
          </w:p>
          <w:p w14:paraId="12DC25D6" w14:textId="77777777" w:rsidR="00EF5042" w:rsidRPr="00E73A9B" w:rsidRDefault="00EF5042"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sidRPr="00E73A9B">
              <w:rPr>
                <w:i/>
                <w:color w:val="2E74B5" w:themeColor="accent1" w:themeShade="BF"/>
                <w:lang w:val="es-CO"/>
              </w:rPr>
              <w:t xml:space="preserve">Se recomienda que inicie la nomenclatura del nombre: CPNNNN_NombreCasoDePrueba. Donde CP corresponde a las siglas de casos de prueba, NNNN corresponde a  la numeración única del caso de prueba y el NombeCasoDePrueba corresponde al nombre significativo asignado en el campo caso de prueba.   </w:t>
            </w:r>
          </w:p>
        </w:tc>
      </w:tr>
      <w:tr w:rsidR="00EF5042" w:rsidRPr="002C4C53" w14:paraId="6364A6C7"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3646CA1" w14:textId="77777777" w:rsidR="00EF5042" w:rsidRDefault="00EF5042" w:rsidP="007B76AE">
            <w:pPr>
              <w:rPr>
                <w:lang w:val="es-CO"/>
              </w:rPr>
            </w:pPr>
            <w:r>
              <w:rPr>
                <w:lang w:val="es-CO"/>
              </w:rPr>
              <w:t>Función probar</w:t>
            </w:r>
          </w:p>
        </w:tc>
        <w:tc>
          <w:tcPr>
            <w:tcW w:w="6120" w:type="dxa"/>
            <w:gridSpan w:val="3"/>
            <w:vAlign w:val="center"/>
          </w:tcPr>
          <w:p w14:paraId="0EA82373" w14:textId="77777777" w:rsidR="00EF5042" w:rsidRPr="00E73A9B" w:rsidRDefault="00EF5042"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color w:val="2E74B5" w:themeColor="accent1" w:themeShade="BF"/>
                <w:lang w:val="es-CO"/>
              </w:rPr>
              <w:t xml:space="preserve">Definir el modulo,  servicio o función que probara con el caso de prueba. </w:t>
            </w:r>
          </w:p>
        </w:tc>
      </w:tr>
      <w:tr w:rsidR="00EF5042" w:rsidRPr="002C4C53" w14:paraId="13B0744B"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75EFC62" w14:textId="77777777" w:rsidR="00EF5042" w:rsidRDefault="00EF5042" w:rsidP="007B76AE">
            <w:pPr>
              <w:rPr>
                <w:lang w:val="es-CO"/>
              </w:rPr>
            </w:pPr>
            <w:r>
              <w:rPr>
                <w:lang w:val="es-CO"/>
              </w:rPr>
              <w:t>Objetivo</w:t>
            </w:r>
          </w:p>
        </w:tc>
        <w:tc>
          <w:tcPr>
            <w:tcW w:w="6120" w:type="dxa"/>
            <w:gridSpan w:val="3"/>
            <w:vAlign w:val="center"/>
          </w:tcPr>
          <w:p w14:paraId="0204F826" w14:textId="77777777" w:rsidR="00EF5042" w:rsidRPr="00E73A9B" w:rsidRDefault="00EF5042"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color w:val="2E74B5" w:themeColor="accent1" w:themeShade="BF"/>
                <w:lang w:val="es-CO"/>
              </w:rPr>
              <w:t xml:space="preserve">Describir que funcionalidad que será probada con </w:t>
            </w:r>
            <w:r w:rsidRPr="000964F5">
              <w:rPr>
                <w:i/>
                <w:color w:val="2E74B5" w:themeColor="accent1" w:themeShade="BF"/>
                <w:lang w:val="es-CO"/>
              </w:rPr>
              <w:t>el caso de prueba</w:t>
            </w:r>
            <w:r>
              <w:rPr>
                <w:i/>
                <w:color w:val="2E74B5" w:themeColor="accent1" w:themeShade="BF"/>
                <w:lang w:val="es-CO"/>
              </w:rPr>
              <w:t>.</w:t>
            </w:r>
          </w:p>
        </w:tc>
      </w:tr>
      <w:tr w:rsidR="00EF5042" w:rsidRPr="002C4C53" w14:paraId="3484CDF9"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36A1459" w14:textId="77777777" w:rsidR="00EF5042" w:rsidRDefault="00EF5042" w:rsidP="007B76AE">
            <w:pPr>
              <w:rPr>
                <w:lang w:val="es-CO"/>
              </w:rPr>
            </w:pPr>
            <w:r>
              <w:rPr>
                <w:lang w:val="es-CO"/>
              </w:rPr>
              <w:t>Descripción</w:t>
            </w:r>
          </w:p>
        </w:tc>
        <w:tc>
          <w:tcPr>
            <w:tcW w:w="6120" w:type="dxa"/>
            <w:gridSpan w:val="3"/>
            <w:vAlign w:val="center"/>
          </w:tcPr>
          <w:p w14:paraId="479B8687" w14:textId="77777777" w:rsidR="00EF5042" w:rsidRPr="00E73A9B" w:rsidRDefault="00EF5042"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sidRPr="00E73A9B">
              <w:rPr>
                <w:i/>
                <w:color w:val="2E74B5" w:themeColor="accent1" w:themeShade="BF"/>
                <w:lang w:val="es-CO"/>
              </w:rPr>
              <w:t>Describir y explicar el propósito el caso de prueba</w:t>
            </w:r>
            <w:r>
              <w:rPr>
                <w:i/>
                <w:color w:val="2E74B5" w:themeColor="accent1" w:themeShade="BF"/>
                <w:lang w:val="es-CO"/>
              </w:rPr>
              <w:t>.</w:t>
            </w:r>
          </w:p>
        </w:tc>
      </w:tr>
      <w:tr w:rsidR="00EF5042" w:rsidRPr="002C4C53" w14:paraId="3569F806"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DE96A2" w14:textId="77777777" w:rsidR="00EF5042" w:rsidRDefault="00EF5042" w:rsidP="007B76AE">
            <w:pPr>
              <w:rPr>
                <w:lang w:val="es-CO"/>
              </w:rPr>
            </w:pPr>
            <w:r>
              <w:rPr>
                <w:lang w:val="es-CO"/>
              </w:rPr>
              <w:t>Criterios de éxito</w:t>
            </w:r>
          </w:p>
        </w:tc>
        <w:tc>
          <w:tcPr>
            <w:tcW w:w="6120" w:type="dxa"/>
            <w:gridSpan w:val="3"/>
            <w:vAlign w:val="center"/>
          </w:tcPr>
          <w:p w14:paraId="2745A224" w14:textId="77777777" w:rsidR="00EF5042" w:rsidRPr="00EC41FD" w:rsidRDefault="00EF5042"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color w:val="2E74B5" w:themeColor="accent1" w:themeShade="BF"/>
                <w:lang w:val="es-CO"/>
              </w:rPr>
              <w:t>Definir los criterios de aceptación, que permiten determinar que el caso de prueba ejecutado es exitoso</w:t>
            </w:r>
          </w:p>
        </w:tc>
      </w:tr>
      <w:tr w:rsidR="00EF5042" w:rsidRPr="002C4C53" w14:paraId="2A8AC72D"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D5CD9D1" w14:textId="77777777" w:rsidR="00EF5042" w:rsidRDefault="00EF5042" w:rsidP="007B76AE">
            <w:pPr>
              <w:rPr>
                <w:lang w:val="es-CO"/>
              </w:rPr>
            </w:pPr>
            <w:r>
              <w:rPr>
                <w:lang w:val="es-CO"/>
              </w:rPr>
              <w:t>Criterios de falla</w:t>
            </w:r>
          </w:p>
        </w:tc>
        <w:tc>
          <w:tcPr>
            <w:tcW w:w="6120" w:type="dxa"/>
            <w:gridSpan w:val="3"/>
            <w:vAlign w:val="center"/>
          </w:tcPr>
          <w:p w14:paraId="2E1D0663" w14:textId="77777777" w:rsidR="00EF5042" w:rsidRPr="00A91A9F" w:rsidRDefault="00EF5042"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color w:val="2E74B5" w:themeColor="accent1" w:themeShade="BF"/>
                <w:lang w:val="es-CO"/>
              </w:rPr>
              <w:t>Definir los criterios que permiten determinar que el caso de prueba ejecutado es fallido</w:t>
            </w:r>
            <w:r>
              <w:rPr>
                <w:i/>
                <w:color w:val="70AD47" w:themeColor="accent6"/>
                <w:lang w:val="es-CO"/>
              </w:rPr>
              <w:t xml:space="preserve"> </w:t>
            </w:r>
          </w:p>
        </w:tc>
      </w:tr>
      <w:tr w:rsidR="00EF5042" w:rsidRPr="002C4C53" w14:paraId="3CEFE363"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907E091" w14:textId="77777777" w:rsidR="00EF5042" w:rsidRDefault="00EF5042" w:rsidP="007B76AE">
            <w:pPr>
              <w:rPr>
                <w:lang w:val="es-CO"/>
              </w:rPr>
            </w:pPr>
            <w:r>
              <w:rPr>
                <w:lang w:val="es-CO"/>
              </w:rPr>
              <w:t>Precondiciones</w:t>
            </w:r>
          </w:p>
        </w:tc>
        <w:tc>
          <w:tcPr>
            <w:tcW w:w="6120" w:type="dxa"/>
            <w:gridSpan w:val="3"/>
            <w:vAlign w:val="center"/>
          </w:tcPr>
          <w:p w14:paraId="2E3EDEA3" w14:textId="77777777" w:rsidR="00EF5042" w:rsidRPr="00EC41FD" w:rsidRDefault="00EF5042"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sidRPr="00E73A9B">
              <w:rPr>
                <w:i/>
                <w:color w:val="2E74B5" w:themeColor="accent1" w:themeShade="BF"/>
                <w:lang w:val="es-CO"/>
              </w:rPr>
              <w:t>Describir las condiciones y el estado en las que se debe encontrar el sistema para la ejecución del caso de prueba, en caso de ser necesario incluir los casos de pruebas que se deben ejecutar previo al caso de prueba.</w:t>
            </w:r>
          </w:p>
        </w:tc>
      </w:tr>
      <w:tr w:rsidR="00EF5042" w:rsidRPr="002C4C53" w14:paraId="592562B7"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9F33471" w14:textId="77777777" w:rsidR="00EF5042" w:rsidRDefault="00EF5042" w:rsidP="007B76AE">
            <w:pPr>
              <w:rPr>
                <w:lang w:val="es-CO"/>
              </w:rPr>
            </w:pPr>
            <w:r>
              <w:rPr>
                <w:lang w:val="es-CO"/>
              </w:rPr>
              <w:t>Perfil del usuario</w:t>
            </w:r>
          </w:p>
        </w:tc>
        <w:tc>
          <w:tcPr>
            <w:tcW w:w="6120" w:type="dxa"/>
            <w:gridSpan w:val="3"/>
            <w:vAlign w:val="center"/>
          </w:tcPr>
          <w:p w14:paraId="622FA6F8" w14:textId="77777777" w:rsidR="00EF5042" w:rsidRPr="00E73A9B" w:rsidRDefault="00EF5042"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color w:val="2E74B5" w:themeColor="accent1" w:themeShade="BF"/>
                <w:lang w:val="es-CO"/>
              </w:rPr>
              <w:t>Perfil del usuario en el sistema con el que se ejecutara la prueba.</w:t>
            </w:r>
          </w:p>
        </w:tc>
      </w:tr>
      <w:tr w:rsidR="00EF5042" w:rsidRPr="002C4C53" w14:paraId="5AADBAB0"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A48F288" w14:textId="77777777" w:rsidR="00EF5042" w:rsidRDefault="00EF5042" w:rsidP="007B76AE">
            <w:pPr>
              <w:rPr>
                <w:lang w:val="es-CO"/>
              </w:rPr>
            </w:pPr>
            <w:r>
              <w:rPr>
                <w:lang w:val="es-CO"/>
              </w:rPr>
              <w:t>Necesidades para el caso de prueba</w:t>
            </w:r>
          </w:p>
        </w:tc>
        <w:tc>
          <w:tcPr>
            <w:tcW w:w="6120" w:type="dxa"/>
            <w:gridSpan w:val="3"/>
            <w:vAlign w:val="center"/>
          </w:tcPr>
          <w:p w14:paraId="2B8CFC09" w14:textId="77777777" w:rsidR="00EF5042" w:rsidRPr="00A6401E" w:rsidRDefault="00EF5042"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sidRPr="00A6401E">
              <w:rPr>
                <w:i/>
                <w:color w:val="2E74B5" w:themeColor="accent1" w:themeShade="BF"/>
                <w:lang w:val="es-CO"/>
              </w:rPr>
              <w:t xml:space="preserve">Definir las necesidades para la ejecución de los casos de pruebas, como por ejemplo los datos de pruebas, las condiciones </w:t>
            </w:r>
            <w:r>
              <w:rPr>
                <w:i/>
                <w:color w:val="2E74B5" w:themeColor="accent1" w:themeShade="BF"/>
                <w:lang w:val="es-CO"/>
              </w:rPr>
              <w:t xml:space="preserve">adicionales </w:t>
            </w:r>
            <w:r w:rsidRPr="00A6401E">
              <w:rPr>
                <w:i/>
                <w:color w:val="2E74B5" w:themeColor="accent1" w:themeShade="BF"/>
                <w:lang w:val="es-CO"/>
              </w:rPr>
              <w:t xml:space="preserve">a tener en cuenta, configuración de la prueba. </w:t>
            </w:r>
          </w:p>
        </w:tc>
      </w:tr>
      <w:tr w:rsidR="00EF5042" w:rsidRPr="002C4C53" w14:paraId="6A5D5B2E"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5DFCE79" w14:textId="77777777" w:rsidR="00EF5042" w:rsidRDefault="00EF5042" w:rsidP="007B76AE">
            <w:pPr>
              <w:rPr>
                <w:lang w:val="es-CO"/>
              </w:rPr>
            </w:pPr>
            <w:r>
              <w:rPr>
                <w:lang w:val="es-CO"/>
              </w:rPr>
              <w:t>Autor</w:t>
            </w:r>
          </w:p>
        </w:tc>
        <w:tc>
          <w:tcPr>
            <w:tcW w:w="6120" w:type="dxa"/>
            <w:gridSpan w:val="3"/>
            <w:vAlign w:val="center"/>
          </w:tcPr>
          <w:p w14:paraId="0600DE50" w14:textId="77777777" w:rsidR="00EF5042" w:rsidRPr="00E73A9B" w:rsidRDefault="00EF5042" w:rsidP="007B76AE">
            <w:pPr>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color w:val="2E74B5" w:themeColor="accent1" w:themeShade="BF"/>
                <w:lang w:val="es-CO"/>
              </w:rPr>
              <w:t>Nombre de la persona que diseña el caso de prueba</w:t>
            </w:r>
          </w:p>
        </w:tc>
      </w:tr>
      <w:tr w:rsidR="00EF5042" w:rsidRPr="002C4C53" w14:paraId="6DD528DD"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A7FF5CA" w14:textId="77777777" w:rsidR="00EF5042" w:rsidRDefault="00EF5042" w:rsidP="007B76AE">
            <w:pPr>
              <w:rPr>
                <w:lang w:val="es-CO"/>
              </w:rPr>
            </w:pPr>
            <w:r>
              <w:rPr>
                <w:lang w:val="es-CO"/>
              </w:rPr>
              <w:t xml:space="preserve">Fecha de </w:t>
            </w:r>
            <w:r>
              <w:rPr>
                <w:lang w:val="es-CO"/>
              </w:rPr>
              <w:lastRenderedPageBreak/>
              <w:t>creación</w:t>
            </w:r>
          </w:p>
        </w:tc>
        <w:tc>
          <w:tcPr>
            <w:tcW w:w="6120" w:type="dxa"/>
            <w:gridSpan w:val="3"/>
            <w:vAlign w:val="center"/>
          </w:tcPr>
          <w:p w14:paraId="3A050672" w14:textId="77777777" w:rsidR="00EF5042" w:rsidRDefault="00EF5042" w:rsidP="007B76AE">
            <w:pPr>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color w:val="2E74B5" w:themeColor="accent1" w:themeShade="BF"/>
                <w:lang w:val="es-CO"/>
              </w:rPr>
              <w:lastRenderedPageBreak/>
              <w:t>Fecha en la que se diseña el caso de prueba</w:t>
            </w:r>
          </w:p>
        </w:tc>
      </w:tr>
      <w:tr w:rsidR="004C7389" w:rsidRPr="001761A7" w14:paraId="185DE2E8"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258DA43E" w14:textId="77777777" w:rsidR="004C7389" w:rsidRPr="001761A7" w:rsidRDefault="004C7389" w:rsidP="007B76AE">
            <w:pPr>
              <w:rPr>
                <w:lang w:val="es-CO"/>
              </w:rPr>
            </w:pPr>
            <w:r>
              <w:rPr>
                <w:lang w:val="es-CO"/>
              </w:rPr>
              <w:lastRenderedPageBreak/>
              <w:t>Flujo del caso de prueba</w:t>
            </w:r>
          </w:p>
        </w:tc>
        <w:tc>
          <w:tcPr>
            <w:tcW w:w="871" w:type="dxa"/>
            <w:vAlign w:val="center"/>
          </w:tcPr>
          <w:p w14:paraId="45E29F09" w14:textId="77777777" w:rsidR="004C7389" w:rsidRPr="00EB4082" w:rsidRDefault="004C7389" w:rsidP="007B76AE">
            <w:pPr>
              <w:jc w:val="center"/>
              <w:cnfStyle w:val="000000000000" w:firstRow="0" w:lastRow="0" w:firstColumn="0" w:lastColumn="0" w:oddVBand="0" w:evenVBand="0" w:oddHBand="0" w:evenHBand="0" w:firstRowFirstColumn="0" w:firstRowLastColumn="0" w:lastRowFirstColumn="0" w:lastRowLastColumn="0"/>
              <w:rPr>
                <w:b/>
                <w:lang w:val="es-CO"/>
              </w:rPr>
            </w:pPr>
            <w:r w:rsidRPr="00EB4082">
              <w:rPr>
                <w:b/>
                <w:lang w:val="es-CO"/>
              </w:rPr>
              <w:t>No paso</w:t>
            </w:r>
          </w:p>
        </w:tc>
        <w:tc>
          <w:tcPr>
            <w:tcW w:w="3230" w:type="dxa"/>
            <w:vAlign w:val="center"/>
          </w:tcPr>
          <w:p w14:paraId="5C5F27D9" w14:textId="4DBF0316" w:rsidR="004C7389" w:rsidRPr="00EB4082" w:rsidRDefault="004C7389" w:rsidP="007B76AE">
            <w:pPr>
              <w:jc w:val="center"/>
              <w:cnfStyle w:val="000000000000" w:firstRow="0" w:lastRow="0" w:firstColumn="0" w:lastColumn="0" w:oddVBand="0" w:evenVBand="0" w:oddHBand="0" w:evenHBand="0" w:firstRowFirstColumn="0" w:firstRowLastColumn="0" w:lastRowFirstColumn="0" w:lastRowLastColumn="0"/>
              <w:rPr>
                <w:b/>
                <w:lang w:val="es-CO"/>
              </w:rPr>
            </w:pPr>
            <w:r>
              <w:rPr>
                <w:b/>
                <w:lang w:val="es-CO"/>
              </w:rPr>
              <w:t>Usuario del sistema</w:t>
            </w:r>
          </w:p>
        </w:tc>
        <w:tc>
          <w:tcPr>
            <w:tcW w:w="2019" w:type="dxa"/>
            <w:vAlign w:val="center"/>
          </w:tcPr>
          <w:p w14:paraId="498898E2" w14:textId="77777777" w:rsidR="004C7389" w:rsidRPr="00EB4082" w:rsidRDefault="004C7389" w:rsidP="007B76AE">
            <w:pPr>
              <w:jc w:val="center"/>
              <w:cnfStyle w:val="000000000000" w:firstRow="0" w:lastRow="0" w:firstColumn="0" w:lastColumn="0" w:oddVBand="0" w:evenVBand="0" w:oddHBand="0" w:evenHBand="0" w:firstRowFirstColumn="0" w:firstRowLastColumn="0" w:lastRowFirstColumn="0" w:lastRowLastColumn="0"/>
              <w:rPr>
                <w:b/>
                <w:lang w:val="es-CO"/>
              </w:rPr>
            </w:pPr>
            <w:r w:rsidRPr="00EB4082">
              <w:rPr>
                <w:b/>
                <w:lang w:val="es-CO"/>
              </w:rPr>
              <w:t>Sistema</w:t>
            </w:r>
          </w:p>
        </w:tc>
      </w:tr>
      <w:tr w:rsidR="004C7389" w:rsidRPr="002C4C53" w14:paraId="6C0DABE7"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4D698B9" w14:textId="77777777" w:rsidR="004C7389" w:rsidRPr="001761A7" w:rsidRDefault="004C7389" w:rsidP="007B76AE">
            <w:pPr>
              <w:rPr>
                <w:lang w:val="es-CO"/>
              </w:rPr>
            </w:pPr>
          </w:p>
        </w:tc>
        <w:tc>
          <w:tcPr>
            <w:tcW w:w="871" w:type="dxa"/>
            <w:vAlign w:val="center"/>
          </w:tcPr>
          <w:p w14:paraId="17ADE520" w14:textId="40083B5F" w:rsidR="004C7389" w:rsidRPr="0090181B" w:rsidRDefault="004C7389" w:rsidP="004C7389">
            <w:pPr>
              <w:jc w:val="center"/>
              <w:cnfStyle w:val="000000000000" w:firstRow="0" w:lastRow="0" w:firstColumn="0" w:lastColumn="0" w:oddVBand="0" w:evenVBand="0" w:oddHBand="0" w:evenHBand="0" w:firstRowFirstColumn="0" w:firstRowLastColumn="0" w:lastRowFirstColumn="0" w:lastRowLastColumn="0"/>
              <w:rPr>
                <w:i/>
                <w:lang w:val="es-CO"/>
              </w:rPr>
            </w:pPr>
            <w:r w:rsidRPr="0090181B">
              <w:rPr>
                <w:i/>
                <w:color w:val="2E74B5" w:themeColor="accent1" w:themeShade="BF"/>
                <w:lang w:val="es-CO"/>
              </w:rPr>
              <w:t>Orden en el que se ejecuta el paso</w:t>
            </w:r>
          </w:p>
        </w:tc>
        <w:tc>
          <w:tcPr>
            <w:tcW w:w="3230" w:type="dxa"/>
          </w:tcPr>
          <w:p w14:paraId="5DDCC73F" w14:textId="518BD221" w:rsidR="004C7389" w:rsidRPr="00A6401E" w:rsidRDefault="004C7389" w:rsidP="004C7389">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sidRPr="00A6401E">
              <w:rPr>
                <w:i/>
                <w:color w:val="2E74B5" w:themeColor="accent1" w:themeShade="BF"/>
                <w:lang w:val="es-CO"/>
              </w:rPr>
              <w:t>Acción del usuario en el sistema</w:t>
            </w:r>
            <w:r>
              <w:rPr>
                <w:i/>
                <w:color w:val="2E74B5" w:themeColor="accent1" w:themeShade="BF"/>
                <w:lang w:val="es-CO"/>
              </w:rPr>
              <w:t xml:space="preserve">, </w:t>
            </w:r>
            <w:r w:rsidRPr="00A6401E">
              <w:rPr>
                <w:i/>
                <w:color w:val="2E74B5" w:themeColor="accent1" w:themeShade="BF"/>
                <w:lang w:val="es-CO"/>
              </w:rPr>
              <w:t xml:space="preserve"> </w:t>
            </w:r>
            <w:r>
              <w:rPr>
                <w:i/>
                <w:color w:val="2E74B5" w:themeColor="accent1" w:themeShade="BF"/>
                <w:lang w:val="es-CO"/>
              </w:rPr>
              <w:t xml:space="preserve">definir las entradas requeridas en el paso y que realiza el usuario durante el paso, en caso que presente entradas, describir que hace el usuario con las entradas. </w:t>
            </w:r>
          </w:p>
        </w:tc>
        <w:tc>
          <w:tcPr>
            <w:tcW w:w="2019" w:type="dxa"/>
            <w:vAlign w:val="center"/>
          </w:tcPr>
          <w:p w14:paraId="79D49965" w14:textId="77777777" w:rsidR="004C7389" w:rsidRPr="00A6401E" w:rsidRDefault="004C7389" w:rsidP="007B76AE">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sidRPr="00A6401E">
              <w:rPr>
                <w:i/>
                <w:color w:val="2E74B5" w:themeColor="accent1" w:themeShade="BF"/>
                <w:lang w:val="es-CO"/>
              </w:rPr>
              <w:t>Respuesta del sistema a la acción realizada por el usuario</w:t>
            </w:r>
          </w:p>
        </w:tc>
      </w:tr>
      <w:tr w:rsidR="004C7389" w:rsidRPr="002C4C53" w14:paraId="469C0F2C"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388B2A1" w14:textId="77777777" w:rsidR="004C7389" w:rsidRPr="001761A7" w:rsidRDefault="004C7389" w:rsidP="007B76AE">
            <w:pPr>
              <w:rPr>
                <w:lang w:val="es-CO"/>
              </w:rPr>
            </w:pPr>
          </w:p>
        </w:tc>
        <w:tc>
          <w:tcPr>
            <w:tcW w:w="871" w:type="dxa"/>
            <w:vAlign w:val="center"/>
          </w:tcPr>
          <w:p w14:paraId="0E39B21E" w14:textId="77777777" w:rsidR="004C7389" w:rsidRPr="00C943B3" w:rsidRDefault="004C7389" w:rsidP="007B76AE">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3230" w:type="dxa"/>
            <w:vAlign w:val="center"/>
          </w:tcPr>
          <w:p w14:paraId="10B0B2B6" w14:textId="77777777" w:rsidR="004C7389" w:rsidRPr="00C943B3" w:rsidRDefault="004C7389" w:rsidP="007B76AE">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2019" w:type="dxa"/>
            <w:vAlign w:val="center"/>
          </w:tcPr>
          <w:p w14:paraId="65C4B68C" w14:textId="77777777" w:rsidR="004C7389" w:rsidRPr="00C943B3" w:rsidRDefault="004C7389" w:rsidP="007B76AE">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r>
      <w:tr w:rsidR="004C7389" w:rsidRPr="002C4C53" w14:paraId="3757B6A0"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BFEDD8E" w14:textId="77777777" w:rsidR="004C7389" w:rsidRPr="001761A7" w:rsidRDefault="004C7389" w:rsidP="007B76AE">
            <w:pPr>
              <w:rPr>
                <w:lang w:val="es-CO"/>
              </w:rPr>
            </w:pPr>
          </w:p>
        </w:tc>
        <w:tc>
          <w:tcPr>
            <w:tcW w:w="871" w:type="dxa"/>
            <w:vAlign w:val="center"/>
          </w:tcPr>
          <w:p w14:paraId="2B8670DF" w14:textId="77777777" w:rsidR="004C7389" w:rsidRPr="00C943B3" w:rsidRDefault="004C7389" w:rsidP="007B76AE">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3230" w:type="dxa"/>
            <w:vAlign w:val="center"/>
          </w:tcPr>
          <w:p w14:paraId="52EE07EC" w14:textId="77777777" w:rsidR="004C7389" w:rsidRPr="00C943B3" w:rsidRDefault="004C7389" w:rsidP="007B76AE">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2019" w:type="dxa"/>
            <w:vAlign w:val="center"/>
          </w:tcPr>
          <w:p w14:paraId="10B2D310" w14:textId="77777777" w:rsidR="004C7389" w:rsidRPr="00C943B3" w:rsidRDefault="004C7389" w:rsidP="007B76AE">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r>
      <w:tr w:rsidR="00EF5042" w:rsidRPr="002C4C53" w14:paraId="44A762E3"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05D93D" w14:textId="77777777" w:rsidR="00EF5042" w:rsidRPr="001761A7" w:rsidRDefault="00EF5042" w:rsidP="007B76AE">
            <w:pPr>
              <w:rPr>
                <w:lang w:val="es-CO"/>
              </w:rPr>
            </w:pPr>
            <w:r>
              <w:rPr>
                <w:lang w:val="es-CO"/>
              </w:rPr>
              <w:t>Post condiciones</w:t>
            </w:r>
          </w:p>
        </w:tc>
        <w:tc>
          <w:tcPr>
            <w:tcW w:w="6120" w:type="dxa"/>
            <w:gridSpan w:val="3"/>
          </w:tcPr>
          <w:p w14:paraId="6A6BCD14" w14:textId="77777777" w:rsidR="00EF5042" w:rsidRPr="00EC41FD" w:rsidRDefault="00EF5042" w:rsidP="007B76AE">
            <w:pPr>
              <w:jc w:val="both"/>
              <w:cnfStyle w:val="000000000000" w:firstRow="0" w:lastRow="0" w:firstColumn="0" w:lastColumn="0" w:oddVBand="0" w:evenVBand="0" w:oddHBand="0" w:evenHBand="0" w:firstRowFirstColumn="0" w:firstRowLastColumn="0" w:lastRowFirstColumn="0" w:lastRowLastColumn="0"/>
              <w:rPr>
                <w:lang w:val="es-CO"/>
              </w:rPr>
            </w:pPr>
            <w:r>
              <w:rPr>
                <w:i/>
                <w:color w:val="2E74B5" w:themeColor="accent1" w:themeShade="BF"/>
                <w:lang w:val="es-CO"/>
              </w:rPr>
              <w:t>Describir el e</w:t>
            </w:r>
            <w:r w:rsidRPr="00A6401E">
              <w:rPr>
                <w:i/>
                <w:color w:val="2E74B5" w:themeColor="accent1" w:themeShade="BF"/>
                <w:lang w:val="es-CO"/>
              </w:rPr>
              <w:t>stado del sistema luego de la ejecución de caso de prueba</w:t>
            </w:r>
            <w:r>
              <w:rPr>
                <w:lang w:val="es-CO"/>
              </w:rPr>
              <w:t xml:space="preserve">. </w:t>
            </w:r>
          </w:p>
        </w:tc>
      </w:tr>
    </w:tbl>
    <w:p w14:paraId="1958F3DB" w14:textId="77777777" w:rsidR="0029634D" w:rsidRPr="0029634D" w:rsidRDefault="0029634D" w:rsidP="0029634D">
      <w:pPr>
        <w:pStyle w:val="estilo"/>
        <w:tabs>
          <w:tab w:val="clear" w:pos="4320"/>
          <w:tab w:val="center" w:pos="-1134"/>
          <w:tab w:val="left" w:pos="567"/>
        </w:tabs>
        <w:ind w:left="1080"/>
        <w:rPr>
          <w:lang w:val="es-CO"/>
        </w:rPr>
      </w:pPr>
    </w:p>
    <w:p w14:paraId="2FBE290B" w14:textId="14A50C34" w:rsidR="00361E6F" w:rsidRDefault="00361E6F" w:rsidP="0029634D">
      <w:pPr>
        <w:pStyle w:val="estilo"/>
        <w:numPr>
          <w:ilvl w:val="1"/>
          <w:numId w:val="10"/>
        </w:numPr>
        <w:tabs>
          <w:tab w:val="clear" w:pos="4320"/>
          <w:tab w:val="center" w:pos="-1134"/>
          <w:tab w:val="left" w:pos="567"/>
        </w:tabs>
        <w:rPr>
          <w:lang w:val="es-CO"/>
        </w:rPr>
      </w:pPr>
      <w:r w:rsidRPr="0029634D">
        <w:rPr>
          <w:rFonts w:asciiTheme="minorHAnsi" w:eastAsiaTheme="minorHAnsi" w:hAnsiTheme="minorHAnsi" w:cstheme="minorBidi"/>
          <w:i/>
          <w:color w:val="4472C4" w:themeColor="accent5"/>
          <w:sz w:val="22"/>
          <w:szCs w:val="22"/>
          <w:lang w:val="es-CO"/>
        </w:rPr>
        <w:t>Matriz de trazabilidad de pruebas</w:t>
      </w:r>
      <w:bookmarkStart w:id="9" w:name="_Toc522991470"/>
    </w:p>
    <w:p w14:paraId="0CDD76CA" w14:textId="7C33FAF3" w:rsidR="002C4C53" w:rsidRPr="002C4C53" w:rsidRDefault="002C4C53" w:rsidP="002C4C53">
      <w:pPr>
        <w:rPr>
          <w:lang w:val="es-CO"/>
        </w:rPr>
      </w:pPr>
    </w:p>
    <w:tbl>
      <w:tblPr>
        <w:tblStyle w:val="Tabladecuadrcula6concolores1"/>
        <w:tblW w:w="8789" w:type="dxa"/>
        <w:tblInd w:w="250" w:type="dxa"/>
        <w:tblLayout w:type="fixed"/>
        <w:tblLook w:val="04A0" w:firstRow="1" w:lastRow="0" w:firstColumn="1" w:lastColumn="0" w:noHBand="0" w:noVBand="1"/>
      </w:tblPr>
      <w:tblGrid>
        <w:gridCol w:w="1559"/>
        <w:gridCol w:w="1560"/>
        <w:gridCol w:w="1134"/>
        <w:gridCol w:w="1134"/>
        <w:gridCol w:w="1167"/>
        <w:gridCol w:w="1125"/>
        <w:gridCol w:w="1110"/>
      </w:tblGrid>
      <w:tr w:rsidR="00361E6F" w:rsidRPr="00F30210" w14:paraId="4BC64C6C" w14:textId="77777777" w:rsidTr="00E9666D">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4C9987B9" w14:textId="77777777" w:rsidR="00361E6F" w:rsidRPr="00F30210" w:rsidRDefault="00361E6F" w:rsidP="007B76AE">
            <w:pPr>
              <w:jc w:val="center"/>
              <w:rPr>
                <w:lang w:val="es-CO"/>
              </w:rPr>
            </w:pPr>
            <w:r>
              <w:rPr>
                <w:lang w:val="es-CO"/>
              </w:rPr>
              <w:t xml:space="preserve">Id </w:t>
            </w:r>
            <w:r w:rsidRPr="00F30210">
              <w:rPr>
                <w:lang w:val="es-CO"/>
              </w:rPr>
              <w:t>Condición de prueba</w:t>
            </w:r>
          </w:p>
        </w:tc>
        <w:tc>
          <w:tcPr>
            <w:tcW w:w="1560" w:type="dxa"/>
            <w:vAlign w:val="center"/>
          </w:tcPr>
          <w:p w14:paraId="38F8A83D" w14:textId="77777777" w:rsidR="00361E6F" w:rsidRDefault="00361E6F" w:rsidP="007B76AE">
            <w:pPr>
              <w:jc w:val="center"/>
              <w:cnfStyle w:val="100000000000" w:firstRow="1" w:lastRow="0" w:firstColumn="0" w:lastColumn="0" w:oddVBand="0" w:evenVBand="0" w:oddHBand="0" w:evenHBand="0" w:firstRowFirstColumn="0" w:firstRowLastColumn="0" w:lastRowFirstColumn="0" w:lastRowLastColumn="0"/>
              <w:rPr>
                <w:lang w:val="es-CO"/>
              </w:rPr>
            </w:pPr>
            <w:r>
              <w:rPr>
                <w:lang w:val="es-CO"/>
              </w:rPr>
              <w:t>Casos de pruebas</w:t>
            </w:r>
          </w:p>
        </w:tc>
        <w:tc>
          <w:tcPr>
            <w:tcW w:w="1134" w:type="dxa"/>
            <w:vAlign w:val="center"/>
          </w:tcPr>
          <w:p w14:paraId="365AF272" w14:textId="77777777" w:rsidR="00361E6F" w:rsidRDefault="00361E6F" w:rsidP="007B76AE">
            <w:pPr>
              <w:jc w:val="center"/>
              <w:cnfStyle w:val="100000000000" w:firstRow="1" w:lastRow="0" w:firstColumn="0" w:lastColumn="0" w:oddVBand="0" w:evenVBand="0" w:oddHBand="0" w:evenHBand="0" w:firstRowFirstColumn="0" w:firstRowLastColumn="0" w:lastRowFirstColumn="0" w:lastRowLastColumn="0"/>
              <w:rPr>
                <w:lang w:val="es-CO"/>
              </w:rPr>
            </w:pPr>
            <w:r>
              <w:rPr>
                <w:lang w:val="es-CO"/>
              </w:rPr>
              <w:t>Requerimiento</w:t>
            </w:r>
          </w:p>
        </w:tc>
        <w:tc>
          <w:tcPr>
            <w:tcW w:w="1134" w:type="dxa"/>
            <w:vAlign w:val="center"/>
          </w:tcPr>
          <w:p w14:paraId="5A13C16D" w14:textId="77777777" w:rsidR="00361E6F" w:rsidRDefault="00361E6F" w:rsidP="007B76AE">
            <w:pPr>
              <w:jc w:val="center"/>
              <w:cnfStyle w:val="100000000000" w:firstRow="1" w:lastRow="0" w:firstColumn="0" w:lastColumn="0" w:oddVBand="0" w:evenVBand="0" w:oddHBand="0" w:evenHBand="0" w:firstRowFirstColumn="0" w:firstRowLastColumn="0" w:lastRowFirstColumn="0" w:lastRowLastColumn="0"/>
              <w:rPr>
                <w:lang w:val="es-CO"/>
              </w:rPr>
            </w:pPr>
            <w:r w:rsidRPr="00F30210">
              <w:rPr>
                <w:lang w:val="es-CO"/>
              </w:rPr>
              <w:t>Regla de negocio</w:t>
            </w:r>
          </w:p>
        </w:tc>
        <w:tc>
          <w:tcPr>
            <w:tcW w:w="1167" w:type="dxa"/>
            <w:vAlign w:val="center"/>
          </w:tcPr>
          <w:p w14:paraId="42F04D69" w14:textId="77777777" w:rsidR="00361E6F" w:rsidRPr="00F30210" w:rsidRDefault="00361E6F" w:rsidP="007B76AE">
            <w:pPr>
              <w:jc w:val="center"/>
              <w:cnfStyle w:val="100000000000" w:firstRow="1" w:lastRow="0" w:firstColumn="0" w:lastColumn="0" w:oddVBand="0" w:evenVBand="0" w:oddHBand="0" w:evenHBand="0" w:firstRowFirstColumn="0" w:firstRowLastColumn="0" w:lastRowFirstColumn="0" w:lastRowLastColumn="0"/>
              <w:rPr>
                <w:lang w:val="es-CO"/>
              </w:rPr>
            </w:pPr>
            <w:r w:rsidRPr="00F30210">
              <w:rPr>
                <w:lang w:val="es-CO"/>
              </w:rPr>
              <w:t>Requerimiento anterior</w:t>
            </w:r>
          </w:p>
        </w:tc>
        <w:tc>
          <w:tcPr>
            <w:tcW w:w="1125" w:type="dxa"/>
            <w:vAlign w:val="center"/>
          </w:tcPr>
          <w:p w14:paraId="17D694AE" w14:textId="77777777" w:rsidR="00361E6F" w:rsidRPr="00F30210" w:rsidRDefault="00361E6F" w:rsidP="007B76AE">
            <w:pPr>
              <w:jc w:val="center"/>
              <w:cnfStyle w:val="100000000000" w:firstRow="1" w:lastRow="0" w:firstColumn="0" w:lastColumn="0" w:oddVBand="0" w:evenVBand="0" w:oddHBand="0" w:evenHBand="0" w:firstRowFirstColumn="0" w:firstRowLastColumn="0" w:lastRowFirstColumn="0" w:lastRowLastColumn="0"/>
              <w:rPr>
                <w:lang w:val="es-CO"/>
              </w:rPr>
            </w:pPr>
            <w:r w:rsidRPr="00F30210">
              <w:rPr>
                <w:lang w:val="es-CO"/>
              </w:rPr>
              <w:t>Documento técnico</w:t>
            </w:r>
          </w:p>
        </w:tc>
        <w:tc>
          <w:tcPr>
            <w:tcW w:w="1110" w:type="dxa"/>
          </w:tcPr>
          <w:p w14:paraId="1E12A164" w14:textId="77777777" w:rsidR="00361E6F" w:rsidRPr="00F30210" w:rsidRDefault="00361E6F" w:rsidP="007B76AE">
            <w:pPr>
              <w:jc w:val="center"/>
              <w:cnfStyle w:val="100000000000" w:firstRow="1" w:lastRow="0" w:firstColumn="0" w:lastColumn="0" w:oddVBand="0" w:evenVBand="0" w:oddHBand="0" w:evenHBand="0" w:firstRowFirstColumn="0" w:firstRowLastColumn="0" w:lastRowFirstColumn="0" w:lastRowLastColumn="0"/>
              <w:rPr>
                <w:lang w:val="es-CO"/>
              </w:rPr>
            </w:pPr>
            <w:r w:rsidRPr="00F30210">
              <w:rPr>
                <w:lang w:val="es-CO"/>
              </w:rPr>
              <w:t>Otro documento</w:t>
            </w:r>
          </w:p>
        </w:tc>
      </w:tr>
      <w:tr w:rsidR="00361E6F" w:rsidRPr="00F30210" w14:paraId="7A3B90A9" w14:textId="77777777" w:rsidTr="00E9666D">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116EB5EF" w14:textId="77777777" w:rsidR="00361E6F" w:rsidRPr="00AD5D51" w:rsidRDefault="00361E6F" w:rsidP="007B76AE">
            <w:pPr>
              <w:jc w:val="center"/>
              <w:rPr>
                <w:sz w:val="20"/>
                <w:lang w:val="es-CO"/>
              </w:rPr>
            </w:pPr>
            <w:r w:rsidRPr="00AD5D51">
              <w:rPr>
                <w:b w:val="0"/>
                <w:bCs w:val="0"/>
                <w:i/>
                <w:color w:val="2E74B5" w:themeColor="accent1" w:themeShade="BF"/>
                <w:sz w:val="20"/>
                <w:lang w:val="es-CO"/>
              </w:rPr>
              <w:t>Incluir el identificador de la condición de prueba</w:t>
            </w:r>
          </w:p>
        </w:tc>
        <w:tc>
          <w:tcPr>
            <w:tcW w:w="1560" w:type="dxa"/>
            <w:vAlign w:val="center"/>
          </w:tcPr>
          <w:p w14:paraId="5F465E79" w14:textId="0299E00D" w:rsidR="00361E6F" w:rsidRPr="00F30EFB" w:rsidRDefault="00361E6F" w:rsidP="007B76AE">
            <w:pPr>
              <w:jc w:val="center"/>
              <w:cnfStyle w:val="000000100000" w:firstRow="0" w:lastRow="0" w:firstColumn="0" w:lastColumn="0" w:oddVBand="0" w:evenVBand="0" w:oddHBand="1" w:evenHBand="0" w:firstRowFirstColumn="0" w:firstRowLastColumn="0" w:lastRowFirstColumn="0" w:lastRowLastColumn="0"/>
              <w:rPr>
                <w:i/>
                <w:color w:val="2E74B5" w:themeColor="accent1" w:themeShade="BF"/>
                <w:sz w:val="20"/>
                <w:lang w:val="es-CO"/>
              </w:rPr>
            </w:pPr>
            <w:r>
              <w:rPr>
                <w:bCs/>
                <w:i/>
                <w:color w:val="2E74B5" w:themeColor="accent1" w:themeShade="BF"/>
                <w:sz w:val="20"/>
                <w:lang w:val="es-CO"/>
              </w:rPr>
              <w:t xml:space="preserve">Incluir los identificadores </w:t>
            </w:r>
            <w:r w:rsidRPr="00F30EFB">
              <w:rPr>
                <w:bCs/>
                <w:i/>
                <w:color w:val="2E74B5" w:themeColor="accent1" w:themeShade="BF"/>
                <w:sz w:val="20"/>
                <w:lang w:val="es-CO"/>
              </w:rPr>
              <w:t>de los casos de prueba</w:t>
            </w:r>
          </w:p>
        </w:tc>
        <w:tc>
          <w:tcPr>
            <w:tcW w:w="1134" w:type="dxa"/>
            <w:vAlign w:val="center"/>
          </w:tcPr>
          <w:p w14:paraId="29A34131" w14:textId="77777777" w:rsidR="00361E6F" w:rsidRPr="00AD5D51" w:rsidRDefault="00361E6F" w:rsidP="007B76AE">
            <w:pPr>
              <w:jc w:val="center"/>
              <w:cnfStyle w:val="000000100000" w:firstRow="0" w:lastRow="0" w:firstColumn="0" w:lastColumn="0" w:oddVBand="0" w:evenVBand="0" w:oddHBand="1" w:evenHBand="0" w:firstRowFirstColumn="0" w:firstRowLastColumn="0" w:lastRowFirstColumn="0" w:lastRowLastColumn="0"/>
              <w:rPr>
                <w:sz w:val="20"/>
                <w:lang w:val="es-CO"/>
              </w:rPr>
            </w:pPr>
            <w:r w:rsidRPr="00AD5D51">
              <w:rPr>
                <w:i/>
                <w:color w:val="2E74B5" w:themeColor="accent1" w:themeShade="BF"/>
                <w:sz w:val="20"/>
                <w:lang w:val="es-CO"/>
              </w:rPr>
              <w:t>Describir la ubicación</w:t>
            </w:r>
          </w:p>
        </w:tc>
        <w:tc>
          <w:tcPr>
            <w:tcW w:w="1134" w:type="dxa"/>
            <w:vAlign w:val="center"/>
          </w:tcPr>
          <w:p w14:paraId="7708CA97" w14:textId="77777777" w:rsidR="00361E6F" w:rsidRPr="00AD5D51" w:rsidRDefault="00361E6F" w:rsidP="007B76AE">
            <w:pPr>
              <w:jc w:val="center"/>
              <w:cnfStyle w:val="000000100000" w:firstRow="0" w:lastRow="0" w:firstColumn="0" w:lastColumn="0" w:oddVBand="0" w:evenVBand="0" w:oddHBand="1" w:evenHBand="0" w:firstRowFirstColumn="0" w:firstRowLastColumn="0" w:lastRowFirstColumn="0" w:lastRowLastColumn="0"/>
              <w:rPr>
                <w:sz w:val="20"/>
                <w:lang w:val="es-CO"/>
              </w:rPr>
            </w:pPr>
            <w:r w:rsidRPr="00AD5D51">
              <w:rPr>
                <w:i/>
                <w:color w:val="2E74B5" w:themeColor="accent1" w:themeShade="BF"/>
                <w:sz w:val="20"/>
                <w:lang w:val="es-CO"/>
              </w:rPr>
              <w:t>Describir la ubicación</w:t>
            </w:r>
          </w:p>
        </w:tc>
        <w:tc>
          <w:tcPr>
            <w:tcW w:w="1167" w:type="dxa"/>
            <w:vAlign w:val="center"/>
          </w:tcPr>
          <w:p w14:paraId="2751023C" w14:textId="77777777" w:rsidR="00361E6F" w:rsidRPr="00AD5D51" w:rsidRDefault="00361E6F" w:rsidP="007B76AE">
            <w:pPr>
              <w:jc w:val="center"/>
              <w:cnfStyle w:val="000000100000" w:firstRow="0" w:lastRow="0" w:firstColumn="0" w:lastColumn="0" w:oddVBand="0" w:evenVBand="0" w:oddHBand="1" w:evenHBand="0" w:firstRowFirstColumn="0" w:firstRowLastColumn="0" w:lastRowFirstColumn="0" w:lastRowLastColumn="0"/>
              <w:rPr>
                <w:sz w:val="20"/>
                <w:lang w:val="es-CO"/>
              </w:rPr>
            </w:pPr>
            <w:r w:rsidRPr="00AD5D51">
              <w:rPr>
                <w:i/>
                <w:color w:val="2E74B5" w:themeColor="accent1" w:themeShade="BF"/>
                <w:sz w:val="20"/>
                <w:lang w:val="es-CO"/>
              </w:rPr>
              <w:t>Describir la ubicación</w:t>
            </w:r>
          </w:p>
        </w:tc>
        <w:tc>
          <w:tcPr>
            <w:tcW w:w="1125" w:type="dxa"/>
            <w:vAlign w:val="center"/>
          </w:tcPr>
          <w:p w14:paraId="69CF898B" w14:textId="77777777" w:rsidR="00361E6F" w:rsidRPr="00AD5D51" w:rsidRDefault="00361E6F" w:rsidP="007B76AE">
            <w:pPr>
              <w:jc w:val="center"/>
              <w:cnfStyle w:val="000000100000" w:firstRow="0" w:lastRow="0" w:firstColumn="0" w:lastColumn="0" w:oddVBand="0" w:evenVBand="0" w:oddHBand="1" w:evenHBand="0" w:firstRowFirstColumn="0" w:firstRowLastColumn="0" w:lastRowFirstColumn="0" w:lastRowLastColumn="0"/>
              <w:rPr>
                <w:sz w:val="20"/>
                <w:lang w:val="es-CO"/>
              </w:rPr>
            </w:pPr>
            <w:r w:rsidRPr="00AD5D51">
              <w:rPr>
                <w:i/>
                <w:color w:val="2E74B5" w:themeColor="accent1" w:themeShade="BF"/>
                <w:sz w:val="20"/>
                <w:lang w:val="es-CO"/>
              </w:rPr>
              <w:t>Describir la ubicación</w:t>
            </w:r>
          </w:p>
        </w:tc>
        <w:tc>
          <w:tcPr>
            <w:tcW w:w="1110" w:type="dxa"/>
            <w:vAlign w:val="center"/>
          </w:tcPr>
          <w:p w14:paraId="59DC79DA" w14:textId="77777777" w:rsidR="00361E6F" w:rsidRPr="00AD5D51" w:rsidRDefault="00361E6F" w:rsidP="007B76AE">
            <w:pPr>
              <w:jc w:val="center"/>
              <w:cnfStyle w:val="000000100000" w:firstRow="0" w:lastRow="0" w:firstColumn="0" w:lastColumn="0" w:oddVBand="0" w:evenVBand="0" w:oddHBand="1" w:evenHBand="0" w:firstRowFirstColumn="0" w:firstRowLastColumn="0" w:lastRowFirstColumn="0" w:lastRowLastColumn="0"/>
              <w:rPr>
                <w:i/>
                <w:color w:val="2E74B5" w:themeColor="accent1" w:themeShade="BF"/>
                <w:sz w:val="20"/>
                <w:lang w:val="es-CO"/>
              </w:rPr>
            </w:pPr>
            <w:r w:rsidRPr="00AD5D51">
              <w:rPr>
                <w:i/>
                <w:color w:val="2E74B5" w:themeColor="accent1" w:themeShade="BF"/>
                <w:sz w:val="20"/>
                <w:lang w:val="es-CO"/>
              </w:rPr>
              <w:t>Describir la ubicación</w:t>
            </w:r>
          </w:p>
        </w:tc>
      </w:tr>
    </w:tbl>
    <w:p w14:paraId="00D5F7B6" w14:textId="5FE10748" w:rsidR="006040BC" w:rsidRDefault="006040BC" w:rsidP="0029634D">
      <w:pPr>
        <w:pStyle w:val="Ttulo2"/>
        <w:numPr>
          <w:ilvl w:val="0"/>
          <w:numId w:val="10"/>
        </w:numPr>
        <w:rPr>
          <w:lang w:val="es-CO"/>
        </w:rPr>
      </w:pPr>
      <w:bookmarkStart w:id="10" w:name="_Toc420513513"/>
      <w:r w:rsidRPr="0055430E">
        <w:rPr>
          <w:lang w:val="es-CO"/>
        </w:rPr>
        <w:t>Referencias</w:t>
      </w:r>
      <w:bookmarkEnd w:id="9"/>
      <w:bookmarkEnd w:id="10"/>
      <w:r w:rsidRPr="0055430E">
        <w:rPr>
          <w:lang w:val="es-CO"/>
        </w:rPr>
        <w:t xml:space="preserve"> </w:t>
      </w:r>
    </w:p>
    <w:p w14:paraId="76B39E4C" w14:textId="1FD84708" w:rsidR="00EF5042" w:rsidRPr="00086E18" w:rsidRDefault="00D31986" w:rsidP="00086E18">
      <w:pPr>
        <w:pStyle w:val="estilo"/>
        <w:tabs>
          <w:tab w:val="clear" w:pos="4320"/>
          <w:tab w:val="center" w:pos="-1134"/>
          <w:tab w:val="left" w:pos="709"/>
        </w:tabs>
        <w:rPr>
          <w:rFonts w:asciiTheme="minorHAnsi" w:eastAsiaTheme="minorHAnsi" w:hAnsiTheme="minorHAnsi" w:cstheme="minorBidi"/>
          <w:i/>
          <w:color w:val="4472C4" w:themeColor="accent5"/>
          <w:sz w:val="22"/>
          <w:szCs w:val="22"/>
          <w:lang w:val="es-CO"/>
        </w:rPr>
      </w:pPr>
      <w:r w:rsidRPr="00D31986">
        <w:rPr>
          <w:rFonts w:asciiTheme="minorHAnsi" w:eastAsiaTheme="minorHAnsi" w:hAnsiTheme="minorHAnsi" w:cstheme="minorBidi"/>
          <w:i/>
          <w:color w:val="4472C4" w:themeColor="accent5"/>
          <w:sz w:val="22"/>
          <w:szCs w:val="22"/>
          <w:lang w:val="es-CO"/>
        </w:rPr>
        <w:t>Incluir las refe</w:t>
      </w:r>
      <w:r w:rsidR="006E1F43">
        <w:rPr>
          <w:rFonts w:asciiTheme="minorHAnsi" w:eastAsiaTheme="minorHAnsi" w:hAnsiTheme="minorHAnsi" w:cstheme="minorBidi"/>
          <w:i/>
          <w:color w:val="4472C4" w:themeColor="accent5"/>
          <w:sz w:val="22"/>
          <w:szCs w:val="22"/>
          <w:lang w:val="es-CO"/>
        </w:rPr>
        <w:t xml:space="preserve">rencias mencionadas en el documento de  </w:t>
      </w:r>
      <w:r w:rsidR="00361E6F">
        <w:rPr>
          <w:rFonts w:asciiTheme="minorHAnsi" w:eastAsiaTheme="minorHAnsi" w:hAnsiTheme="minorHAnsi" w:cstheme="minorBidi"/>
          <w:i/>
          <w:color w:val="4472C4" w:themeColor="accent5"/>
          <w:sz w:val="22"/>
          <w:szCs w:val="22"/>
          <w:lang w:val="es-CO"/>
        </w:rPr>
        <w:t>casos de pruebas</w:t>
      </w:r>
      <w:r w:rsidR="006E1F43">
        <w:rPr>
          <w:rFonts w:asciiTheme="minorHAnsi" w:eastAsiaTheme="minorHAnsi" w:hAnsiTheme="minorHAnsi" w:cstheme="minorBidi"/>
          <w:i/>
          <w:color w:val="4472C4" w:themeColor="accent5"/>
          <w:sz w:val="22"/>
          <w:szCs w:val="22"/>
          <w:lang w:val="es-CO"/>
        </w:rPr>
        <w:t>.</w:t>
      </w:r>
      <w:r w:rsidR="001604F4">
        <w:rPr>
          <w:rFonts w:asciiTheme="minorHAnsi" w:eastAsiaTheme="minorHAnsi" w:hAnsiTheme="minorHAnsi" w:cstheme="minorBidi"/>
          <w:i/>
          <w:color w:val="4472C4" w:themeColor="accent5"/>
          <w:sz w:val="22"/>
          <w:szCs w:val="22"/>
          <w:lang w:val="es-CO"/>
        </w:rPr>
        <w:t xml:space="preserve"> </w:t>
      </w:r>
    </w:p>
    <w:sectPr w:rsidR="00EF5042" w:rsidRPr="00086E18" w:rsidSect="00050C97">
      <w:headerReference w:type="first" r:id="rId9"/>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0A5C5" w14:textId="77777777" w:rsidR="000C15D4" w:rsidRDefault="000C15D4" w:rsidP="00CF542B">
      <w:pPr>
        <w:spacing w:after="0" w:line="240" w:lineRule="auto"/>
      </w:pPr>
      <w:r>
        <w:separator/>
      </w:r>
    </w:p>
  </w:endnote>
  <w:endnote w:type="continuationSeparator" w:id="0">
    <w:p w14:paraId="684B7CA2" w14:textId="77777777" w:rsidR="000C15D4" w:rsidRDefault="000C15D4" w:rsidP="00CF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Futura Bk">
    <w:altName w:val="Segoe UI"/>
    <w:charset w:val="00"/>
    <w:family w:val="swiss"/>
    <w:pitch w:val="variable"/>
    <w:sig w:usb0="00000001" w:usb1="5000204A"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B2B8F" w14:textId="77777777" w:rsidR="000C15D4" w:rsidRDefault="000C15D4" w:rsidP="00CF542B">
      <w:pPr>
        <w:spacing w:after="0" w:line="240" w:lineRule="auto"/>
      </w:pPr>
      <w:r>
        <w:separator/>
      </w:r>
    </w:p>
  </w:footnote>
  <w:footnote w:type="continuationSeparator" w:id="0">
    <w:p w14:paraId="2D4312D6" w14:textId="77777777" w:rsidR="000C15D4" w:rsidRDefault="000C15D4" w:rsidP="00CF5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2BF9" w14:textId="77777777" w:rsidR="008D39BD" w:rsidRPr="002A4C41" w:rsidRDefault="008D39BD" w:rsidP="00050C97">
    <w:pPr>
      <w:pStyle w:val="Encabezado"/>
      <w:rPr>
        <w:lang w:val="es-CO"/>
      </w:rPr>
    </w:pPr>
    <w:r w:rsidRPr="002A4C41">
      <w:rPr>
        <w:lang w:val="es-CO"/>
      </w:rPr>
      <w:t>Pontificia Universidad Javeriana</w:t>
    </w:r>
    <w:r>
      <w:rPr>
        <w:lang w:val="es-CO"/>
      </w:rPr>
      <w:t xml:space="preserve">                                                            Marco teórico – Trabajo de grado</w:t>
    </w:r>
  </w:p>
  <w:p w14:paraId="26F69AF5" w14:textId="77777777" w:rsidR="008D39BD" w:rsidRPr="005B3D6D" w:rsidRDefault="008D39BD">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04B0D"/>
    <w:multiLevelType w:val="multilevel"/>
    <w:tmpl w:val="049C10E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4C1674"/>
    <w:multiLevelType w:val="multilevel"/>
    <w:tmpl w:val="60A4D024"/>
    <w:lvl w:ilvl="0">
      <w:start w:val="1"/>
      <w:numFmt w:val="decimal"/>
      <w:pStyle w:val="Ttulo1"/>
      <w:suff w:val="space"/>
      <w:lvlText w:val="%1"/>
      <w:lvlJc w:val="left"/>
      <w:rPr>
        <w:rFonts w:asciiTheme="minorHAnsi" w:eastAsia="Times New Roman" w:hAnsiTheme="minorHAnsi" w:cs="Times New Roman" w:hint="default"/>
      </w:rPr>
    </w:lvl>
    <w:lvl w:ilvl="1">
      <w:start w:val="1"/>
      <w:numFmt w:val="decimal"/>
      <w:pStyle w:val="Ttulo2"/>
      <w:suff w:val="space"/>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rPr>
        <w:rFonts w:asciiTheme="minorHAnsi" w:hAnsiTheme="minorHAnsi" w:hint="default"/>
      </w:rPr>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2" w15:restartNumberingAfterBreak="0">
    <w:nsid w:val="2F5C245B"/>
    <w:multiLevelType w:val="hybridMultilevel"/>
    <w:tmpl w:val="F39C45C4"/>
    <w:lvl w:ilvl="0" w:tplc="240A0005">
      <w:start w:val="17"/>
      <w:numFmt w:val="bullet"/>
      <w:lvlText w:val="-"/>
      <w:lvlJc w:val="left"/>
      <w:pPr>
        <w:ind w:left="720" w:hanging="360"/>
      </w:pPr>
      <w:rPr>
        <w:rFonts w:ascii="Futura Bk" w:eastAsia="Times New Roman" w:hAnsi="Futura Bk"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825300"/>
    <w:multiLevelType w:val="multilevel"/>
    <w:tmpl w:val="D972A5F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444486"/>
    <w:multiLevelType w:val="multilevel"/>
    <w:tmpl w:val="2F3C5BB2"/>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9056C3A"/>
    <w:multiLevelType w:val="hybridMultilevel"/>
    <w:tmpl w:val="C2A60942"/>
    <w:lvl w:ilvl="0" w:tplc="0BE6F350">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9E03B7D"/>
    <w:multiLevelType w:val="hybridMultilevel"/>
    <w:tmpl w:val="CB36574E"/>
    <w:lvl w:ilvl="0" w:tplc="240A0005">
      <w:start w:val="17"/>
      <w:numFmt w:val="bullet"/>
      <w:lvlText w:val="-"/>
      <w:lvlJc w:val="left"/>
      <w:pPr>
        <w:ind w:left="1287" w:hanging="360"/>
      </w:pPr>
      <w:rPr>
        <w:rFonts w:ascii="Futura Bk" w:eastAsia="Times New Roman" w:hAnsi="Futura Bk"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7" w15:restartNumberingAfterBreak="0">
    <w:nsid w:val="63E464E4"/>
    <w:multiLevelType w:val="hybridMultilevel"/>
    <w:tmpl w:val="E2C0830C"/>
    <w:lvl w:ilvl="0" w:tplc="8D2C61C0">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2724A27"/>
    <w:multiLevelType w:val="multilevel"/>
    <w:tmpl w:val="0A9C556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A403184"/>
    <w:multiLevelType w:val="multilevel"/>
    <w:tmpl w:val="82AA44F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6"/>
  </w:num>
  <w:num w:numId="3">
    <w:abstractNumId w:val="5"/>
  </w:num>
  <w:num w:numId="4">
    <w:abstractNumId w:val="9"/>
  </w:num>
  <w:num w:numId="5">
    <w:abstractNumId w:val="0"/>
  </w:num>
  <w:num w:numId="6">
    <w:abstractNumId w:val="2"/>
  </w:num>
  <w:num w:numId="7">
    <w:abstractNumId w:val="3"/>
  </w:num>
  <w:num w:numId="8">
    <w:abstractNumId w:val="4"/>
  </w:num>
  <w:num w:numId="9">
    <w:abstractNumId w:val="7"/>
  </w:num>
  <w:num w:numId="1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A3A"/>
    <w:rsid w:val="00002131"/>
    <w:rsid w:val="0000243E"/>
    <w:rsid w:val="00002D11"/>
    <w:rsid w:val="00002E75"/>
    <w:rsid w:val="00003327"/>
    <w:rsid w:val="00004D82"/>
    <w:rsid w:val="00005007"/>
    <w:rsid w:val="0000517F"/>
    <w:rsid w:val="00007A00"/>
    <w:rsid w:val="00007DF3"/>
    <w:rsid w:val="00010F08"/>
    <w:rsid w:val="0001154D"/>
    <w:rsid w:val="00011653"/>
    <w:rsid w:val="00012060"/>
    <w:rsid w:val="000126B4"/>
    <w:rsid w:val="00015128"/>
    <w:rsid w:val="00016860"/>
    <w:rsid w:val="000169E5"/>
    <w:rsid w:val="00016BDA"/>
    <w:rsid w:val="00017369"/>
    <w:rsid w:val="00020FD5"/>
    <w:rsid w:val="00022D2B"/>
    <w:rsid w:val="0002338D"/>
    <w:rsid w:val="00025689"/>
    <w:rsid w:val="0002795A"/>
    <w:rsid w:val="00030087"/>
    <w:rsid w:val="00030307"/>
    <w:rsid w:val="0003173E"/>
    <w:rsid w:val="00032070"/>
    <w:rsid w:val="000337FC"/>
    <w:rsid w:val="00034674"/>
    <w:rsid w:val="00034FD5"/>
    <w:rsid w:val="000352B7"/>
    <w:rsid w:val="00037BB3"/>
    <w:rsid w:val="00040B0C"/>
    <w:rsid w:val="000444B8"/>
    <w:rsid w:val="000462E2"/>
    <w:rsid w:val="000466FE"/>
    <w:rsid w:val="000475FD"/>
    <w:rsid w:val="00050C97"/>
    <w:rsid w:val="000533C6"/>
    <w:rsid w:val="00054603"/>
    <w:rsid w:val="0005522B"/>
    <w:rsid w:val="00060EDA"/>
    <w:rsid w:val="000620C6"/>
    <w:rsid w:val="00062F4C"/>
    <w:rsid w:val="00064311"/>
    <w:rsid w:val="00066A06"/>
    <w:rsid w:val="00067C7D"/>
    <w:rsid w:val="00072B22"/>
    <w:rsid w:val="00075445"/>
    <w:rsid w:val="00076DAA"/>
    <w:rsid w:val="00080033"/>
    <w:rsid w:val="00080125"/>
    <w:rsid w:val="00082400"/>
    <w:rsid w:val="00082CE3"/>
    <w:rsid w:val="000832CB"/>
    <w:rsid w:val="00083594"/>
    <w:rsid w:val="000854FA"/>
    <w:rsid w:val="00085552"/>
    <w:rsid w:val="00085AAD"/>
    <w:rsid w:val="00085FEA"/>
    <w:rsid w:val="00086E18"/>
    <w:rsid w:val="00092ABA"/>
    <w:rsid w:val="000932A9"/>
    <w:rsid w:val="00093AA4"/>
    <w:rsid w:val="00094032"/>
    <w:rsid w:val="000953EF"/>
    <w:rsid w:val="00095F67"/>
    <w:rsid w:val="0009714C"/>
    <w:rsid w:val="0009763F"/>
    <w:rsid w:val="000A1D83"/>
    <w:rsid w:val="000A31E6"/>
    <w:rsid w:val="000A3C39"/>
    <w:rsid w:val="000A54DE"/>
    <w:rsid w:val="000A6F54"/>
    <w:rsid w:val="000A7426"/>
    <w:rsid w:val="000A79D1"/>
    <w:rsid w:val="000B0F0C"/>
    <w:rsid w:val="000B1055"/>
    <w:rsid w:val="000B1C88"/>
    <w:rsid w:val="000B1F0E"/>
    <w:rsid w:val="000B3C8C"/>
    <w:rsid w:val="000B480E"/>
    <w:rsid w:val="000B5C11"/>
    <w:rsid w:val="000C0E67"/>
    <w:rsid w:val="000C15D4"/>
    <w:rsid w:val="000C3155"/>
    <w:rsid w:val="000C356B"/>
    <w:rsid w:val="000C382D"/>
    <w:rsid w:val="000C5078"/>
    <w:rsid w:val="000C65E3"/>
    <w:rsid w:val="000C6A78"/>
    <w:rsid w:val="000D0661"/>
    <w:rsid w:val="000D0E21"/>
    <w:rsid w:val="000D6024"/>
    <w:rsid w:val="000E0815"/>
    <w:rsid w:val="000E09F9"/>
    <w:rsid w:val="000E1353"/>
    <w:rsid w:val="000E262C"/>
    <w:rsid w:val="000E3D20"/>
    <w:rsid w:val="000E4C2E"/>
    <w:rsid w:val="000E6FB9"/>
    <w:rsid w:val="000E72CD"/>
    <w:rsid w:val="000E772C"/>
    <w:rsid w:val="000F0639"/>
    <w:rsid w:val="000F0CC6"/>
    <w:rsid w:val="000F3069"/>
    <w:rsid w:val="000F3671"/>
    <w:rsid w:val="000F3CDE"/>
    <w:rsid w:val="000F4739"/>
    <w:rsid w:val="000F5511"/>
    <w:rsid w:val="000F59CC"/>
    <w:rsid w:val="00101347"/>
    <w:rsid w:val="00101AD6"/>
    <w:rsid w:val="00102658"/>
    <w:rsid w:val="0010361A"/>
    <w:rsid w:val="0010767B"/>
    <w:rsid w:val="0011042E"/>
    <w:rsid w:val="00111070"/>
    <w:rsid w:val="00116523"/>
    <w:rsid w:val="00117002"/>
    <w:rsid w:val="00120EEA"/>
    <w:rsid w:val="00121139"/>
    <w:rsid w:val="00121659"/>
    <w:rsid w:val="00122161"/>
    <w:rsid w:val="00125F33"/>
    <w:rsid w:val="0012730B"/>
    <w:rsid w:val="001276C9"/>
    <w:rsid w:val="00131108"/>
    <w:rsid w:val="0013225C"/>
    <w:rsid w:val="00133134"/>
    <w:rsid w:val="00133CBD"/>
    <w:rsid w:val="001343CB"/>
    <w:rsid w:val="00135569"/>
    <w:rsid w:val="0013726E"/>
    <w:rsid w:val="00143C12"/>
    <w:rsid w:val="0014487B"/>
    <w:rsid w:val="00144E74"/>
    <w:rsid w:val="0014510B"/>
    <w:rsid w:val="001455CE"/>
    <w:rsid w:val="00146457"/>
    <w:rsid w:val="001472E6"/>
    <w:rsid w:val="001473E1"/>
    <w:rsid w:val="001544CB"/>
    <w:rsid w:val="00155C82"/>
    <w:rsid w:val="001578BB"/>
    <w:rsid w:val="001604F4"/>
    <w:rsid w:val="001617B2"/>
    <w:rsid w:val="00161ACD"/>
    <w:rsid w:val="00162479"/>
    <w:rsid w:val="00162BCD"/>
    <w:rsid w:val="00162E21"/>
    <w:rsid w:val="00163701"/>
    <w:rsid w:val="001643EF"/>
    <w:rsid w:val="00165117"/>
    <w:rsid w:val="001674F2"/>
    <w:rsid w:val="001677D2"/>
    <w:rsid w:val="00167E3A"/>
    <w:rsid w:val="00170502"/>
    <w:rsid w:val="001726AB"/>
    <w:rsid w:val="001743CA"/>
    <w:rsid w:val="00175A0E"/>
    <w:rsid w:val="001812AF"/>
    <w:rsid w:val="0018167D"/>
    <w:rsid w:val="001828F9"/>
    <w:rsid w:val="00182B32"/>
    <w:rsid w:val="00183A58"/>
    <w:rsid w:val="001858C4"/>
    <w:rsid w:val="0018680A"/>
    <w:rsid w:val="00186B9C"/>
    <w:rsid w:val="00191E86"/>
    <w:rsid w:val="0019334A"/>
    <w:rsid w:val="001966B7"/>
    <w:rsid w:val="00197BEB"/>
    <w:rsid w:val="00197C9F"/>
    <w:rsid w:val="001A4EED"/>
    <w:rsid w:val="001A6E75"/>
    <w:rsid w:val="001A73DC"/>
    <w:rsid w:val="001A7E03"/>
    <w:rsid w:val="001B0E01"/>
    <w:rsid w:val="001B200F"/>
    <w:rsid w:val="001B4E32"/>
    <w:rsid w:val="001B554A"/>
    <w:rsid w:val="001B562A"/>
    <w:rsid w:val="001B5DD7"/>
    <w:rsid w:val="001B7470"/>
    <w:rsid w:val="001B783C"/>
    <w:rsid w:val="001B786B"/>
    <w:rsid w:val="001C2A64"/>
    <w:rsid w:val="001C2E84"/>
    <w:rsid w:val="001C397B"/>
    <w:rsid w:val="001C417B"/>
    <w:rsid w:val="001C5E5D"/>
    <w:rsid w:val="001C60B5"/>
    <w:rsid w:val="001C655A"/>
    <w:rsid w:val="001C7320"/>
    <w:rsid w:val="001C747B"/>
    <w:rsid w:val="001C778B"/>
    <w:rsid w:val="001C7CDE"/>
    <w:rsid w:val="001D01F0"/>
    <w:rsid w:val="001D0F35"/>
    <w:rsid w:val="001D1DC7"/>
    <w:rsid w:val="001D2593"/>
    <w:rsid w:val="001D3286"/>
    <w:rsid w:val="001D4212"/>
    <w:rsid w:val="001D706A"/>
    <w:rsid w:val="001D790E"/>
    <w:rsid w:val="001E13DB"/>
    <w:rsid w:val="001E1C6A"/>
    <w:rsid w:val="001E3737"/>
    <w:rsid w:val="001E4CF4"/>
    <w:rsid w:val="001E5C18"/>
    <w:rsid w:val="001E6238"/>
    <w:rsid w:val="001E7394"/>
    <w:rsid w:val="001F1FC6"/>
    <w:rsid w:val="001F33CE"/>
    <w:rsid w:val="001F3650"/>
    <w:rsid w:val="001F6C0C"/>
    <w:rsid w:val="001F700E"/>
    <w:rsid w:val="001F72EF"/>
    <w:rsid w:val="001F75BE"/>
    <w:rsid w:val="00200231"/>
    <w:rsid w:val="00202CA4"/>
    <w:rsid w:val="00203730"/>
    <w:rsid w:val="00204AEF"/>
    <w:rsid w:val="0020561C"/>
    <w:rsid w:val="00205A76"/>
    <w:rsid w:val="00206C35"/>
    <w:rsid w:val="00207421"/>
    <w:rsid w:val="00207A3A"/>
    <w:rsid w:val="00210105"/>
    <w:rsid w:val="00210AC4"/>
    <w:rsid w:val="002112C2"/>
    <w:rsid w:val="00214662"/>
    <w:rsid w:val="002164CC"/>
    <w:rsid w:val="0021670B"/>
    <w:rsid w:val="002168CC"/>
    <w:rsid w:val="002172FC"/>
    <w:rsid w:val="00217DF5"/>
    <w:rsid w:val="00217FFC"/>
    <w:rsid w:val="002205CF"/>
    <w:rsid w:val="00220D8F"/>
    <w:rsid w:val="00221089"/>
    <w:rsid w:val="00224362"/>
    <w:rsid w:val="00225389"/>
    <w:rsid w:val="0022621E"/>
    <w:rsid w:val="0022753C"/>
    <w:rsid w:val="00227C2D"/>
    <w:rsid w:val="00227F5B"/>
    <w:rsid w:val="00230D30"/>
    <w:rsid w:val="002314F4"/>
    <w:rsid w:val="002335F5"/>
    <w:rsid w:val="00234AA3"/>
    <w:rsid w:val="00235ED6"/>
    <w:rsid w:val="00240045"/>
    <w:rsid w:val="00242F74"/>
    <w:rsid w:val="00243055"/>
    <w:rsid w:val="002447ED"/>
    <w:rsid w:val="00244888"/>
    <w:rsid w:val="00245CB9"/>
    <w:rsid w:val="0024671C"/>
    <w:rsid w:val="0024702B"/>
    <w:rsid w:val="002476F4"/>
    <w:rsid w:val="00247E2F"/>
    <w:rsid w:val="00251022"/>
    <w:rsid w:val="0025741B"/>
    <w:rsid w:val="002575D3"/>
    <w:rsid w:val="00257725"/>
    <w:rsid w:val="002615BC"/>
    <w:rsid w:val="00262EB3"/>
    <w:rsid w:val="00264879"/>
    <w:rsid w:val="00264AE8"/>
    <w:rsid w:val="0026565B"/>
    <w:rsid w:val="00266328"/>
    <w:rsid w:val="00266524"/>
    <w:rsid w:val="00267F35"/>
    <w:rsid w:val="00270216"/>
    <w:rsid w:val="002711A4"/>
    <w:rsid w:val="00271D88"/>
    <w:rsid w:val="00272D7C"/>
    <w:rsid w:val="002763E5"/>
    <w:rsid w:val="00276B4A"/>
    <w:rsid w:val="00276F02"/>
    <w:rsid w:val="002772F5"/>
    <w:rsid w:val="0028024D"/>
    <w:rsid w:val="00281AEA"/>
    <w:rsid w:val="00281C3D"/>
    <w:rsid w:val="002823AE"/>
    <w:rsid w:val="00282730"/>
    <w:rsid w:val="00283F8B"/>
    <w:rsid w:val="00285862"/>
    <w:rsid w:val="00285EE4"/>
    <w:rsid w:val="002874B5"/>
    <w:rsid w:val="00290582"/>
    <w:rsid w:val="00290B1E"/>
    <w:rsid w:val="002919A2"/>
    <w:rsid w:val="00292352"/>
    <w:rsid w:val="0029250D"/>
    <w:rsid w:val="00294315"/>
    <w:rsid w:val="00295838"/>
    <w:rsid w:val="00295A6F"/>
    <w:rsid w:val="0029634D"/>
    <w:rsid w:val="00297ABE"/>
    <w:rsid w:val="002A0D9D"/>
    <w:rsid w:val="002A12F9"/>
    <w:rsid w:val="002A19D8"/>
    <w:rsid w:val="002A20A5"/>
    <w:rsid w:val="002A4C41"/>
    <w:rsid w:val="002A56BD"/>
    <w:rsid w:val="002A5812"/>
    <w:rsid w:val="002A77E2"/>
    <w:rsid w:val="002B0647"/>
    <w:rsid w:val="002B1046"/>
    <w:rsid w:val="002B4D2D"/>
    <w:rsid w:val="002C1DBB"/>
    <w:rsid w:val="002C432B"/>
    <w:rsid w:val="002C4C53"/>
    <w:rsid w:val="002C60A3"/>
    <w:rsid w:val="002C626B"/>
    <w:rsid w:val="002C66D0"/>
    <w:rsid w:val="002C6808"/>
    <w:rsid w:val="002C6EA6"/>
    <w:rsid w:val="002D0922"/>
    <w:rsid w:val="002D0FF2"/>
    <w:rsid w:val="002D1B17"/>
    <w:rsid w:val="002D27A0"/>
    <w:rsid w:val="002D4DA7"/>
    <w:rsid w:val="002D59EA"/>
    <w:rsid w:val="002D74F5"/>
    <w:rsid w:val="002D7804"/>
    <w:rsid w:val="002E429E"/>
    <w:rsid w:val="002E44F2"/>
    <w:rsid w:val="002E4FD3"/>
    <w:rsid w:val="002E5D16"/>
    <w:rsid w:val="002E637A"/>
    <w:rsid w:val="002E693B"/>
    <w:rsid w:val="002E6A62"/>
    <w:rsid w:val="002F1B99"/>
    <w:rsid w:val="002F2115"/>
    <w:rsid w:val="002F23A1"/>
    <w:rsid w:val="002F41F5"/>
    <w:rsid w:val="002F52A3"/>
    <w:rsid w:val="002F5443"/>
    <w:rsid w:val="002F6C2E"/>
    <w:rsid w:val="002F6DC1"/>
    <w:rsid w:val="002F72D2"/>
    <w:rsid w:val="002F731A"/>
    <w:rsid w:val="003037EB"/>
    <w:rsid w:val="003054C1"/>
    <w:rsid w:val="0030602C"/>
    <w:rsid w:val="0031063A"/>
    <w:rsid w:val="00313776"/>
    <w:rsid w:val="00316821"/>
    <w:rsid w:val="00316C31"/>
    <w:rsid w:val="00317C97"/>
    <w:rsid w:val="003200BB"/>
    <w:rsid w:val="0032080F"/>
    <w:rsid w:val="0032094D"/>
    <w:rsid w:val="003212D9"/>
    <w:rsid w:val="003225B5"/>
    <w:rsid w:val="00325B52"/>
    <w:rsid w:val="003266F4"/>
    <w:rsid w:val="00327F10"/>
    <w:rsid w:val="00330182"/>
    <w:rsid w:val="003306F1"/>
    <w:rsid w:val="003308C3"/>
    <w:rsid w:val="00331804"/>
    <w:rsid w:val="00331C1A"/>
    <w:rsid w:val="00333D13"/>
    <w:rsid w:val="00333E63"/>
    <w:rsid w:val="00333E9E"/>
    <w:rsid w:val="003340E0"/>
    <w:rsid w:val="00334E67"/>
    <w:rsid w:val="00337438"/>
    <w:rsid w:val="00337BDE"/>
    <w:rsid w:val="00340CAA"/>
    <w:rsid w:val="00341993"/>
    <w:rsid w:val="00345216"/>
    <w:rsid w:val="00347154"/>
    <w:rsid w:val="00347499"/>
    <w:rsid w:val="0035099D"/>
    <w:rsid w:val="003517C2"/>
    <w:rsid w:val="0035459F"/>
    <w:rsid w:val="00354A85"/>
    <w:rsid w:val="0035537A"/>
    <w:rsid w:val="00356804"/>
    <w:rsid w:val="00357079"/>
    <w:rsid w:val="003604EE"/>
    <w:rsid w:val="00360C7C"/>
    <w:rsid w:val="00361E6F"/>
    <w:rsid w:val="003622CF"/>
    <w:rsid w:val="00363AD5"/>
    <w:rsid w:val="003653DA"/>
    <w:rsid w:val="003677ED"/>
    <w:rsid w:val="00367C9B"/>
    <w:rsid w:val="00370D6D"/>
    <w:rsid w:val="00371DDA"/>
    <w:rsid w:val="003737BF"/>
    <w:rsid w:val="00375B08"/>
    <w:rsid w:val="00375CE3"/>
    <w:rsid w:val="00376553"/>
    <w:rsid w:val="00377F43"/>
    <w:rsid w:val="00380769"/>
    <w:rsid w:val="00381CF6"/>
    <w:rsid w:val="00384212"/>
    <w:rsid w:val="00387391"/>
    <w:rsid w:val="00390142"/>
    <w:rsid w:val="003937C3"/>
    <w:rsid w:val="003967F2"/>
    <w:rsid w:val="00397162"/>
    <w:rsid w:val="003A03EB"/>
    <w:rsid w:val="003A0C67"/>
    <w:rsid w:val="003A1C8D"/>
    <w:rsid w:val="003A3219"/>
    <w:rsid w:val="003A4CD5"/>
    <w:rsid w:val="003A5640"/>
    <w:rsid w:val="003A69F0"/>
    <w:rsid w:val="003A6F89"/>
    <w:rsid w:val="003A7235"/>
    <w:rsid w:val="003A7E12"/>
    <w:rsid w:val="003B392E"/>
    <w:rsid w:val="003B4F7F"/>
    <w:rsid w:val="003B7CCF"/>
    <w:rsid w:val="003B7F2E"/>
    <w:rsid w:val="003C0D8F"/>
    <w:rsid w:val="003C3849"/>
    <w:rsid w:val="003C38A8"/>
    <w:rsid w:val="003C3C33"/>
    <w:rsid w:val="003C6B42"/>
    <w:rsid w:val="003C7CB8"/>
    <w:rsid w:val="003D5288"/>
    <w:rsid w:val="003D5D2C"/>
    <w:rsid w:val="003D6522"/>
    <w:rsid w:val="003D7C74"/>
    <w:rsid w:val="003E0F27"/>
    <w:rsid w:val="003E3D8E"/>
    <w:rsid w:val="003E47A2"/>
    <w:rsid w:val="003E4FC0"/>
    <w:rsid w:val="003E51EE"/>
    <w:rsid w:val="003E560F"/>
    <w:rsid w:val="003E662A"/>
    <w:rsid w:val="003E7130"/>
    <w:rsid w:val="003F04F4"/>
    <w:rsid w:val="003F09E0"/>
    <w:rsid w:val="003F1106"/>
    <w:rsid w:val="003F13F9"/>
    <w:rsid w:val="003F18E7"/>
    <w:rsid w:val="003F25C7"/>
    <w:rsid w:val="003F260E"/>
    <w:rsid w:val="003F3D59"/>
    <w:rsid w:val="003F578D"/>
    <w:rsid w:val="003F6700"/>
    <w:rsid w:val="003F7BCB"/>
    <w:rsid w:val="00401D9E"/>
    <w:rsid w:val="00402356"/>
    <w:rsid w:val="00403113"/>
    <w:rsid w:val="004032B5"/>
    <w:rsid w:val="00403364"/>
    <w:rsid w:val="0040358E"/>
    <w:rsid w:val="00403E04"/>
    <w:rsid w:val="00403FF8"/>
    <w:rsid w:val="00405B06"/>
    <w:rsid w:val="00410ED0"/>
    <w:rsid w:val="00411F4E"/>
    <w:rsid w:val="0041403A"/>
    <w:rsid w:val="0041514C"/>
    <w:rsid w:val="00415368"/>
    <w:rsid w:val="00415E41"/>
    <w:rsid w:val="0041733C"/>
    <w:rsid w:val="00420124"/>
    <w:rsid w:val="00420B8E"/>
    <w:rsid w:val="00420DEB"/>
    <w:rsid w:val="00423094"/>
    <w:rsid w:val="00423F69"/>
    <w:rsid w:val="00424DA8"/>
    <w:rsid w:val="00424E8F"/>
    <w:rsid w:val="0042725E"/>
    <w:rsid w:val="00427CFA"/>
    <w:rsid w:val="00430333"/>
    <w:rsid w:val="00431214"/>
    <w:rsid w:val="00432678"/>
    <w:rsid w:val="00432819"/>
    <w:rsid w:val="00433984"/>
    <w:rsid w:val="004349B7"/>
    <w:rsid w:val="00437E68"/>
    <w:rsid w:val="00440017"/>
    <w:rsid w:val="004429C0"/>
    <w:rsid w:val="00442AE5"/>
    <w:rsid w:val="00442FDD"/>
    <w:rsid w:val="00443651"/>
    <w:rsid w:val="004437C4"/>
    <w:rsid w:val="004444C5"/>
    <w:rsid w:val="00446FC7"/>
    <w:rsid w:val="00451354"/>
    <w:rsid w:val="00451381"/>
    <w:rsid w:val="00451A49"/>
    <w:rsid w:val="00452CAB"/>
    <w:rsid w:val="0045679A"/>
    <w:rsid w:val="00456C5D"/>
    <w:rsid w:val="00461E3E"/>
    <w:rsid w:val="004638FB"/>
    <w:rsid w:val="0046521D"/>
    <w:rsid w:val="004659BB"/>
    <w:rsid w:val="004660F3"/>
    <w:rsid w:val="00466885"/>
    <w:rsid w:val="00466AA1"/>
    <w:rsid w:val="00466D3A"/>
    <w:rsid w:val="0046747B"/>
    <w:rsid w:val="00467C7D"/>
    <w:rsid w:val="00470CB8"/>
    <w:rsid w:val="00472059"/>
    <w:rsid w:val="00472BF9"/>
    <w:rsid w:val="00473B05"/>
    <w:rsid w:val="004758F2"/>
    <w:rsid w:val="00475FC4"/>
    <w:rsid w:val="00476544"/>
    <w:rsid w:val="00476EE0"/>
    <w:rsid w:val="004772FF"/>
    <w:rsid w:val="0047730A"/>
    <w:rsid w:val="00481105"/>
    <w:rsid w:val="004831A3"/>
    <w:rsid w:val="00484629"/>
    <w:rsid w:val="00485133"/>
    <w:rsid w:val="0048587A"/>
    <w:rsid w:val="004858B0"/>
    <w:rsid w:val="004864CE"/>
    <w:rsid w:val="00487304"/>
    <w:rsid w:val="00487B37"/>
    <w:rsid w:val="00490FBD"/>
    <w:rsid w:val="00492090"/>
    <w:rsid w:val="004926C9"/>
    <w:rsid w:val="0049525D"/>
    <w:rsid w:val="00495A28"/>
    <w:rsid w:val="00495C03"/>
    <w:rsid w:val="00495EFA"/>
    <w:rsid w:val="004968C7"/>
    <w:rsid w:val="00497868"/>
    <w:rsid w:val="004A345F"/>
    <w:rsid w:val="004A54E7"/>
    <w:rsid w:val="004A5576"/>
    <w:rsid w:val="004A5E91"/>
    <w:rsid w:val="004A7AA2"/>
    <w:rsid w:val="004B1485"/>
    <w:rsid w:val="004B275D"/>
    <w:rsid w:val="004B302B"/>
    <w:rsid w:val="004B53F5"/>
    <w:rsid w:val="004B62F0"/>
    <w:rsid w:val="004B6FF2"/>
    <w:rsid w:val="004C073E"/>
    <w:rsid w:val="004C126E"/>
    <w:rsid w:val="004C24B4"/>
    <w:rsid w:val="004C27A0"/>
    <w:rsid w:val="004C3040"/>
    <w:rsid w:val="004C477F"/>
    <w:rsid w:val="004C5995"/>
    <w:rsid w:val="004C5EB0"/>
    <w:rsid w:val="004C7389"/>
    <w:rsid w:val="004C7BF5"/>
    <w:rsid w:val="004C7F81"/>
    <w:rsid w:val="004D022D"/>
    <w:rsid w:val="004D0BB8"/>
    <w:rsid w:val="004D12F4"/>
    <w:rsid w:val="004D254B"/>
    <w:rsid w:val="004D3DAD"/>
    <w:rsid w:val="004D4238"/>
    <w:rsid w:val="004D45EA"/>
    <w:rsid w:val="004D5B92"/>
    <w:rsid w:val="004D7B5B"/>
    <w:rsid w:val="004E0BD4"/>
    <w:rsid w:val="004E0E95"/>
    <w:rsid w:val="004E13A2"/>
    <w:rsid w:val="004E16BB"/>
    <w:rsid w:val="004E3163"/>
    <w:rsid w:val="004E43B5"/>
    <w:rsid w:val="004E48CC"/>
    <w:rsid w:val="004E6D2F"/>
    <w:rsid w:val="004E7AE9"/>
    <w:rsid w:val="004F1854"/>
    <w:rsid w:val="004F3B27"/>
    <w:rsid w:val="004F6199"/>
    <w:rsid w:val="004F6C69"/>
    <w:rsid w:val="00500FA4"/>
    <w:rsid w:val="005027EF"/>
    <w:rsid w:val="005047DE"/>
    <w:rsid w:val="00506774"/>
    <w:rsid w:val="00507071"/>
    <w:rsid w:val="0050772A"/>
    <w:rsid w:val="005078F6"/>
    <w:rsid w:val="00510534"/>
    <w:rsid w:val="00514E94"/>
    <w:rsid w:val="00515A6E"/>
    <w:rsid w:val="0051608C"/>
    <w:rsid w:val="005160E0"/>
    <w:rsid w:val="0051750B"/>
    <w:rsid w:val="005205D1"/>
    <w:rsid w:val="00520DFD"/>
    <w:rsid w:val="005231AD"/>
    <w:rsid w:val="005234F5"/>
    <w:rsid w:val="0052481A"/>
    <w:rsid w:val="00524D9C"/>
    <w:rsid w:val="00525067"/>
    <w:rsid w:val="005251C2"/>
    <w:rsid w:val="0052589C"/>
    <w:rsid w:val="00530891"/>
    <w:rsid w:val="00530F7C"/>
    <w:rsid w:val="0053336A"/>
    <w:rsid w:val="00533A4D"/>
    <w:rsid w:val="00533A5A"/>
    <w:rsid w:val="00534B9A"/>
    <w:rsid w:val="005355F2"/>
    <w:rsid w:val="00536537"/>
    <w:rsid w:val="00537690"/>
    <w:rsid w:val="005402CD"/>
    <w:rsid w:val="00541277"/>
    <w:rsid w:val="00541EE6"/>
    <w:rsid w:val="0054217D"/>
    <w:rsid w:val="00543204"/>
    <w:rsid w:val="00543B63"/>
    <w:rsid w:val="00544DA8"/>
    <w:rsid w:val="00544E01"/>
    <w:rsid w:val="00546092"/>
    <w:rsid w:val="005468D4"/>
    <w:rsid w:val="0054755E"/>
    <w:rsid w:val="00547827"/>
    <w:rsid w:val="00550BA5"/>
    <w:rsid w:val="00550E3D"/>
    <w:rsid w:val="00551511"/>
    <w:rsid w:val="0055355B"/>
    <w:rsid w:val="0055391E"/>
    <w:rsid w:val="0055430E"/>
    <w:rsid w:val="00555C2A"/>
    <w:rsid w:val="00556201"/>
    <w:rsid w:val="00557A30"/>
    <w:rsid w:val="00560EB8"/>
    <w:rsid w:val="0056131E"/>
    <w:rsid w:val="0056375A"/>
    <w:rsid w:val="00563B6C"/>
    <w:rsid w:val="00563D2E"/>
    <w:rsid w:val="00565567"/>
    <w:rsid w:val="00567BF5"/>
    <w:rsid w:val="00570FEF"/>
    <w:rsid w:val="00572C6A"/>
    <w:rsid w:val="00574A55"/>
    <w:rsid w:val="00574E17"/>
    <w:rsid w:val="00575CD5"/>
    <w:rsid w:val="00577F2A"/>
    <w:rsid w:val="00582601"/>
    <w:rsid w:val="00582B56"/>
    <w:rsid w:val="00583D83"/>
    <w:rsid w:val="00585DAF"/>
    <w:rsid w:val="005871EE"/>
    <w:rsid w:val="00587848"/>
    <w:rsid w:val="00587966"/>
    <w:rsid w:val="0059044E"/>
    <w:rsid w:val="00591551"/>
    <w:rsid w:val="00591A2A"/>
    <w:rsid w:val="00592BDC"/>
    <w:rsid w:val="00594684"/>
    <w:rsid w:val="00596178"/>
    <w:rsid w:val="005A2AA4"/>
    <w:rsid w:val="005A2E68"/>
    <w:rsid w:val="005A3C4F"/>
    <w:rsid w:val="005A624A"/>
    <w:rsid w:val="005A7F3D"/>
    <w:rsid w:val="005B1D87"/>
    <w:rsid w:val="005B2474"/>
    <w:rsid w:val="005B2A92"/>
    <w:rsid w:val="005B36CA"/>
    <w:rsid w:val="005B3990"/>
    <w:rsid w:val="005B3D6D"/>
    <w:rsid w:val="005B51E5"/>
    <w:rsid w:val="005B5469"/>
    <w:rsid w:val="005B595E"/>
    <w:rsid w:val="005B5973"/>
    <w:rsid w:val="005B64C4"/>
    <w:rsid w:val="005B6C4A"/>
    <w:rsid w:val="005C028C"/>
    <w:rsid w:val="005C0E63"/>
    <w:rsid w:val="005C143B"/>
    <w:rsid w:val="005C2666"/>
    <w:rsid w:val="005C31D8"/>
    <w:rsid w:val="005C75D7"/>
    <w:rsid w:val="005D07CA"/>
    <w:rsid w:val="005D1064"/>
    <w:rsid w:val="005D15BA"/>
    <w:rsid w:val="005D2845"/>
    <w:rsid w:val="005D384B"/>
    <w:rsid w:val="005D42FF"/>
    <w:rsid w:val="005D48C5"/>
    <w:rsid w:val="005D5D72"/>
    <w:rsid w:val="005D5F8D"/>
    <w:rsid w:val="005E0A7E"/>
    <w:rsid w:val="005E1378"/>
    <w:rsid w:val="005E3FBE"/>
    <w:rsid w:val="005E4B27"/>
    <w:rsid w:val="005E70FF"/>
    <w:rsid w:val="005F0215"/>
    <w:rsid w:val="005F05F5"/>
    <w:rsid w:val="005F0A82"/>
    <w:rsid w:val="005F1D20"/>
    <w:rsid w:val="005F2306"/>
    <w:rsid w:val="005F3AAB"/>
    <w:rsid w:val="005F426C"/>
    <w:rsid w:val="005F7B06"/>
    <w:rsid w:val="006009A0"/>
    <w:rsid w:val="00602FB5"/>
    <w:rsid w:val="00602FF2"/>
    <w:rsid w:val="00603F39"/>
    <w:rsid w:val="006040BC"/>
    <w:rsid w:val="00604360"/>
    <w:rsid w:val="00604BC1"/>
    <w:rsid w:val="00605A75"/>
    <w:rsid w:val="0061088D"/>
    <w:rsid w:val="00611302"/>
    <w:rsid w:val="00611539"/>
    <w:rsid w:val="006115A1"/>
    <w:rsid w:val="00611D8A"/>
    <w:rsid w:val="00612445"/>
    <w:rsid w:val="00612C44"/>
    <w:rsid w:val="00615CDC"/>
    <w:rsid w:val="00620992"/>
    <w:rsid w:val="006213B4"/>
    <w:rsid w:val="00621A95"/>
    <w:rsid w:val="0062310E"/>
    <w:rsid w:val="00623899"/>
    <w:rsid w:val="00623978"/>
    <w:rsid w:val="00624180"/>
    <w:rsid w:val="00624BE9"/>
    <w:rsid w:val="00625A05"/>
    <w:rsid w:val="006260A2"/>
    <w:rsid w:val="00626337"/>
    <w:rsid w:val="00626D28"/>
    <w:rsid w:val="00630FEA"/>
    <w:rsid w:val="006316AE"/>
    <w:rsid w:val="0063338E"/>
    <w:rsid w:val="00636B48"/>
    <w:rsid w:val="00637567"/>
    <w:rsid w:val="006375FA"/>
    <w:rsid w:val="00637870"/>
    <w:rsid w:val="00641F23"/>
    <w:rsid w:val="00643BC8"/>
    <w:rsid w:val="00643D32"/>
    <w:rsid w:val="006451FF"/>
    <w:rsid w:val="006456E4"/>
    <w:rsid w:val="00646C3B"/>
    <w:rsid w:val="00647EEF"/>
    <w:rsid w:val="00650246"/>
    <w:rsid w:val="006504F6"/>
    <w:rsid w:val="00650D8C"/>
    <w:rsid w:val="006510FE"/>
    <w:rsid w:val="006524D3"/>
    <w:rsid w:val="00653741"/>
    <w:rsid w:val="00653862"/>
    <w:rsid w:val="00654F2C"/>
    <w:rsid w:val="00655483"/>
    <w:rsid w:val="006568CC"/>
    <w:rsid w:val="006626CD"/>
    <w:rsid w:val="00662E1B"/>
    <w:rsid w:val="00662E96"/>
    <w:rsid w:val="00662F42"/>
    <w:rsid w:val="00663A19"/>
    <w:rsid w:val="006640C0"/>
    <w:rsid w:val="00664CC8"/>
    <w:rsid w:val="00664E41"/>
    <w:rsid w:val="006650C9"/>
    <w:rsid w:val="00671CB8"/>
    <w:rsid w:val="00672AEA"/>
    <w:rsid w:val="00673902"/>
    <w:rsid w:val="00673ACC"/>
    <w:rsid w:val="00675EB0"/>
    <w:rsid w:val="00676DED"/>
    <w:rsid w:val="006776F2"/>
    <w:rsid w:val="00677C7A"/>
    <w:rsid w:val="00677F45"/>
    <w:rsid w:val="00681767"/>
    <w:rsid w:val="006819F6"/>
    <w:rsid w:val="00682B4B"/>
    <w:rsid w:val="00682B59"/>
    <w:rsid w:val="00684BC4"/>
    <w:rsid w:val="00684E03"/>
    <w:rsid w:val="00685564"/>
    <w:rsid w:val="006867BC"/>
    <w:rsid w:val="00687CD1"/>
    <w:rsid w:val="00690A0D"/>
    <w:rsid w:val="0069175B"/>
    <w:rsid w:val="00691C98"/>
    <w:rsid w:val="0069483A"/>
    <w:rsid w:val="006A13EE"/>
    <w:rsid w:val="006A1D1F"/>
    <w:rsid w:val="006A3D4D"/>
    <w:rsid w:val="006B1AC6"/>
    <w:rsid w:val="006B2C42"/>
    <w:rsid w:val="006B57C7"/>
    <w:rsid w:val="006B6481"/>
    <w:rsid w:val="006B7043"/>
    <w:rsid w:val="006C0D3E"/>
    <w:rsid w:val="006C0DAA"/>
    <w:rsid w:val="006C317A"/>
    <w:rsid w:val="006C539A"/>
    <w:rsid w:val="006C5AA7"/>
    <w:rsid w:val="006C660F"/>
    <w:rsid w:val="006C7B66"/>
    <w:rsid w:val="006D14FC"/>
    <w:rsid w:val="006D235B"/>
    <w:rsid w:val="006D2C89"/>
    <w:rsid w:val="006D4740"/>
    <w:rsid w:val="006D5E5D"/>
    <w:rsid w:val="006D6631"/>
    <w:rsid w:val="006D714D"/>
    <w:rsid w:val="006E1F43"/>
    <w:rsid w:val="006E24B5"/>
    <w:rsid w:val="006E7DDA"/>
    <w:rsid w:val="006F033D"/>
    <w:rsid w:val="006F1716"/>
    <w:rsid w:val="006F1873"/>
    <w:rsid w:val="006F1C22"/>
    <w:rsid w:val="006F659C"/>
    <w:rsid w:val="006F6957"/>
    <w:rsid w:val="006F6DA4"/>
    <w:rsid w:val="00700997"/>
    <w:rsid w:val="00702702"/>
    <w:rsid w:val="00704110"/>
    <w:rsid w:val="00704167"/>
    <w:rsid w:val="007041F2"/>
    <w:rsid w:val="00706CAE"/>
    <w:rsid w:val="007073B7"/>
    <w:rsid w:val="0071026B"/>
    <w:rsid w:val="007117FE"/>
    <w:rsid w:val="00714B76"/>
    <w:rsid w:val="00715E4F"/>
    <w:rsid w:val="00716043"/>
    <w:rsid w:val="00717488"/>
    <w:rsid w:val="00717B1C"/>
    <w:rsid w:val="00717BDE"/>
    <w:rsid w:val="007204C2"/>
    <w:rsid w:val="00720B2E"/>
    <w:rsid w:val="00720F72"/>
    <w:rsid w:val="007255C8"/>
    <w:rsid w:val="007266BB"/>
    <w:rsid w:val="00730247"/>
    <w:rsid w:val="00730CAB"/>
    <w:rsid w:val="007316E8"/>
    <w:rsid w:val="00731ECD"/>
    <w:rsid w:val="007325EF"/>
    <w:rsid w:val="0073339D"/>
    <w:rsid w:val="007337C1"/>
    <w:rsid w:val="007340BD"/>
    <w:rsid w:val="00734EBF"/>
    <w:rsid w:val="00735CC3"/>
    <w:rsid w:val="007361A4"/>
    <w:rsid w:val="00737135"/>
    <w:rsid w:val="0074040C"/>
    <w:rsid w:val="007408B1"/>
    <w:rsid w:val="00742340"/>
    <w:rsid w:val="007430D7"/>
    <w:rsid w:val="007446E5"/>
    <w:rsid w:val="00747273"/>
    <w:rsid w:val="00747499"/>
    <w:rsid w:val="00750E7E"/>
    <w:rsid w:val="0075261C"/>
    <w:rsid w:val="00752AED"/>
    <w:rsid w:val="007534FB"/>
    <w:rsid w:val="00754759"/>
    <w:rsid w:val="007547EE"/>
    <w:rsid w:val="00754E90"/>
    <w:rsid w:val="0075510C"/>
    <w:rsid w:val="00755838"/>
    <w:rsid w:val="00757CE2"/>
    <w:rsid w:val="00757F65"/>
    <w:rsid w:val="00760E29"/>
    <w:rsid w:val="007610FD"/>
    <w:rsid w:val="00762046"/>
    <w:rsid w:val="00763764"/>
    <w:rsid w:val="00763EA0"/>
    <w:rsid w:val="0076547D"/>
    <w:rsid w:val="00765509"/>
    <w:rsid w:val="0076627A"/>
    <w:rsid w:val="00766D0D"/>
    <w:rsid w:val="0076709B"/>
    <w:rsid w:val="00767244"/>
    <w:rsid w:val="00767708"/>
    <w:rsid w:val="007679E1"/>
    <w:rsid w:val="00767F2B"/>
    <w:rsid w:val="00770DA1"/>
    <w:rsid w:val="007712AD"/>
    <w:rsid w:val="00774073"/>
    <w:rsid w:val="007756F4"/>
    <w:rsid w:val="00775A5F"/>
    <w:rsid w:val="00775B18"/>
    <w:rsid w:val="00777E7A"/>
    <w:rsid w:val="0078025A"/>
    <w:rsid w:val="0078267E"/>
    <w:rsid w:val="00782954"/>
    <w:rsid w:val="00784107"/>
    <w:rsid w:val="00784E2D"/>
    <w:rsid w:val="0078576C"/>
    <w:rsid w:val="0078797F"/>
    <w:rsid w:val="00790808"/>
    <w:rsid w:val="00790FB9"/>
    <w:rsid w:val="007910EC"/>
    <w:rsid w:val="007914F2"/>
    <w:rsid w:val="00791D88"/>
    <w:rsid w:val="00793F8A"/>
    <w:rsid w:val="007944AE"/>
    <w:rsid w:val="00796C7C"/>
    <w:rsid w:val="007A0815"/>
    <w:rsid w:val="007A0C92"/>
    <w:rsid w:val="007A1731"/>
    <w:rsid w:val="007A1E60"/>
    <w:rsid w:val="007A29F1"/>
    <w:rsid w:val="007A4479"/>
    <w:rsid w:val="007A4703"/>
    <w:rsid w:val="007A4841"/>
    <w:rsid w:val="007A4F99"/>
    <w:rsid w:val="007A5872"/>
    <w:rsid w:val="007A648E"/>
    <w:rsid w:val="007B0A74"/>
    <w:rsid w:val="007B1314"/>
    <w:rsid w:val="007B13E4"/>
    <w:rsid w:val="007B14B6"/>
    <w:rsid w:val="007B4641"/>
    <w:rsid w:val="007B5064"/>
    <w:rsid w:val="007B58C9"/>
    <w:rsid w:val="007C0969"/>
    <w:rsid w:val="007C0D73"/>
    <w:rsid w:val="007C4421"/>
    <w:rsid w:val="007C7E32"/>
    <w:rsid w:val="007D1092"/>
    <w:rsid w:val="007D4795"/>
    <w:rsid w:val="007D4B56"/>
    <w:rsid w:val="007D4BE0"/>
    <w:rsid w:val="007D5353"/>
    <w:rsid w:val="007D6040"/>
    <w:rsid w:val="007D6661"/>
    <w:rsid w:val="007D6D5E"/>
    <w:rsid w:val="007E030D"/>
    <w:rsid w:val="007E2CCC"/>
    <w:rsid w:val="007E3949"/>
    <w:rsid w:val="007E429A"/>
    <w:rsid w:val="007E4594"/>
    <w:rsid w:val="007E51D1"/>
    <w:rsid w:val="007E6696"/>
    <w:rsid w:val="007E7D77"/>
    <w:rsid w:val="007F25EB"/>
    <w:rsid w:val="007F408E"/>
    <w:rsid w:val="007F56C6"/>
    <w:rsid w:val="007F6589"/>
    <w:rsid w:val="0080109B"/>
    <w:rsid w:val="008019DA"/>
    <w:rsid w:val="008023E1"/>
    <w:rsid w:val="0080242D"/>
    <w:rsid w:val="00803A8A"/>
    <w:rsid w:val="00807C33"/>
    <w:rsid w:val="008153E5"/>
    <w:rsid w:val="00815A6A"/>
    <w:rsid w:val="0081627B"/>
    <w:rsid w:val="008176C3"/>
    <w:rsid w:val="00820497"/>
    <w:rsid w:val="00820FA1"/>
    <w:rsid w:val="00821FA3"/>
    <w:rsid w:val="008276C6"/>
    <w:rsid w:val="008325F9"/>
    <w:rsid w:val="008326D8"/>
    <w:rsid w:val="00833526"/>
    <w:rsid w:val="00834841"/>
    <w:rsid w:val="00835243"/>
    <w:rsid w:val="008361EA"/>
    <w:rsid w:val="008366E7"/>
    <w:rsid w:val="00837E3C"/>
    <w:rsid w:val="00840007"/>
    <w:rsid w:val="00841654"/>
    <w:rsid w:val="0084192A"/>
    <w:rsid w:val="008466E2"/>
    <w:rsid w:val="00847EF4"/>
    <w:rsid w:val="008502F7"/>
    <w:rsid w:val="00852904"/>
    <w:rsid w:val="00854A37"/>
    <w:rsid w:val="00854C53"/>
    <w:rsid w:val="0085536B"/>
    <w:rsid w:val="0085537D"/>
    <w:rsid w:val="008558A9"/>
    <w:rsid w:val="00855C34"/>
    <w:rsid w:val="00856204"/>
    <w:rsid w:val="00856D40"/>
    <w:rsid w:val="00860A71"/>
    <w:rsid w:val="00862447"/>
    <w:rsid w:val="00864E20"/>
    <w:rsid w:val="0086559B"/>
    <w:rsid w:val="0087151C"/>
    <w:rsid w:val="008731C6"/>
    <w:rsid w:val="0087347D"/>
    <w:rsid w:val="008763D1"/>
    <w:rsid w:val="00876A91"/>
    <w:rsid w:val="00876EE7"/>
    <w:rsid w:val="008771CD"/>
    <w:rsid w:val="00880558"/>
    <w:rsid w:val="008818EF"/>
    <w:rsid w:val="00883CB7"/>
    <w:rsid w:val="00883DC2"/>
    <w:rsid w:val="00885159"/>
    <w:rsid w:val="008854EE"/>
    <w:rsid w:val="00885D50"/>
    <w:rsid w:val="00885E9B"/>
    <w:rsid w:val="008863FA"/>
    <w:rsid w:val="0088684F"/>
    <w:rsid w:val="00891D14"/>
    <w:rsid w:val="008945E1"/>
    <w:rsid w:val="00894776"/>
    <w:rsid w:val="008954C4"/>
    <w:rsid w:val="00896ADB"/>
    <w:rsid w:val="008973A5"/>
    <w:rsid w:val="008A0443"/>
    <w:rsid w:val="008A12B0"/>
    <w:rsid w:val="008A2057"/>
    <w:rsid w:val="008A3968"/>
    <w:rsid w:val="008A3AEC"/>
    <w:rsid w:val="008A4157"/>
    <w:rsid w:val="008A4953"/>
    <w:rsid w:val="008A4E97"/>
    <w:rsid w:val="008A68D7"/>
    <w:rsid w:val="008B0E1E"/>
    <w:rsid w:val="008B1B32"/>
    <w:rsid w:val="008B5E8F"/>
    <w:rsid w:val="008B6287"/>
    <w:rsid w:val="008B6705"/>
    <w:rsid w:val="008B6DA2"/>
    <w:rsid w:val="008B7384"/>
    <w:rsid w:val="008C0873"/>
    <w:rsid w:val="008C1357"/>
    <w:rsid w:val="008C251D"/>
    <w:rsid w:val="008C329C"/>
    <w:rsid w:val="008C3377"/>
    <w:rsid w:val="008C371D"/>
    <w:rsid w:val="008C43F3"/>
    <w:rsid w:val="008C656A"/>
    <w:rsid w:val="008C7251"/>
    <w:rsid w:val="008D00E1"/>
    <w:rsid w:val="008D09C7"/>
    <w:rsid w:val="008D1AAA"/>
    <w:rsid w:val="008D2DA7"/>
    <w:rsid w:val="008D3254"/>
    <w:rsid w:val="008D39BD"/>
    <w:rsid w:val="008D3E87"/>
    <w:rsid w:val="008D4AEB"/>
    <w:rsid w:val="008D71C1"/>
    <w:rsid w:val="008D7678"/>
    <w:rsid w:val="008E0A64"/>
    <w:rsid w:val="008E14E9"/>
    <w:rsid w:val="008E15DE"/>
    <w:rsid w:val="008E18A2"/>
    <w:rsid w:val="008E20D8"/>
    <w:rsid w:val="008E3DFE"/>
    <w:rsid w:val="008E6973"/>
    <w:rsid w:val="008E7178"/>
    <w:rsid w:val="008F069A"/>
    <w:rsid w:val="008F0965"/>
    <w:rsid w:val="008F0CB8"/>
    <w:rsid w:val="008F10EA"/>
    <w:rsid w:val="008F26C6"/>
    <w:rsid w:val="008F3AA8"/>
    <w:rsid w:val="008F5831"/>
    <w:rsid w:val="008F5B9E"/>
    <w:rsid w:val="008F6853"/>
    <w:rsid w:val="00900860"/>
    <w:rsid w:val="0090177E"/>
    <w:rsid w:val="0090328D"/>
    <w:rsid w:val="009064DC"/>
    <w:rsid w:val="009071BF"/>
    <w:rsid w:val="00907863"/>
    <w:rsid w:val="009114F2"/>
    <w:rsid w:val="00911B39"/>
    <w:rsid w:val="009122F2"/>
    <w:rsid w:val="00913AAB"/>
    <w:rsid w:val="009155B9"/>
    <w:rsid w:val="0091618C"/>
    <w:rsid w:val="0091655E"/>
    <w:rsid w:val="009174C9"/>
    <w:rsid w:val="009214BF"/>
    <w:rsid w:val="009224C9"/>
    <w:rsid w:val="00925E18"/>
    <w:rsid w:val="0092679D"/>
    <w:rsid w:val="0093102B"/>
    <w:rsid w:val="00931FD4"/>
    <w:rsid w:val="00935049"/>
    <w:rsid w:val="00935476"/>
    <w:rsid w:val="00936238"/>
    <w:rsid w:val="0093654F"/>
    <w:rsid w:val="00937D02"/>
    <w:rsid w:val="00940416"/>
    <w:rsid w:val="00940442"/>
    <w:rsid w:val="0094067B"/>
    <w:rsid w:val="00942798"/>
    <w:rsid w:val="00944743"/>
    <w:rsid w:val="00944C71"/>
    <w:rsid w:val="0094515F"/>
    <w:rsid w:val="00945C22"/>
    <w:rsid w:val="00945C4E"/>
    <w:rsid w:val="0094642B"/>
    <w:rsid w:val="009514C1"/>
    <w:rsid w:val="009518C6"/>
    <w:rsid w:val="0095231A"/>
    <w:rsid w:val="009524EA"/>
    <w:rsid w:val="00952D7F"/>
    <w:rsid w:val="009532CA"/>
    <w:rsid w:val="00953EF3"/>
    <w:rsid w:val="009555B8"/>
    <w:rsid w:val="00955706"/>
    <w:rsid w:val="009564CD"/>
    <w:rsid w:val="009569C2"/>
    <w:rsid w:val="0096194D"/>
    <w:rsid w:val="009631C2"/>
    <w:rsid w:val="00965744"/>
    <w:rsid w:val="00965865"/>
    <w:rsid w:val="00966D1C"/>
    <w:rsid w:val="00967AA3"/>
    <w:rsid w:val="00971D78"/>
    <w:rsid w:val="009724E3"/>
    <w:rsid w:val="00974460"/>
    <w:rsid w:val="00974580"/>
    <w:rsid w:val="0097467F"/>
    <w:rsid w:val="00975923"/>
    <w:rsid w:val="00977078"/>
    <w:rsid w:val="00977312"/>
    <w:rsid w:val="00977593"/>
    <w:rsid w:val="00977A98"/>
    <w:rsid w:val="009802AA"/>
    <w:rsid w:val="00980B64"/>
    <w:rsid w:val="0098233F"/>
    <w:rsid w:val="00982496"/>
    <w:rsid w:val="00982CBF"/>
    <w:rsid w:val="009837DA"/>
    <w:rsid w:val="00983849"/>
    <w:rsid w:val="00985D34"/>
    <w:rsid w:val="0099022D"/>
    <w:rsid w:val="009931CB"/>
    <w:rsid w:val="0099377D"/>
    <w:rsid w:val="00994236"/>
    <w:rsid w:val="00996164"/>
    <w:rsid w:val="00996482"/>
    <w:rsid w:val="009A08F4"/>
    <w:rsid w:val="009A371F"/>
    <w:rsid w:val="009A704E"/>
    <w:rsid w:val="009A7841"/>
    <w:rsid w:val="009A796D"/>
    <w:rsid w:val="009B00B2"/>
    <w:rsid w:val="009B2C44"/>
    <w:rsid w:val="009B64CF"/>
    <w:rsid w:val="009B71C9"/>
    <w:rsid w:val="009C36DA"/>
    <w:rsid w:val="009C51BA"/>
    <w:rsid w:val="009C5273"/>
    <w:rsid w:val="009C6076"/>
    <w:rsid w:val="009C79E7"/>
    <w:rsid w:val="009D07F8"/>
    <w:rsid w:val="009D097C"/>
    <w:rsid w:val="009D2088"/>
    <w:rsid w:val="009D3200"/>
    <w:rsid w:val="009D38A8"/>
    <w:rsid w:val="009D43C4"/>
    <w:rsid w:val="009D4D2B"/>
    <w:rsid w:val="009D54B2"/>
    <w:rsid w:val="009E00B0"/>
    <w:rsid w:val="009E0C80"/>
    <w:rsid w:val="009E1349"/>
    <w:rsid w:val="009E1DC0"/>
    <w:rsid w:val="009E2398"/>
    <w:rsid w:val="009E3950"/>
    <w:rsid w:val="009E4D7C"/>
    <w:rsid w:val="009E5FFE"/>
    <w:rsid w:val="009E655F"/>
    <w:rsid w:val="009E70C5"/>
    <w:rsid w:val="009E71CB"/>
    <w:rsid w:val="009E7EF2"/>
    <w:rsid w:val="009F1E64"/>
    <w:rsid w:val="009F422E"/>
    <w:rsid w:val="009F4706"/>
    <w:rsid w:val="009F4920"/>
    <w:rsid w:val="009F7F74"/>
    <w:rsid w:val="00A0189E"/>
    <w:rsid w:val="00A0226F"/>
    <w:rsid w:val="00A02FE8"/>
    <w:rsid w:val="00A045FC"/>
    <w:rsid w:val="00A049BC"/>
    <w:rsid w:val="00A04E16"/>
    <w:rsid w:val="00A0673E"/>
    <w:rsid w:val="00A0714A"/>
    <w:rsid w:val="00A108C6"/>
    <w:rsid w:val="00A1110D"/>
    <w:rsid w:val="00A11512"/>
    <w:rsid w:val="00A11974"/>
    <w:rsid w:val="00A12F75"/>
    <w:rsid w:val="00A1328E"/>
    <w:rsid w:val="00A13FCF"/>
    <w:rsid w:val="00A144E1"/>
    <w:rsid w:val="00A1530C"/>
    <w:rsid w:val="00A15F3E"/>
    <w:rsid w:val="00A169A4"/>
    <w:rsid w:val="00A21592"/>
    <w:rsid w:val="00A22A37"/>
    <w:rsid w:val="00A23F40"/>
    <w:rsid w:val="00A24037"/>
    <w:rsid w:val="00A24213"/>
    <w:rsid w:val="00A25D32"/>
    <w:rsid w:val="00A30A85"/>
    <w:rsid w:val="00A31049"/>
    <w:rsid w:val="00A312C9"/>
    <w:rsid w:val="00A31FA2"/>
    <w:rsid w:val="00A32567"/>
    <w:rsid w:val="00A325C6"/>
    <w:rsid w:val="00A327F2"/>
    <w:rsid w:val="00A4058E"/>
    <w:rsid w:val="00A40FE0"/>
    <w:rsid w:val="00A43C78"/>
    <w:rsid w:val="00A43F78"/>
    <w:rsid w:val="00A44104"/>
    <w:rsid w:val="00A45329"/>
    <w:rsid w:val="00A462B5"/>
    <w:rsid w:val="00A50A6D"/>
    <w:rsid w:val="00A51DAF"/>
    <w:rsid w:val="00A5548E"/>
    <w:rsid w:val="00A57475"/>
    <w:rsid w:val="00A60030"/>
    <w:rsid w:val="00A6185B"/>
    <w:rsid w:val="00A61FA7"/>
    <w:rsid w:val="00A64706"/>
    <w:rsid w:val="00A6625C"/>
    <w:rsid w:val="00A66D14"/>
    <w:rsid w:val="00A71C7F"/>
    <w:rsid w:val="00A72D26"/>
    <w:rsid w:val="00A73B29"/>
    <w:rsid w:val="00A750FC"/>
    <w:rsid w:val="00A758AF"/>
    <w:rsid w:val="00A76F3A"/>
    <w:rsid w:val="00A8131A"/>
    <w:rsid w:val="00A81B20"/>
    <w:rsid w:val="00A822A1"/>
    <w:rsid w:val="00A83D4F"/>
    <w:rsid w:val="00A849AB"/>
    <w:rsid w:val="00A84B30"/>
    <w:rsid w:val="00A86382"/>
    <w:rsid w:val="00A87628"/>
    <w:rsid w:val="00A878B5"/>
    <w:rsid w:val="00A87D86"/>
    <w:rsid w:val="00A91FD7"/>
    <w:rsid w:val="00A929CA"/>
    <w:rsid w:val="00A92D94"/>
    <w:rsid w:val="00A9351B"/>
    <w:rsid w:val="00A9416F"/>
    <w:rsid w:val="00A94FC2"/>
    <w:rsid w:val="00A979B9"/>
    <w:rsid w:val="00A97B51"/>
    <w:rsid w:val="00AA1707"/>
    <w:rsid w:val="00AA200B"/>
    <w:rsid w:val="00AA3041"/>
    <w:rsid w:val="00AA3D61"/>
    <w:rsid w:val="00AA3E3F"/>
    <w:rsid w:val="00AA47EB"/>
    <w:rsid w:val="00AA4B67"/>
    <w:rsid w:val="00AA6E85"/>
    <w:rsid w:val="00AA6F47"/>
    <w:rsid w:val="00AB24E5"/>
    <w:rsid w:val="00AB3287"/>
    <w:rsid w:val="00AB36C2"/>
    <w:rsid w:val="00AB3725"/>
    <w:rsid w:val="00AB7BF4"/>
    <w:rsid w:val="00AC301C"/>
    <w:rsid w:val="00AC390B"/>
    <w:rsid w:val="00AC3E2E"/>
    <w:rsid w:val="00AC4061"/>
    <w:rsid w:val="00AC58C3"/>
    <w:rsid w:val="00AC6030"/>
    <w:rsid w:val="00AC72A6"/>
    <w:rsid w:val="00AC7419"/>
    <w:rsid w:val="00AC7536"/>
    <w:rsid w:val="00AD067F"/>
    <w:rsid w:val="00AD0D3F"/>
    <w:rsid w:val="00AD1877"/>
    <w:rsid w:val="00AD228B"/>
    <w:rsid w:val="00AD3B59"/>
    <w:rsid w:val="00AD3DA5"/>
    <w:rsid w:val="00AD46B8"/>
    <w:rsid w:val="00AD5960"/>
    <w:rsid w:val="00AD5D18"/>
    <w:rsid w:val="00AD5E45"/>
    <w:rsid w:val="00AD743F"/>
    <w:rsid w:val="00AE024C"/>
    <w:rsid w:val="00AE0C38"/>
    <w:rsid w:val="00AE19F7"/>
    <w:rsid w:val="00AE1D1B"/>
    <w:rsid w:val="00AE3592"/>
    <w:rsid w:val="00AE35BD"/>
    <w:rsid w:val="00AE3B03"/>
    <w:rsid w:val="00AE4798"/>
    <w:rsid w:val="00AE480C"/>
    <w:rsid w:val="00AE62BD"/>
    <w:rsid w:val="00AF1289"/>
    <w:rsid w:val="00AF2A5A"/>
    <w:rsid w:val="00AF338F"/>
    <w:rsid w:val="00AF37E8"/>
    <w:rsid w:val="00AF3B36"/>
    <w:rsid w:val="00AF4278"/>
    <w:rsid w:val="00AF6310"/>
    <w:rsid w:val="00AF63B1"/>
    <w:rsid w:val="00AF7F98"/>
    <w:rsid w:val="00B0049C"/>
    <w:rsid w:val="00B004F2"/>
    <w:rsid w:val="00B01D19"/>
    <w:rsid w:val="00B0527F"/>
    <w:rsid w:val="00B07BA2"/>
    <w:rsid w:val="00B10FC7"/>
    <w:rsid w:val="00B1173C"/>
    <w:rsid w:val="00B12250"/>
    <w:rsid w:val="00B126C9"/>
    <w:rsid w:val="00B12BAD"/>
    <w:rsid w:val="00B13E16"/>
    <w:rsid w:val="00B14C75"/>
    <w:rsid w:val="00B14DFB"/>
    <w:rsid w:val="00B16D7E"/>
    <w:rsid w:val="00B21471"/>
    <w:rsid w:val="00B21866"/>
    <w:rsid w:val="00B22620"/>
    <w:rsid w:val="00B231FF"/>
    <w:rsid w:val="00B24724"/>
    <w:rsid w:val="00B249D7"/>
    <w:rsid w:val="00B24E78"/>
    <w:rsid w:val="00B2630D"/>
    <w:rsid w:val="00B279B5"/>
    <w:rsid w:val="00B27DB5"/>
    <w:rsid w:val="00B30512"/>
    <w:rsid w:val="00B32332"/>
    <w:rsid w:val="00B3290B"/>
    <w:rsid w:val="00B33357"/>
    <w:rsid w:val="00B33364"/>
    <w:rsid w:val="00B3448C"/>
    <w:rsid w:val="00B34749"/>
    <w:rsid w:val="00B35986"/>
    <w:rsid w:val="00B35EA1"/>
    <w:rsid w:val="00B407AC"/>
    <w:rsid w:val="00B40892"/>
    <w:rsid w:val="00B4164A"/>
    <w:rsid w:val="00B42069"/>
    <w:rsid w:val="00B42D55"/>
    <w:rsid w:val="00B4373D"/>
    <w:rsid w:val="00B43C2D"/>
    <w:rsid w:val="00B43D95"/>
    <w:rsid w:val="00B45ADD"/>
    <w:rsid w:val="00B50BCD"/>
    <w:rsid w:val="00B5102E"/>
    <w:rsid w:val="00B51963"/>
    <w:rsid w:val="00B5359E"/>
    <w:rsid w:val="00B5435A"/>
    <w:rsid w:val="00B54970"/>
    <w:rsid w:val="00B55B55"/>
    <w:rsid w:val="00B6002D"/>
    <w:rsid w:val="00B60BB5"/>
    <w:rsid w:val="00B61990"/>
    <w:rsid w:val="00B62BC4"/>
    <w:rsid w:val="00B633EF"/>
    <w:rsid w:val="00B65E51"/>
    <w:rsid w:val="00B6627C"/>
    <w:rsid w:val="00B66660"/>
    <w:rsid w:val="00B67D45"/>
    <w:rsid w:val="00B70F34"/>
    <w:rsid w:val="00B729E4"/>
    <w:rsid w:val="00B72DA8"/>
    <w:rsid w:val="00B74DDF"/>
    <w:rsid w:val="00B756FB"/>
    <w:rsid w:val="00B75729"/>
    <w:rsid w:val="00B75984"/>
    <w:rsid w:val="00B76EC9"/>
    <w:rsid w:val="00B777FF"/>
    <w:rsid w:val="00B7780A"/>
    <w:rsid w:val="00B7792D"/>
    <w:rsid w:val="00B77AE5"/>
    <w:rsid w:val="00B77D1C"/>
    <w:rsid w:val="00B80A55"/>
    <w:rsid w:val="00B80E11"/>
    <w:rsid w:val="00B82098"/>
    <w:rsid w:val="00B822A9"/>
    <w:rsid w:val="00B829FD"/>
    <w:rsid w:val="00B82F45"/>
    <w:rsid w:val="00B8424D"/>
    <w:rsid w:val="00B8445D"/>
    <w:rsid w:val="00B84596"/>
    <w:rsid w:val="00B8469C"/>
    <w:rsid w:val="00B8517B"/>
    <w:rsid w:val="00B87C6C"/>
    <w:rsid w:val="00B902AC"/>
    <w:rsid w:val="00B904D1"/>
    <w:rsid w:val="00B91164"/>
    <w:rsid w:val="00B91F54"/>
    <w:rsid w:val="00B9214A"/>
    <w:rsid w:val="00B92554"/>
    <w:rsid w:val="00B92D7D"/>
    <w:rsid w:val="00B93D73"/>
    <w:rsid w:val="00B96A20"/>
    <w:rsid w:val="00B97C43"/>
    <w:rsid w:val="00BA0190"/>
    <w:rsid w:val="00BA0333"/>
    <w:rsid w:val="00BA0A46"/>
    <w:rsid w:val="00BA0AB8"/>
    <w:rsid w:val="00BA2634"/>
    <w:rsid w:val="00BA2FE6"/>
    <w:rsid w:val="00BA3692"/>
    <w:rsid w:val="00BA3E4E"/>
    <w:rsid w:val="00BA4B6F"/>
    <w:rsid w:val="00BA5628"/>
    <w:rsid w:val="00BA6EF4"/>
    <w:rsid w:val="00BA74B9"/>
    <w:rsid w:val="00BA75B5"/>
    <w:rsid w:val="00BB0496"/>
    <w:rsid w:val="00BB0538"/>
    <w:rsid w:val="00BB1588"/>
    <w:rsid w:val="00BB19D0"/>
    <w:rsid w:val="00BB25BD"/>
    <w:rsid w:val="00BB2D92"/>
    <w:rsid w:val="00BB3284"/>
    <w:rsid w:val="00BC1677"/>
    <w:rsid w:val="00BC1F80"/>
    <w:rsid w:val="00BC2DAC"/>
    <w:rsid w:val="00BC2EEF"/>
    <w:rsid w:val="00BC4439"/>
    <w:rsid w:val="00BC4751"/>
    <w:rsid w:val="00BC4E69"/>
    <w:rsid w:val="00BC59F4"/>
    <w:rsid w:val="00BD0492"/>
    <w:rsid w:val="00BD25AA"/>
    <w:rsid w:val="00BD2841"/>
    <w:rsid w:val="00BD28A1"/>
    <w:rsid w:val="00BD306C"/>
    <w:rsid w:val="00BD3C88"/>
    <w:rsid w:val="00BE0EF8"/>
    <w:rsid w:val="00BE3B97"/>
    <w:rsid w:val="00BE4F91"/>
    <w:rsid w:val="00BE5028"/>
    <w:rsid w:val="00BE5315"/>
    <w:rsid w:val="00BE5511"/>
    <w:rsid w:val="00BE65AF"/>
    <w:rsid w:val="00BE7F60"/>
    <w:rsid w:val="00BF1574"/>
    <w:rsid w:val="00BF30FE"/>
    <w:rsid w:val="00BF31E9"/>
    <w:rsid w:val="00BF63E4"/>
    <w:rsid w:val="00BF71B0"/>
    <w:rsid w:val="00BF7C5A"/>
    <w:rsid w:val="00C00D71"/>
    <w:rsid w:val="00C016DC"/>
    <w:rsid w:val="00C02457"/>
    <w:rsid w:val="00C024FC"/>
    <w:rsid w:val="00C02916"/>
    <w:rsid w:val="00C03923"/>
    <w:rsid w:val="00C05274"/>
    <w:rsid w:val="00C05D79"/>
    <w:rsid w:val="00C0619B"/>
    <w:rsid w:val="00C06663"/>
    <w:rsid w:val="00C06F02"/>
    <w:rsid w:val="00C06FCD"/>
    <w:rsid w:val="00C103FF"/>
    <w:rsid w:val="00C1093C"/>
    <w:rsid w:val="00C10AD3"/>
    <w:rsid w:val="00C1190C"/>
    <w:rsid w:val="00C13180"/>
    <w:rsid w:val="00C13511"/>
    <w:rsid w:val="00C1504E"/>
    <w:rsid w:val="00C17F63"/>
    <w:rsid w:val="00C2139D"/>
    <w:rsid w:val="00C21A29"/>
    <w:rsid w:val="00C21BEC"/>
    <w:rsid w:val="00C224BC"/>
    <w:rsid w:val="00C2253B"/>
    <w:rsid w:val="00C233CE"/>
    <w:rsid w:val="00C24278"/>
    <w:rsid w:val="00C24D77"/>
    <w:rsid w:val="00C2579F"/>
    <w:rsid w:val="00C26718"/>
    <w:rsid w:val="00C2685B"/>
    <w:rsid w:val="00C26A3A"/>
    <w:rsid w:val="00C272A9"/>
    <w:rsid w:val="00C314D9"/>
    <w:rsid w:val="00C33964"/>
    <w:rsid w:val="00C344E3"/>
    <w:rsid w:val="00C3497C"/>
    <w:rsid w:val="00C36786"/>
    <w:rsid w:val="00C36A63"/>
    <w:rsid w:val="00C40397"/>
    <w:rsid w:val="00C40BE8"/>
    <w:rsid w:val="00C418AF"/>
    <w:rsid w:val="00C43B15"/>
    <w:rsid w:val="00C45A2C"/>
    <w:rsid w:val="00C45B67"/>
    <w:rsid w:val="00C46427"/>
    <w:rsid w:val="00C47A43"/>
    <w:rsid w:val="00C51304"/>
    <w:rsid w:val="00C525F5"/>
    <w:rsid w:val="00C536F2"/>
    <w:rsid w:val="00C56C36"/>
    <w:rsid w:val="00C5724F"/>
    <w:rsid w:val="00C6020E"/>
    <w:rsid w:val="00C6072F"/>
    <w:rsid w:val="00C61CCE"/>
    <w:rsid w:val="00C642E6"/>
    <w:rsid w:val="00C64307"/>
    <w:rsid w:val="00C64341"/>
    <w:rsid w:val="00C6511D"/>
    <w:rsid w:val="00C66E15"/>
    <w:rsid w:val="00C67749"/>
    <w:rsid w:val="00C677FE"/>
    <w:rsid w:val="00C706E6"/>
    <w:rsid w:val="00C72836"/>
    <w:rsid w:val="00C73359"/>
    <w:rsid w:val="00C73B0E"/>
    <w:rsid w:val="00C74029"/>
    <w:rsid w:val="00C74BC1"/>
    <w:rsid w:val="00C74DC6"/>
    <w:rsid w:val="00C75054"/>
    <w:rsid w:val="00C77D47"/>
    <w:rsid w:val="00C77FFC"/>
    <w:rsid w:val="00C8021F"/>
    <w:rsid w:val="00C812FB"/>
    <w:rsid w:val="00C81509"/>
    <w:rsid w:val="00C81C23"/>
    <w:rsid w:val="00C82986"/>
    <w:rsid w:val="00C84897"/>
    <w:rsid w:val="00C85424"/>
    <w:rsid w:val="00C857B1"/>
    <w:rsid w:val="00C85943"/>
    <w:rsid w:val="00C87BFF"/>
    <w:rsid w:val="00C901EE"/>
    <w:rsid w:val="00C91560"/>
    <w:rsid w:val="00C92E9D"/>
    <w:rsid w:val="00C93CC3"/>
    <w:rsid w:val="00C9416C"/>
    <w:rsid w:val="00C96970"/>
    <w:rsid w:val="00CA07BA"/>
    <w:rsid w:val="00CA3B12"/>
    <w:rsid w:val="00CA6604"/>
    <w:rsid w:val="00CB0892"/>
    <w:rsid w:val="00CB1D82"/>
    <w:rsid w:val="00CB3468"/>
    <w:rsid w:val="00CB34CF"/>
    <w:rsid w:val="00CB6A7D"/>
    <w:rsid w:val="00CB6C47"/>
    <w:rsid w:val="00CB73E6"/>
    <w:rsid w:val="00CB7564"/>
    <w:rsid w:val="00CB7CD8"/>
    <w:rsid w:val="00CC0DA7"/>
    <w:rsid w:val="00CC2DC4"/>
    <w:rsid w:val="00CC2DF6"/>
    <w:rsid w:val="00CC2F38"/>
    <w:rsid w:val="00CC327C"/>
    <w:rsid w:val="00CC4551"/>
    <w:rsid w:val="00CC7061"/>
    <w:rsid w:val="00CD036B"/>
    <w:rsid w:val="00CD088D"/>
    <w:rsid w:val="00CD0D52"/>
    <w:rsid w:val="00CD2C53"/>
    <w:rsid w:val="00CD3870"/>
    <w:rsid w:val="00CD3E9C"/>
    <w:rsid w:val="00CD4626"/>
    <w:rsid w:val="00CD4921"/>
    <w:rsid w:val="00CD4F73"/>
    <w:rsid w:val="00CD7BB6"/>
    <w:rsid w:val="00CE09DA"/>
    <w:rsid w:val="00CE1D72"/>
    <w:rsid w:val="00CE2247"/>
    <w:rsid w:val="00CE3740"/>
    <w:rsid w:val="00CE545D"/>
    <w:rsid w:val="00CE6945"/>
    <w:rsid w:val="00CF0A45"/>
    <w:rsid w:val="00CF1E8B"/>
    <w:rsid w:val="00CF2093"/>
    <w:rsid w:val="00CF2C77"/>
    <w:rsid w:val="00CF52C1"/>
    <w:rsid w:val="00CF542B"/>
    <w:rsid w:val="00CF5B48"/>
    <w:rsid w:val="00CF63F5"/>
    <w:rsid w:val="00D00B0F"/>
    <w:rsid w:val="00D0115D"/>
    <w:rsid w:val="00D011D5"/>
    <w:rsid w:val="00D01A21"/>
    <w:rsid w:val="00D01AF5"/>
    <w:rsid w:val="00D01D6D"/>
    <w:rsid w:val="00D01DF3"/>
    <w:rsid w:val="00D01E73"/>
    <w:rsid w:val="00D0378E"/>
    <w:rsid w:val="00D03914"/>
    <w:rsid w:val="00D04417"/>
    <w:rsid w:val="00D04A31"/>
    <w:rsid w:val="00D05A72"/>
    <w:rsid w:val="00D05B0C"/>
    <w:rsid w:val="00D060C3"/>
    <w:rsid w:val="00D06C42"/>
    <w:rsid w:val="00D07566"/>
    <w:rsid w:val="00D07DBD"/>
    <w:rsid w:val="00D129C5"/>
    <w:rsid w:val="00D12F5D"/>
    <w:rsid w:val="00D12FDB"/>
    <w:rsid w:val="00D1338B"/>
    <w:rsid w:val="00D14897"/>
    <w:rsid w:val="00D16216"/>
    <w:rsid w:val="00D165E6"/>
    <w:rsid w:val="00D1687E"/>
    <w:rsid w:val="00D20C26"/>
    <w:rsid w:val="00D21A08"/>
    <w:rsid w:val="00D230DE"/>
    <w:rsid w:val="00D24DA5"/>
    <w:rsid w:val="00D27672"/>
    <w:rsid w:val="00D31099"/>
    <w:rsid w:val="00D31986"/>
    <w:rsid w:val="00D33053"/>
    <w:rsid w:val="00D3439E"/>
    <w:rsid w:val="00D36044"/>
    <w:rsid w:val="00D366D3"/>
    <w:rsid w:val="00D36EC0"/>
    <w:rsid w:val="00D37009"/>
    <w:rsid w:val="00D40008"/>
    <w:rsid w:val="00D40F9C"/>
    <w:rsid w:val="00D43B0D"/>
    <w:rsid w:val="00D43D3E"/>
    <w:rsid w:val="00D4427B"/>
    <w:rsid w:val="00D46238"/>
    <w:rsid w:val="00D462AC"/>
    <w:rsid w:val="00D47C81"/>
    <w:rsid w:val="00D50BB8"/>
    <w:rsid w:val="00D511BD"/>
    <w:rsid w:val="00D512BE"/>
    <w:rsid w:val="00D52675"/>
    <w:rsid w:val="00D52763"/>
    <w:rsid w:val="00D530C2"/>
    <w:rsid w:val="00D532F4"/>
    <w:rsid w:val="00D53315"/>
    <w:rsid w:val="00D53C2A"/>
    <w:rsid w:val="00D53D17"/>
    <w:rsid w:val="00D53E0C"/>
    <w:rsid w:val="00D55A62"/>
    <w:rsid w:val="00D55DA5"/>
    <w:rsid w:val="00D57ABF"/>
    <w:rsid w:val="00D631E0"/>
    <w:rsid w:val="00D63D31"/>
    <w:rsid w:val="00D645FD"/>
    <w:rsid w:val="00D64824"/>
    <w:rsid w:val="00D64ECF"/>
    <w:rsid w:val="00D651A8"/>
    <w:rsid w:val="00D665DA"/>
    <w:rsid w:val="00D66E9E"/>
    <w:rsid w:val="00D67165"/>
    <w:rsid w:val="00D67CE6"/>
    <w:rsid w:val="00D71052"/>
    <w:rsid w:val="00D72E24"/>
    <w:rsid w:val="00D73453"/>
    <w:rsid w:val="00D74B63"/>
    <w:rsid w:val="00D779A8"/>
    <w:rsid w:val="00D8060F"/>
    <w:rsid w:val="00D80BE8"/>
    <w:rsid w:val="00D81F31"/>
    <w:rsid w:val="00D8257A"/>
    <w:rsid w:val="00D83401"/>
    <w:rsid w:val="00D84C35"/>
    <w:rsid w:val="00D84E10"/>
    <w:rsid w:val="00D8506E"/>
    <w:rsid w:val="00D85C15"/>
    <w:rsid w:val="00D8673D"/>
    <w:rsid w:val="00D8683B"/>
    <w:rsid w:val="00D86C82"/>
    <w:rsid w:val="00D87693"/>
    <w:rsid w:val="00D909C1"/>
    <w:rsid w:val="00D91BE3"/>
    <w:rsid w:val="00D91E6B"/>
    <w:rsid w:val="00D92330"/>
    <w:rsid w:val="00D9398E"/>
    <w:rsid w:val="00D93A6F"/>
    <w:rsid w:val="00D94AC7"/>
    <w:rsid w:val="00D95776"/>
    <w:rsid w:val="00D960ED"/>
    <w:rsid w:val="00D9732A"/>
    <w:rsid w:val="00DA0505"/>
    <w:rsid w:val="00DA05E3"/>
    <w:rsid w:val="00DA0748"/>
    <w:rsid w:val="00DA0E83"/>
    <w:rsid w:val="00DA20EC"/>
    <w:rsid w:val="00DA2323"/>
    <w:rsid w:val="00DA2C15"/>
    <w:rsid w:val="00DA4F20"/>
    <w:rsid w:val="00DA5545"/>
    <w:rsid w:val="00DA5C7F"/>
    <w:rsid w:val="00DB161A"/>
    <w:rsid w:val="00DB1D5C"/>
    <w:rsid w:val="00DB2FB5"/>
    <w:rsid w:val="00DB3C2D"/>
    <w:rsid w:val="00DB3DE3"/>
    <w:rsid w:val="00DB5536"/>
    <w:rsid w:val="00DB57C8"/>
    <w:rsid w:val="00DC0136"/>
    <w:rsid w:val="00DC1512"/>
    <w:rsid w:val="00DC6DB8"/>
    <w:rsid w:val="00DC7138"/>
    <w:rsid w:val="00DC7A98"/>
    <w:rsid w:val="00DD063E"/>
    <w:rsid w:val="00DD0C11"/>
    <w:rsid w:val="00DD119A"/>
    <w:rsid w:val="00DD2A54"/>
    <w:rsid w:val="00DD40F6"/>
    <w:rsid w:val="00DD67F9"/>
    <w:rsid w:val="00DD6BB9"/>
    <w:rsid w:val="00DE1346"/>
    <w:rsid w:val="00DE506B"/>
    <w:rsid w:val="00DE6383"/>
    <w:rsid w:val="00DE7E8C"/>
    <w:rsid w:val="00DE7F31"/>
    <w:rsid w:val="00DF2F10"/>
    <w:rsid w:val="00DF32B2"/>
    <w:rsid w:val="00DF5792"/>
    <w:rsid w:val="00DF773C"/>
    <w:rsid w:val="00DF77E4"/>
    <w:rsid w:val="00E02254"/>
    <w:rsid w:val="00E028D5"/>
    <w:rsid w:val="00E02DE7"/>
    <w:rsid w:val="00E0305E"/>
    <w:rsid w:val="00E03C09"/>
    <w:rsid w:val="00E05E24"/>
    <w:rsid w:val="00E05F6F"/>
    <w:rsid w:val="00E0663C"/>
    <w:rsid w:val="00E07C02"/>
    <w:rsid w:val="00E107DA"/>
    <w:rsid w:val="00E15E40"/>
    <w:rsid w:val="00E177B2"/>
    <w:rsid w:val="00E213B2"/>
    <w:rsid w:val="00E21742"/>
    <w:rsid w:val="00E21D33"/>
    <w:rsid w:val="00E21EB7"/>
    <w:rsid w:val="00E221CB"/>
    <w:rsid w:val="00E227EC"/>
    <w:rsid w:val="00E23A1B"/>
    <w:rsid w:val="00E269FC"/>
    <w:rsid w:val="00E303D8"/>
    <w:rsid w:val="00E3080D"/>
    <w:rsid w:val="00E319F0"/>
    <w:rsid w:val="00E32886"/>
    <w:rsid w:val="00E344B6"/>
    <w:rsid w:val="00E35045"/>
    <w:rsid w:val="00E354A9"/>
    <w:rsid w:val="00E35653"/>
    <w:rsid w:val="00E35C50"/>
    <w:rsid w:val="00E36042"/>
    <w:rsid w:val="00E363E0"/>
    <w:rsid w:val="00E40366"/>
    <w:rsid w:val="00E412D7"/>
    <w:rsid w:val="00E41ADF"/>
    <w:rsid w:val="00E41C8B"/>
    <w:rsid w:val="00E42269"/>
    <w:rsid w:val="00E42A1A"/>
    <w:rsid w:val="00E435A0"/>
    <w:rsid w:val="00E43949"/>
    <w:rsid w:val="00E45F47"/>
    <w:rsid w:val="00E46DB2"/>
    <w:rsid w:val="00E46EB7"/>
    <w:rsid w:val="00E50A52"/>
    <w:rsid w:val="00E51447"/>
    <w:rsid w:val="00E51907"/>
    <w:rsid w:val="00E53269"/>
    <w:rsid w:val="00E55314"/>
    <w:rsid w:val="00E55775"/>
    <w:rsid w:val="00E5643F"/>
    <w:rsid w:val="00E56487"/>
    <w:rsid w:val="00E614EF"/>
    <w:rsid w:val="00E61E04"/>
    <w:rsid w:val="00E620A6"/>
    <w:rsid w:val="00E642F0"/>
    <w:rsid w:val="00E6496D"/>
    <w:rsid w:val="00E6565A"/>
    <w:rsid w:val="00E65C02"/>
    <w:rsid w:val="00E66A1E"/>
    <w:rsid w:val="00E6752D"/>
    <w:rsid w:val="00E67B36"/>
    <w:rsid w:val="00E702EA"/>
    <w:rsid w:val="00E71A5A"/>
    <w:rsid w:val="00E721BD"/>
    <w:rsid w:val="00E740E8"/>
    <w:rsid w:val="00E742E1"/>
    <w:rsid w:val="00E74B90"/>
    <w:rsid w:val="00E74D7B"/>
    <w:rsid w:val="00E76FCC"/>
    <w:rsid w:val="00E84080"/>
    <w:rsid w:val="00E86470"/>
    <w:rsid w:val="00E864C3"/>
    <w:rsid w:val="00E86856"/>
    <w:rsid w:val="00E86A6E"/>
    <w:rsid w:val="00E86DF7"/>
    <w:rsid w:val="00E926C5"/>
    <w:rsid w:val="00E92C72"/>
    <w:rsid w:val="00E938FA"/>
    <w:rsid w:val="00E94668"/>
    <w:rsid w:val="00E95592"/>
    <w:rsid w:val="00E9666D"/>
    <w:rsid w:val="00E96CC8"/>
    <w:rsid w:val="00EA17CF"/>
    <w:rsid w:val="00EA1F60"/>
    <w:rsid w:val="00EA2763"/>
    <w:rsid w:val="00EA30AA"/>
    <w:rsid w:val="00EA3D94"/>
    <w:rsid w:val="00EA3DED"/>
    <w:rsid w:val="00EA486D"/>
    <w:rsid w:val="00EA6941"/>
    <w:rsid w:val="00EB1F49"/>
    <w:rsid w:val="00EB2609"/>
    <w:rsid w:val="00EB392E"/>
    <w:rsid w:val="00EB7AB6"/>
    <w:rsid w:val="00EC1452"/>
    <w:rsid w:val="00EC18D6"/>
    <w:rsid w:val="00EC2A18"/>
    <w:rsid w:val="00EC337A"/>
    <w:rsid w:val="00EC3D1A"/>
    <w:rsid w:val="00EC4EF2"/>
    <w:rsid w:val="00EC556E"/>
    <w:rsid w:val="00EC6440"/>
    <w:rsid w:val="00EC6DCE"/>
    <w:rsid w:val="00EC7D55"/>
    <w:rsid w:val="00ED0CE7"/>
    <w:rsid w:val="00ED0F86"/>
    <w:rsid w:val="00ED1369"/>
    <w:rsid w:val="00ED2C31"/>
    <w:rsid w:val="00ED2E9B"/>
    <w:rsid w:val="00ED300B"/>
    <w:rsid w:val="00ED42B5"/>
    <w:rsid w:val="00ED439E"/>
    <w:rsid w:val="00ED5705"/>
    <w:rsid w:val="00ED5A4B"/>
    <w:rsid w:val="00ED5C9C"/>
    <w:rsid w:val="00ED5FAB"/>
    <w:rsid w:val="00ED6700"/>
    <w:rsid w:val="00ED69FD"/>
    <w:rsid w:val="00ED70E5"/>
    <w:rsid w:val="00EE0745"/>
    <w:rsid w:val="00EE183E"/>
    <w:rsid w:val="00EE1FDA"/>
    <w:rsid w:val="00EE2413"/>
    <w:rsid w:val="00EE473D"/>
    <w:rsid w:val="00EE4871"/>
    <w:rsid w:val="00EE6089"/>
    <w:rsid w:val="00EE646F"/>
    <w:rsid w:val="00EF0C04"/>
    <w:rsid w:val="00EF0D94"/>
    <w:rsid w:val="00EF1381"/>
    <w:rsid w:val="00EF184B"/>
    <w:rsid w:val="00EF207D"/>
    <w:rsid w:val="00EF2828"/>
    <w:rsid w:val="00EF326C"/>
    <w:rsid w:val="00EF4E10"/>
    <w:rsid w:val="00EF5042"/>
    <w:rsid w:val="00F023A4"/>
    <w:rsid w:val="00F02E31"/>
    <w:rsid w:val="00F0384D"/>
    <w:rsid w:val="00F03A24"/>
    <w:rsid w:val="00F04402"/>
    <w:rsid w:val="00F052DF"/>
    <w:rsid w:val="00F063BA"/>
    <w:rsid w:val="00F07491"/>
    <w:rsid w:val="00F10E89"/>
    <w:rsid w:val="00F11C53"/>
    <w:rsid w:val="00F12100"/>
    <w:rsid w:val="00F20141"/>
    <w:rsid w:val="00F23871"/>
    <w:rsid w:val="00F26232"/>
    <w:rsid w:val="00F26475"/>
    <w:rsid w:val="00F26C4B"/>
    <w:rsid w:val="00F27797"/>
    <w:rsid w:val="00F31CE3"/>
    <w:rsid w:val="00F32D73"/>
    <w:rsid w:val="00F340EA"/>
    <w:rsid w:val="00F347D8"/>
    <w:rsid w:val="00F34CEB"/>
    <w:rsid w:val="00F36D6E"/>
    <w:rsid w:val="00F37D0A"/>
    <w:rsid w:val="00F37FC1"/>
    <w:rsid w:val="00F4217C"/>
    <w:rsid w:val="00F425D9"/>
    <w:rsid w:val="00F43218"/>
    <w:rsid w:val="00F43D95"/>
    <w:rsid w:val="00F444DD"/>
    <w:rsid w:val="00F447C4"/>
    <w:rsid w:val="00F44D26"/>
    <w:rsid w:val="00F44DE6"/>
    <w:rsid w:val="00F4522B"/>
    <w:rsid w:val="00F472BF"/>
    <w:rsid w:val="00F477C3"/>
    <w:rsid w:val="00F47AC0"/>
    <w:rsid w:val="00F51C2E"/>
    <w:rsid w:val="00F521FA"/>
    <w:rsid w:val="00F5363A"/>
    <w:rsid w:val="00F5597E"/>
    <w:rsid w:val="00F60038"/>
    <w:rsid w:val="00F6103A"/>
    <w:rsid w:val="00F61910"/>
    <w:rsid w:val="00F623A2"/>
    <w:rsid w:val="00F64D3F"/>
    <w:rsid w:val="00F67279"/>
    <w:rsid w:val="00F71F5D"/>
    <w:rsid w:val="00F7210B"/>
    <w:rsid w:val="00F72EEA"/>
    <w:rsid w:val="00F732A9"/>
    <w:rsid w:val="00F7578E"/>
    <w:rsid w:val="00F759E9"/>
    <w:rsid w:val="00F759F8"/>
    <w:rsid w:val="00F75CD0"/>
    <w:rsid w:val="00F77346"/>
    <w:rsid w:val="00F80B86"/>
    <w:rsid w:val="00F80C86"/>
    <w:rsid w:val="00F814E2"/>
    <w:rsid w:val="00F82DFE"/>
    <w:rsid w:val="00F85379"/>
    <w:rsid w:val="00F8551F"/>
    <w:rsid w:val="00F878E5"/>
    <w:rsid w:val="00F91092"/>
    <w:rsid w:val="00F9191D"/>
    <w:rsid w:val="00F91CE3"/>
    <w:rsid w:val="00F91D99"/>
    <w:rsid w:val="00F9205B"/>
    <w:rsid w:val="00F920FB"/>
    <w:rsid w:val="00F923A2"/>
    <w:rsid w:val="00F93D09"/>
    <w:rsid w:val="00F949B2"/>
    <w:rsid w:val="00F94AFD"/>
    <w:rsid w:val="00FA014A"/>
    <w:rsid w:val="00FA2339"/>
    <w:rsid w:val="00FA3DD2"/>
    <w:rsid w:val="00FA4873"/>
    <w:rsid w:val="00FA5DF9"/>
    <w:rsid w:val="00FA6247"/>
    <w:rsid w:val="00FA7419"/>
    <w:rsid w:val="00FA7C35"/>
    <w:rsid w:val="00FB0526"/>
    <w:rsid w:val="00FB131B"/>
    <w:rsid w:val="00FB2825"/>
    <w:rsid w:val="00FB3AE1"/>
    <w:rsid w:val="00FB3DCB"/>
    <w:rsid w:val="00FB47E5"/>
    <w:rsid w:val="00FB69B4"/>
    <w:rsid w:val="00FB6D3F"/>
    <w:rsid w:val="00FB7508"/>
    <w:rsid w:val="00FB761F"/>
    <w:rsid w:val="00FB7DEE"/>
    <w:rsid w:val="00FC14CC"/>
    <w:rsid w:val="00FC1880"/>
    <w:rsid w:val="00FC482C"/>
    <w:rsid w:val="00FC4B68"/>
    <w:rsid w:val="00FC50FA"/>
    <w:rsid w:val="00FC5BEC"/>
    <w:rsid w:val="00FD28B9"/>
    <w:rsid w:val="00FD43B4"/>
    <w:rsid w:val="00FD47B6"/>
    <w:rsid w:val="00FD4D50"/>
    <w:rsid w:val="00FD5BE6"/>
    <w:rsid w:val="00FE1D2F"/>
    <w:rsid w:val="00FE261A"/>
    <w:rsid w:val="00FE28EF"/>
    <w:rsid w:val="00FE5344"/>
    <w:rsid w:val="00FE5E60"/>
    <w:rsid w:val="00FE6FC9"/>
    <w:rsid w:val="00FF11F7"/>
    <w:rsid w:val="00FF1265"/>
    <w:rsid w:val="00FF46C8"/>
    <w:rsid w:val="00FF4D90"/>
    <w:rsid w:val="00FF4F3C"/>
    <w:rsid w:val="00FF5A2D"/>
    <w:rsid w:val="00FF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14230"/>
  <w15:docId w15:val="{90F9075D-B9FC-4E94-8C65-6D16CAF4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207A3A"/>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Times New Roman" w:hAnsi="Arial" w:cs="Times New Roman"/>
      <w:b/>
      <w:color w:val="FFFFFF"/>
      <w:sz w:val="28"/>
      <w:szCs w:val="20"/>
    </w:rPr>
  </w:style>
  <w:style w:type="paragraph" w:styleId="Ttulo2">
    <w:name w:val="heading 2"/>
    <w:basedOn w:val="Normal"/>
    <w:next w:val="Normal"/>
    <w:link w:val="Ttulo2Car"/>
    <w:qFormat/>
    <w:rsid w:val="00207A3A"/>
    <w:pPr>
      <w:keepNext/>
      <w:numPr>
        <w:ilvl w:val="1"/>
        <w:numId w:val="1"/>
      </w:numPr>
      <w:spacing w:before="240" w:after="120" w:line="240" w:lineRule="auto"/>
      <w:outlineLvl w:val="1"/>
    </w:pPr>
    <w:rPr>
      <w:rFonts w:ascii="Arial" w:eastAsia="Times New Roman" w:hAnsi="Arial" w:cs="Times New Roman"/>
      <w:b/>
      <w:sz w:val="28"/>
      <w:szCs w:val="20"/>
    </w:rPr>
  </w:style>
  <w:style w:type="paragraph" w:styleId="Ttulo3">
    <w:name w:val="heading 3"/>
    <w:basedOn w:val="Normal"/>
    <w:next w:val="Normal"/>
    <w:link w:val="Ttulo3Car"/>
    <w:qFormat/>
    <w:rsid w:val="00207A3A"/>
    <w:pPr>
      <w:keepNext/>
      <w:numPr>
        <w:ilvl w:val="2"/>
        <w:numId w:val="1"/>
      </w:numPr>
      <w:spacing w:before="240" w:after="120" w:line="240" w:lineRule="auto"/>
      <w:outlineLvl w:val="2"/>
    </w:pPr>
    <w:rPr>
      <w:rFonts w:ascii="Arial" w:eastAsia="Times New Roman" w:hAnsi="Arial" w:cs="Times New Roman"/>
      <w:b/>
      <w:sz w:val="24"/>
      <w:szCs w:val="20"/>
    </w:rPr>
  </w:style>
  <w:style w:type="paragraph" w:styleId="Ttulo4">
    <w:name w:val="heading 4"/>
    <w:basedOn w:val="Normal"/>
    <w:next w:val="Normal"/>
    <w:link w:val="Ttulo4Car"/>
    <w:qFormat/>
    <w:rsid w:val="00207A3A"/>
    <w:pPr>
      <w:keepNext/>
      <w:numPr>
        <w:ilvl w:val="3"/>
        <w:numId w:val="1"/>
      </w:numPr>
      <w:spacing w:before="120" w:after="0" w:line="240" w:lineRule="auto"/>
      <w:outlineLvl w:val="3"/>
    </w:pPr>
    <w:rPr>
      <w:rFonts w:ascii="Arial" w:eastAsia="Times New Roman" w:hAnsi="Arial" w:cs="Times New Roman"/>
      <w:b/>
      <w:szCs w:val="20"/>
    </w:rPr>
  </w:style>
  <w:style w:type="paragraph" w:styleId="Ttulo5">
    <w:name w:val="heading 5"/>
    <w:basedOn w:val="Normal"/>
    <w:next w:val="Normal"/>
    <w:link w:val="Ttulo5Car"/>
    <w:qFormat/>
    <w:rsid w:val="00207A3A"/>
    <w:pPr>
      <w:keepNext/>
      <w:numPr>
        <w:ilvl w:val="4"/>
        <w:numId w:val="1"/>
      </w:numPr>
      <w:spacing w:before="20" w:after="0" w:line="240" w:lineRule="auto"/>
      <w:outlineLvl w:val="4"/>
    </w:pPr>
    <w:rPr>
      <w:rFonts w:ascii="Times New Roman" w:eastAsia="Times New Roman" w:hAnsi="Times New Roman" w:cs="Times New Roman"/>
      <w:i/>
      <w:szCs w:val="20"/>
    </w:rPr>
  </w:style>
  <w:style w:type="paragraph" w:styleId="Ttulo6">
    <w:name w:val="heading 6"/>
    <w:basedOn w:val="Normal"/>
    <w:next w:val="Normal"/>
    <w:link w:val="Ttulo6Car"/>
    <w:qFormat/>
    <w:rsid w:val="00207A3A"/>
    <w:pPr>
      <w:numPr>
        <w:ilvl w:val="5"/>
        <w:numId w:val="1"/>
      </w:numPr>
      <w:spacing w:before="120" w:after="60" w:line="240" w:lineRule="auto"/>
      <w:jc w:val="both"/>
      <w:outlineLvl w:val="5"/>
    </w:pPr>
    <w:rPr>
      <w:rFonts w:ascii="Times New Roman" w:eastAsia="Times New Roman" w:hAnsi="Times New Roman" w:cs="Times New Roman"/>
      <w:i/>
      <w:szCs w:val="20"/>
    </w:rPr>
  </w:style>
  <w:style w:type="paragraph" w:styleId="Ttulo7">
    <w:name w:val="heading 7"/>
    <w:basedOn w:val="Normal"/>
    <w:next w:val="Normal"/>
    <w:link w:val="Ttulo7Car"/>
    <w:qFormat/>
    <w:rsid w:val="00207A3A"/>
    <w:pPr>
      <w:numPr>
        <w:ilvl w:val="6"/>
        <w:numId w:val="1"/>
      </w:numPr>
      <w:spacing w:before="240" w:after="60" w:line="240" w:lineRule="auto"/>
      <w:jc w:val="both"/>
      <w:outlineLvl w:val="6"/>
    </w:pPr>
    <w:rPr>
      <w:rFonts w:ascii="Arial" w:eastAsia="Times New Roman" w:hAnsi="Arial" w:cs="Times New Roman"/>
      <w:sz w:val="20"/>
      <w:szCs w:val="20"/>
    </w:rPr>
  </w:style>
  <w:style w:type="paragraph" w:styleId="Ttulo8">
    <w:name w:val="heading 8"/>
    <w:basedOn w:val="Normal"/>
    <w:next w:val="Normal"/>
    <w:link w:val="Ttulo8Car"/>
    <w:qFormat/>
    <w:rsid w:val="00207A3A"/>
    <w:pPr>
      <w:numPr>
        <w:ilvl w:val="7"/>
        <w:numId w:val="1"/>
      </w:numPr>
      <w:spacing w:before="240" w:after="60" w:line="240" w:lineRule="auto"/>
      <w:jc w:val="both"/>
      <w:outlineLvl w:val="7"/>
    </w:pPr>
    <w:rPr>
      <w:rFonts w:ascii="Arial" w:eastAsia="Times New Roman" w:hAnsi="Arial" w:cs="Times New Roman"/>
      <w:i/>
      <w:sz w:val="20"/>
      <w:szCs w:val="20"/>
    </w:rPr>
  </w:style>
  <w:style w:type="paragraph" w:styleId="Ttulo9">
    <w:name w:val="heading 9"/>
    <w:basedOn w:val="Normal"/>
    <w:next w:val="Normal"/>
    <w:link w:val="Ttulo9Car"/>
    <w:qFormat/>
    <w:rsid w:val="00207A3A"/>
    <w:pPr>
      <w:numPr>
        <w:ilvl w:val="8"/>
        <w:numId w:val="1"/>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07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07A3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207A3A"/>
    <w:rPr>
      <w:rFonts w:ascii="Arial" w:eastAsia="Times New Roman" w:hAnsi="Arial" w:cs="Times New Roman"/>
      <w:b/>
      <w:color w:val="FFFFFF"/>
      <w:sz w:val="28"/>
      <w:szCs w:val="20"/>
      <w:shd w:val="pct70" w:color="auto" w:fill="auto"/>
    </w:rPr>
  </w:style>
  <w:style w:type="character" w:customStyle="1" w:styleId="Ttulo2Car">
    <w:name w:val="Título 2 Car"/>
    <w:basedOn w:val="Fuentedeprrafopredeter"/>
    <w:link w:val="Ttulo2"/>
    <w:rsid w:val="00207A3A"/>
    <w:rPr>
      <w:rFonts w:ascii="Arial" w:eastAsia="Times New Roman" w:hAnsi="Arial" w:cs="Times New Roman"/>
      <w:b/>
      <w:sz w:val="28"/>
      <w:szCs w:val="20"/>
    </w:rPr>
  </w:style>
  <w:style w:type="character" w:customStyle="1" w:styleId="Ttulo3Car">
    <w:name w:val="Título 3 Car"/>
    <w:basedOn w:val="Fuentedeprrafopredeter"/>
    <w:link w:val="Ttulo3"/>
    <w:rsid w:val="00207A3A"/>
    <w:rPr>
      <w:rFonts w:ascii="Arial" w:eastAsia="Times New Roman" w:hAnsi="Arial" w:cs="Times New Roman"/>
      <w:b/>
      <w:sz w:val="24"/>
      <w:szCs w:val="20"/>
    </w:rPr>
  </w:style>
  <w:style w:type="character" w:customStyle="1" w:styleId="Ttulo4Car">
    <w:name w:val="Título 4 Car"/>
    <w:basedOn w:val="Fuentedeprrafopredeter"/>
    <w:link w:val="Ttulo4"/>
    <w:rsid w:val="00207A3A"/>
    <w:rPr>
      <w:rFonts w:ascii="Arial" w:eastAsia="Times New Roman" w:hAnsi="Arial" w:cs="Times New Roman"/>
      <w:b/>
      <w:szCs w:val="20"/>
    </w:rPr>
  </w:style>
  <w:style w:type="character" w:customStyle="1" w:styleId="Ttulo5Car">
    <w:name w:val="Título 5 Car"/>
    <w:basedOn w:val="Fuentedeprrafopredeter"/>
    <w:link w:val="Ttulo5"/>
    <w:rsid w:val="00207A3A"/>
    <w:rPr>
      <w:rFonts w:ascii="Times New Roman" w:eastAsia="Times New Roman" w:hAnsi="Times New Roman" w:cs="Times New Roman"/>
      <w:i/>
      <w:szCs w:val="20"/>
    </w:rPr>
  </w:style>
  <w:style w:type="character" w:customStyle="1" w:styleId="Ttulo6Car">
    <w:name w:val="Título 6 Car"/>
    <w:basedOn w:val="Fuentedeprrafopredeter"/>
    <w:link w:val="Ttulo6"/>
    <w:rsid w:val="00207A3A"/>
    <w:rPr>
      <w:rFonts w:ascii="Times New Roman" w:eastAsia="Times New Roman" w:hAnsi="Times New Roman" w:cs="Times New Roman"/>
      <w:i/>
      <w:szCs w:val="20"/>
    </w:rPr>
  </w:style>
  <w:style w:type="character" w:customStyle="1" w:styleId="Ttulo7Car">
    <w:name w:val="Título 7 Car"/>
    <w:basedOn w:val="Fuentedeprrafopredeter"/>
    <w:link w:val="Ttulo7"/>
    <w:rsid w:val="00207A3A"/>
    <w:rPr>
      <w:rFonts w:ascii="Arial" w:eastAsia="Times New Roman" w:hAnsi="Arial" w:cs="Times New Roman"/>
      <w:sz w:val="20"/>
      <w:szCs w:val="20"/>
    </w:rPr>
  </w:style>
  <w:style w:type="character" w:customStyle="1" w:styleId="Ttulo8Car">
    <w:name w:val="Título 8 Car"/>
    <w:basedOn w:val="Fuentedeprrafopredeter"/>
    <w:link w:val="Ttulo8"/>
    <w:rsid w:val="00207A3A"/>
    <w:rPr>
      <w:rFonts w:ascii="Arial" w:eastAsia="Times New Roman" w:hAnsi="Arial" w:cs="Times New Roman"/>
      <w:i/>
      <w:sz w:val="20"/>
      <w:szCs w:val="20"/>
    </w:rPr>
  </w:style>
  <w:style w:type="character" w:customStyle="1" w:styleId="Ttulo9Car">
    <w:name w:val="Título 9 Car"/>
    <w:basedOn w:val="Fuentedeprrafopredeter"/>
    <w:link w:val="Ttulo9"/>
    <w:rsid w:val="00207A3A"/>
    <w:rPr>
      <w:rFonts w:ascii="Arial" w:eastAsia="Times New Roman" w:hAnsi="Arial" w:cs="Times New Roman"/>
      <w:b/>
      <w:i/>
      <w:sz w:val="18"/>
      <w:szCs w:val="20"/>
    </w:rPr>
  </w:style>
  <w:style w:type="paragraph" w:styleId="Descripcin">
    <w:name w:val="caption"/>
    <w:basedOn w:val="Normal"/>
    <w:next w:val="Normal"/>
    <w:uiPriority w:val="35"/>
    <w:qFormat/>
    <w:rsid w:val="00207A3A"/>
    <w:pPr>
      <w:spacing w:before="120" w:after="120" w:line="240" w:lineRule="auto"/>
      <w:jc w:val="both"/>
    </w:pPr>
    <w:rPr>
      <w:rFonts w:ascii="Times New Roman" w:eastAsia="Times New Roman" w:hAnsi="Times New Roman" w:cs="Times New Roman"/>
      <w:b/>
      <w:szCs w:val="20"/>
    </w:rPr>
  </w:style>
  <w:style w:type="paragraph" w:customStyle="1" w:styleId="Comment">
    <w:name w:val="Comment"/>
    <w:basedOn w:val="Normal"/>
    <w:link w:val="CommentCar"/>
    <w:rsid w:val="00207A3A"/>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character" w:customStyle="1" w:styleId="CommentCar">
    <w:name w:val="Comment Car"/>
    <w:basedOn w:val="Fuentedeprrafopredeter"/>
    <w:link w:val="Comment"/>
    <w:rsid w:val="00207A3A"/>
    <w:rPr>
      <w:rFonts w:ascii="Times New Roman" w:eastAsia="Times New Roman" w:hAnsi="Times New Roman" w:cs="Times New Roman"/>
      <w:i/>
      <w:color w:val="000080"/>
      <w:szCs w:val="20"/>
    </w:rPr>
  </w:style>
  <w:style w:type="paragraph" w:styleId="Prrafodelista">
    <w:name w:val="List Paragraph"/>
    <w:basedOn w:val="Normal"/>
    <w:uiPriority w:val="34"/>
    <w:qFormat/>
    <w:rsid w:val="00207A3A"/>
    <w:pPr>
      <w:spacing w:after="200" w:line="276" w:lineRule="auto"/>
      <w:ind w:left="720"/>
      <w:contextualSpacing/>
    </w:pPr>
    <w:rPr>
      <w:lang w:val="es-CO"/>
    </w:rPr>
  </w:style>
  <w:style w:type="table" w:styleId="Cuadrculaclara-nfasis4">
    <w:name w:val="Light Grid Accent 4"/>
    <w:basedOn w:val="Tablanormal"/>
    <w:uiPriority w:val="62"/>
    <w:rsid w:val="00207A3A"/>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customStyle="1" w:styleId="Default">
    <w:name w:val="Default"/>
    <w:rsid w:val="00207A3A"/>
    <w:pPr>
      <w:autoSpaceDE w:val="0"/>
      <w:autoSpaceDN w:val="0"/>
      <w:adjustRightInd w:val="0"/>
      <w:spacing w:after="0" w:line="240" w:lineRule="auto"/>
    </w:pPr>
    <w:rPr>
      <w:rFonts w:ascii="Calibri" w:eastAsia="Times New Roman" w:hAnsi="Calibri" w:cs="Calibri"/>
      <w:color w:val="000000"/>
      <w:sz w:val="24"/>
      <w:szCs w:val="24"/>
      <w:lang w:val="es-CO" w:eastAsia="es-ES"/>
    </w:rPr>
  </w:style>
  <w:style w:type="paragraph" w:styleId="NormalWeb">
    <w:name w:val="Normal (Web)"/>
    <w:basedOn w:val="Normal"/>
    <w:uiPriority w:val="99"/>
    <w:unhideWhenUsed/>
    <w:rsid w:val="00207A3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customStyle="1" w:styleId="Tabladecuadrcula6concolores1">
    <w:name w:val="Tabla de cuadrícula 6 con colores1"/>
    <w:basedOn w:val="Tablanormal"/>
    <w:uiPriority w:val="51"/>
    <w:rsid w:val="00207A3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semiHidden/>
    <w:rsid w:val="00F91D99"/>
    <w:rPr>
      <w:sz w:val="16"/>
      <w:szCs w:val="16"/>
    </w:rPr>
  </w:style>
  <w:style w:type="paragraph" w:styleId="Textocomentario">
    <w:name w:val="annotation text"/>
    <w:basedOn w:val="Normal"/>
    <w:link w:val="TextocomentarioCar"/>
    <w:semiHidden/>
    <w:rsid w:val="00F91D99"/>
    <w:pPr>
      <w:spacing w:after="120" w:line="240" w:lineRule="auto"/>
      <w:jc w:val="both"/>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semiHidden/>
    <w:rsid w:val="00F91D99"/>
    <w:rPr>
      <w:rFonts w:ascii="Times New Roman" w:eastAsia="Times New Roman" w:hAnsi="Times New Roman" w:cs="Times New Roman"/>
      <w:sz w:val="20"/>
      <w:szCs w:val="20"/>
    </w:rPr>
  </w:style>
  <w:style w:type="paragraph" w:styleId="Bibliografa">
    <w:name w:val="Bibliography"/>
    <w:basedOn w:val="Normal"/>
    <w:next w:val="Normal"/>
    <w:uiPriority w:val="37"/>
    <w:unhideWhenUsed/>
    <w:rsid w:val="00766D0D"/>
    <w:pPr>
      <w:tabs>
        <w:tab w:val="left" w:pos="384"/>
      </w:tabs>
      <w:spacing w:after="0" w:line="240" w:lineRule="auto"/>
      <w:ind w:left="384" w:hanging="384"/>
    </w:pPr>
  </w:style>
  <w:style w:type="paragraph" w:styleId="Asuntodelcomentario">
    <w:name w:val="annotation subject"/>
    <w:basedOn w:val="Textocomentario"/>
    <w:next w:val="Textocomentario"/>
    <w:link w:val="AsuntodelcomentarioCar"/>
    <w:uiPriority w:val="99"/>
    <w:semiHidden/>
    <w:unhideWhenUsed/>
    <w:rsid w:val="00A929CA"/>
    <w:pPr>
      <w:spacing w:after="160"/>
      <w:jc w:val="left"/>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929CA"/>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A929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29CA"/>
    <w:rPr>
      <w:rFonts w:ascii="Segoe UI" w:hAnsi="Segoe UI" w:cs="Segoe UI"/>
      <w:sz w:val="18"/>
      <w:szCs w:val="18"/>
    </w:rPr>
  </w:style>
  <w:style w:type="table" w:styleId="Tablaconcuadrcula">
    <w:name w:val="Table Grid"/>
    <w:basedOn w:val="Tablanormal"/>
    <w:uiPriority w:val="1"/>
    <w:rsid w:val="00D0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31">
    <w:name w:val="Tabla de cuadrícula 1 clara - Énfasis 31"/>
    <w:basedOn w:val="Tablanormal"/>
    <w:uiPriority w:val="46"/>
    <w:rsid w:val="0009714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37655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76553"/>
    <w:rPr>
      <w:rFonts w:eastAsiaTheme="minorEastAsia"/>
    </w:rPr>
  </w:style>
  <w:style w:type="character" w:customStyle="1" w:styleId="hps">
    <w:name w:val="hps"/>
    <w:basedOn w:val="Fuentedeprrafopredeter"/>
    <w:rsid w:val="00325B52"/>
  </w:style>
  <w:style w:type="paragraph" w:styleId="Encabezado">
    <w:name w:val="header"/>
    <w:basedOn w:val="Normal"/>
    <w:link w:val="EncabezadoCar"/>
    <w:unhideWhenUsed/>
    <w:rsid w:val="00CF54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42B"/>
  </w:style>
  <w:style w:type="paragraph" w:styleId="Piedepgina">
    <w:name w:val="footer"/>
    <w:basedOn w:val="Normal"/>
    <w:link w:val="PiedepginaCar"/>
    <w:uiPriority w:val="99"/>
    <w:unhideWhenUsed/>
    <w:rsid w:val="00CF54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42B"/>
  </w:style>
  <w:style w:type="paragraph" w:styleId="Tabladeilustraciones">
    <w:name w:val="table of figures"/>
    <w:basedOn w:val="Normal"/>
    <w:next w:val="Normal"/>
    <w:uiPriority w:val="99"/>
    <w:unhideWhenUsed/>
    <w:rsid w:val="006524D3"/>
    <w:pPr>
      <w:spacing w:after="0"/>
    </w:pPr>
  </w:style>
  <w:style w:type="character" w:styleId="Hipervnculo">
    <w:name w:val="Hyperlink"/>
    <w:basedOn w:val="Fuentedeprrafopredeter"/>
    <w:uiPriority w:val="99"/>
    <w:unhideWhenUsed/>
    <w:rsid w:val="006524D3"/>
    <w:rPr>
      <w:color w:val="0563C1" w:themeColor="hyperlink"/>
      <w:u w:val="single"/>
    </w:rPr>
  </w:style>
  <w:style w:type="paragraph" w:styleId="TtulodeTDC">
    <w:name w:val="TOC Heading"/>
    <w:basedOn w:val="Ttulo1"/>
    <w:next w:val="Normal"/>
    <w:uiPriority w:val="39"/>
    <w:unhideWhenUsed/>
    <w:qFormat/>
    <w:rsid w:val="006524D3"/>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2">
    <w:name w:val="toc 2"/>
    <w:basedOn w:val="Normal"/>
    <w:next w:val="Normal"/>
    <w:autoRedefine/>
    <w:uiPriority w:val="39"/>
    <w:unhideWhenUsed/>
    <w:rsid w:val="006524D3"/>
    <w:pPr>
      <w:spacing w:after="100"/>
      <w:ind w:left="220"/>
    </w:pPr>
  </w:style>
  <w:style w:type="paragraph" w:styleId="Revisin">
    <w:name w:val="Revision"/>
    <w:hidden/>
    <w:uiPriority w:val="99"/>
    <w:semiHidden/>
    <w:rsid w:val="00EB392E"/>
    <w:pPr>
      <w:spacing w:after="0" w:line="240" w:lineRule="auto"/>
    </w:pPr>
  </w:style>
  <w:style w:type="table" w:customStyle="1" w:styleId="Tabladecuadrcula1clara1">
    <w:name w:val="Tabla de cuadrícula 1 clara1"/>
    <w:basedOn w:val="Tablanormal"/>
    <w:uiPriority w:val="46"/>
    <w:rsid w:val="007041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nfasis31">
    <w:name w:val="Tabla de cuadrícula 6 con colores - Énfasis 31"/>
    <w:basedOn w:val="Tablanormal"/>
    <w:uiPriority w:val="51"/>
    <w:rsid w:val="0070411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3">
    <w:name w:val="toc 3"/>
    <w:basedOn w:val="Normal"/>
    <w:next w:val="Normal"/>
    <w:autoRedefine/>
    <w:uiPriority w:val="39"/>
    <w:unhideWhenUsed/>
    <w:rsid w:val="001D4212"/>
    <w:pPr>
      <w:spacing w:after="100"/>
      <w:ind w:left="440"/>
    </w:pPr>
  </w:style>
  <w:style w:type="paragraph" w:styleId="TDC1">
    <w:name w:val="toc 1"/>
    <w:basedOn w:val="Normal"/>
    <w:next w:val="Normal"/>
    <w:autoRedefine/>
    <w:uiPriority w:val="39"/>
    <w:unhideWhenUsed/>
    <w:rsid w:val="001D4212"/>
    <w:pPr>
      <w:spacing w:after="100"/>
    </w:pPr>
  </w:style>
  <w:style w:type="paragraph" w:styleId="Sangradetextonormal">
    <w:name w:val="Body Text Indent"/>
    <w:basedOn w:val="Normal"/>
    <w:link w:val="SangradetextonormalCar"/>
    <w:uiPriority w:val="99"/>
    <w:semiHidden/>
    <w:unhideWhenUsed/>
    <w:rsid w:val="005D07CA"/>
    <w:pPr>
      <w:spacing w:after="120"/>
      <w:ind w:left="283"/>
    </w:pPr>
  </w:style>
  <w:style w:type="character" w:customStyle="1" w:styleId="SangradetextonormalCar">
    <w:name w:val="Sangría de texto normal Car"/>
    <w:basedOn w:val="Fuentedeprrafopredeter"/>
    <w:link w:val="Sangradetextonormal"/>
    <w:uiPriority w:val="99"/>
    <w:semiHidden/>
    <w:rsid w:val="005D07CA"/>
  </w:style>
  <w:style w:type="paragraph" w:styleId="Textoindependienteprimerasangra2">
    <w:name w:val="Body Text First Indent 2"/>
    <w:basedOn w:val="Sangradetextonormal"/>
    <w:link w:val="Textoindependienteprimerasangra2Car"/>
    <w:uiPriority w:val="99"/>
    <w:unhideWhenUsed/>
    <w:rsid w:val="005D07C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D07CA"/>
  </w:style>
  <w:style w:type="character" w:customStyle="1" w:styleId="b">
    <w:name w:val="b"/>
    <w:basedOn w:val="Fuentedeprrafopredeter"/>
    <w:rsid w:val="00FB69B4"/>
  </w:style>
  <w:style w:type="character" w:customStyle="1" w:styleId="shorttext">
    <w:name w:val="short_text"/>
    <w:basedOn w:val="Fuentedeprrafopredeter"/>
    <w:rsid w:val="00A84B30"/>
  </w:style>
  <w:style w:type="paragraph" w:customStyle="1" w:styleId="Pa15">
    <w:name w:val="Pa15"/>
    <w:basedOn w:val="Default"/>
    <w:next w:val="Default"/>
    <w:uiPriority w:val="99"/>
    <w:rsid w:val="00E926C5"/>
    <w:pPr>
      <w:spacing w:line="201" w:lineRule="atLeast"/>
    </w:pPr>
    <w:rPr>
      <w:rFonts w:ascii="Arial" w:eastAsiaTheme="minorHAnsi" w:hAnsi="Arial" w:cs="Arial"/>
      <w:color w:val="auto"/>
      <w:lang w:val="en-US" w:eastAsia="en-US"/>
    </w:rPr>
  </w:style>
  <w:style w:type="character" w:customStyle="1" w:styleId="A0">
    <w:name w:val="A0"/>
    <w:uiPriority w:val="99"/>
    <w:rsid w:val="00E926C5"/>
    <w:rPr>
      <w:color w:val="000000"/>
      <w:sz w:val="16"/>
      <w:szCs w:val="16"/>
    </w:rPr>
  </w:style>
  <w:style w:type="character" w:customStyle="1" w:styleId="atn">
    <w:name w:val="atn"/>
    <w:basedOn w:val="Fuentedeprrafopredeter"/>
    <w:rsid w:val="00767244"/>
  </w:style>
  <w:style w:type="character" w:styleId="Textodelmarcadordeposicin">
    <w:name w:val="Placeholder Text"/>
    <w:basedOn w:val="Fuentedeprrafopredeter"/>
    <w:uiPriority w:val="99"/>
    <w:semiHidden/>
    <w:rsid w:val="00FE1D2F"/>
    <w:rPr>
      <w:color w:val="808080"/>
    </w:rPr>
  </w:style>
  <w:style w:type="paragraph" w:styleId="Textonotapie">
    <w:name w:val="footnote text"/>
    <w:basedOn w:val="Normal"/>
    <w:link w:val="TextonotapieCar"/>
    <w:uiPriority w:val="99"/>
    <w:semiHidden/>
    <w:unhideWhenUsed/>
    <w:rsid w:val="004326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2678"/>
    <w:rPr>
      <w:sz w:val="20"/>
      <w:szCs w:val="20"/>
    </w:rPr>
  </w:style>
  <w:style w:type="character" w:styleId="Refdenotaalpie">
    <w:name w:val="footnote reference"/>
    <w:basedOn w:val="Fuentedeprrafopredeter"/>
    <w:uiPriority w:val="99"/>
    <w:semiHidden/>
    <w:unhideWhenUsed/>
    <w:rsid w:val="00432678"/>
    <w:rPr>
      <w:vertAlign w:val="superscript"/>
    </w:rPr>
  </w:style>
  <w:style w:type="character" w:styleId="Refdenotaalfinal">
    <w:name w:val="endnote reference"/>
    <w:basedOn w:val="Fuentedeprrafopredeter"/>
    <w:uiPriority w:val="99"/>
    <w:semiHidden/>
    <w:unhideWhenUsed/>
    <w:rsid w:val="008276C6"/>
    <w:rPr>
      <w:vertAlign w:val="superscript"/>
    </w:rPr>
  </w:style>
  <w:style w:type="table" w:customStyle="1" w:styleId="Tabladecuadrcula1clara2">
    <w:name w:val="Tabla de cuadrícula 1 clara2"/>
    <w:basedOn w:val="Tablanormal"/>
    <w:uiPriority w:val="46"/>
    <w:rsid w:val="00BF7C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41">
    <w:name w:val="Tabla de cuadrícula 41"/>
    <w:basedOn w:val="Tablanormal"/>
    <w:uiPriority w:val="49"/>
    <w:rsid w:val="00EC4E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stilo">
    <w:name w:val="estilo"/>
    <w:basedOn w:val="Encabezado"/>
    <w:rsid w:val="006040BC"/>
    <w:pPr>
      <w:tabs>
        <w:tab w:val="clear" w:pos="4419"/>
        <w:tab w:val="clear" w:pos="8838"/>
        <w:tab w:val="center" w:pos="4320"/>
        <w:tab w:val="right" w:pos="8640"/>
      </w:tabs>
      <w:jc w:val="both"/>
    </w:pPr>
    <w:rPr>
      <w:rFonts w:ascii="Verdana" w:eastAsia="Times New Roman" w:hAnsi="Verdana" w:cs="Times New Roman"/>
      <w:sz w:val="20"/>
      <w:szCs w:val="20"/>
      <w:lang w:val="es-ES_tradnl"/>
    </w:rPr>
  </w:style>
  <w:style w:type="character" w:styleId="Referenciaintensa">
    <w:name w:val="Intense Reference"/>
    <w:basedOn w:val="Fuentedeprrafopredeter"/>
    <w:uiPriority w:val="32"/>
    <w:qFormat/>
    <w:rsid w:val="006040BC"/>
    <w:rPr>
      <w:b/>
      <w:bCs/>
      <w:smallCaps/>
      <w:color w:val="5B9BD5" w:themeColor="accent1"/>
      <w:spacing w:val="5"/>
    </w:rPr>
  </w:style>
  <w:style w:type="character" w:styleId="nfasisintenso">
    <w:name w:val="Intense Emphasis"/>
    <w:uiPriority w:val="21"/>
    <w:qFormat/>
    <w:rsid w:val="0078025A"/>
    <w:rPr>
      <w:b/>
      <w:bCs/>
      <w:i/>
      <w:iCs/>
      <w:color w:val="4F81BD"/>
    </w:rPr>
  </w:style>
  <w:style w:type="table" w:styleId="Listaclara">
    <w:name w:val="Light List"/>
    <w:basedOn w:val="Tablanormal"/>
    <w:uiPriority w:val="61"/>
    <w:rsid w:val="00C74D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cuadrcula1clara">
    <w:name w:val="Grid Table 1 Light"/>
    <w:basedOn w:val="Tablanormal"/>
    <w:uiPriority w:val="46"/>
    <w:rsid w:val="006E1F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317">
      <w:bodyDiv w:val="1"/>
      <w:marLeft w:val="0"/>
      <w:marRight w:val="0"/>
      <w:marTop w:val="0"/>
      <w:marBottom w:val="0"/>
      <w:divBdr>
        <w:top w:val="none" w:sz="0" w:space="0" w:color="auto"/>
        <w:left w:val="none" w:sz="0" w:space="0" w:color="auto"/>
        <w:bottom w:val="none" w:sz="0" w:space="0" w:color="auto"/>
        <w:right w:val="none" w:sz="0" w:space="0" w:color="auto"/>
      </w:divBdr>
      <w:divsChild>
        <w:div w:id="1935748773">
          <w:marLeft w:val="0"/>
          <w:marRight w:val="0"/>
          <w:marTop w:val="0"/>
          <w:marBottom w:val="0"/>
          <w:divBdr>
            <w:top w:val="none" w:sz="0" w:space="0" w:color="auto"/>
            <w:left w:val="none" w:sz="0" w:space="0" w:color="auto"/>
            <w:bottom w:val="none" w:sz="0" w:space="0" w:color="auto"/>
            <w:right w:val="none" w:sz="0" w:space="0" w:color="auto"/>
          </w:divBdr>
        </w:div>
        <w:div w:id="268778278">
          <w:marLeft w:val="0"/>
          <w:marRight w:val="0"/>
          <w:marTop w:val="0"/>
          <w:marBottom w:val="0"/>
          <w:divBdr>
            <w:top w:val="none" w:sz="0" w:space="0" w:color="auto"/>
            <w:left w:val="none" w:sz="0" w:space="0" w:color="auto"/>
            <w:bottom w:val="none" w:sz="0" w:space="0" w:color="auto"/>
            <w:right w:val="none" w:sz="0" w:space="0" w:color="auto"/>
          </w:divBdr>
        </w:div>
        <w:div w:id="1019889946">
          <w:marLeft w:val="0"/>
          <w:marRight w:val="0"/>
          <w:marTop w:val="0"/>
          <w:marBottom w:val="0"/>
          <w:divBdr>
            <w:top w:val="none" w:sz="0" w:space="0" w:color="auto"/>
            <w:left w:val="none" w:sz="0" w:space="0" w:color="auto"/>
            <w:bottom w:val="none" w:sz="0" w:space="0" w:color="auto"/>
            <w:right w:val="none" w:sz="0" w:space="0" w:color="auto"/>
          </w:divBdr>
        </w:div>
        <w:div w:id="130945168">
          <w:marLeft w:val="0"/>
          <w:marRight w:val="0"/>
          <w:marTop w:val="0"/>
          <w:marBottom w:val="0"/>
          <w:divBdr>
            <w:top w:val="none" w:sz="0" w:space="0" w:color="auto"/>
            <w:left w:val="none" w:sz="0" w:space="0" w:color="auto"/>
            <w:bottom w:val="none" w:sz="0" w:space="0" w:color="auto"/>
            <w:right w:val="none" w:sz="0" w:space="0" w:color="auto"/>
          </w:divBdr>
        </w:div>
      </w:divsChild>
    </w:div>
    <w:div w:id="145435697">
      <w:bodyDiv w:val="1"/>
      <w:marLeft w:val="0"/>
      <w:marRight w:val="0"/>
      <w:marTop w:val="0"/>
      <w:marBottom w:val="0"/>
      <w:divBdr>
        <w:top w:val="none" w:sz="0" w:space="0" w:color="auto"/>
        <w:left w:val="none" w:sz="0" w:space="0" w:color="auto"/>
        <w:bottom w:val="none" w:sz="0" w:space="0" w:color="auto"/>
        <w:right w:val="none" w:sz="0" w:space="0" w:color="auto"/>
      </w:divBdr>
      <w:divsChild>
        <w:div w:id="613907882">
          <w:marLeft w:val="547"/>
          <w:marRight w:val="0"/>
          <w:marTop w:val="0"/>
          <w:marBottom w:val="0"/>
          <w:divBdr>
            <w:top w:val="none" w:sz="0" w:space="0" w:color="auto"/>
            <w:left w:val="none" w:sz="0" w:space="0" w:color="auto"/>
            <w:bottom w:val="none" w:sz="0" w:space="0" w:color="auto"/>
            <w:right w:val="none" w:sz="0" w:space="0" w:color="auto"/>
          </w:divBdr>
        </w:div>
      </w:divsChild>
    </w:div>
    <w:div w:id="172301904">
      <w:bodyDiv w:val="1"/>
      <w:marLeft w:val="0"/>
      <w:marRight w:val="0"/>
      <w:marTop w:val="0"/>
      <w:marBottom w:val="0"/>
      <w:divBdr>
        <w:top w:val="none" w:sz="0" w:space="0" w:color="auto"/>
        <w:left w:val="none" w:sz="0" w:space="0" w:color="auto"/>
        <w:bottom w:val="none" w:sz="0" w:space="0" w:color="auto"/>
        <w:right w:val="none" w:sz="0" w:space="0" w:color="auto"/>
      </w:divBdr>
      <w:divsChild>
        <w:div w:id="1008093773">
          <w:marLeft w:val="0"/>
          <w:marRight w:val="0"/>
          <w:marTop w:val="0"/>
          <w:marBottom w:val="0"/>
          <w:divBdr>
            <w:top w:val="none" w:sz="0" w:space="0" w:color="auto"/>
            <w:left w:val="none" w:sz="0" w:space="0" w:color="auto"/>
            <w:bottom w:val="none" w:sz="0" w:space="0" w:color="auto"/>
            <w:right w:val="none" w:sz="0" w:space="0" w:color="auto"/>
          </w:divBdr>
          <w:divsChild>
            <w:div w:id="1734694419">
              <w:marLeft w:val="0"/>
              <w:marRight w:val="0"/>
              <w:marTop w:val="0"/>
              <w:marBottom w:val="0"/>
              <w:divBdr>
                <w:top w:val="none" w:sz="0" w:space="0" w:color="auto"/>
                <w:left w:val="none" w:sz="0" w:space="0" w:color="auto"/>
                <w:bottom w:val="none" w:sz="0" w:space="0" w:color="auto"/>
                <w:right w:val="none" w:sz="0" w:space="0" w:color="auto"/>
              </w:divBdr>
              <w:divsChild>
                <w:div w:id="422262894">
                  <w:marLeft w:val="0"/>
                  <w:marRight w:val="0"/>
                  <w:marTop w:val="0"/>
                  <w:marBottom w:val="0"/>
                  <w:divBdr>
                    <w:top w:val="none" w:sz="0" w:space="0" w:color="auto"/>
                    <w:left w:val="none" w:sz="0" w:space="0" w:color="auto"/>
                    <w:bottom w:val="none" w:sz="0" w:space="0" w:color="auto"/>
                    <w:right w:val="none" w:sz="0" w:space="0" w:color="auto"/>
                  </w:divBdr>
                  <w:divsChild>
                    <w:div w:id="411390375">
                      <w:marLeft w:val="0"/>
                      <w:marRight w:val="0"/>
                      <w:marTop w:val="0"/>
                      <w:marBottom w:val="0"/>
                      <w:divBdr>
                        <w:top w:val="none" w:sz="0" w:space="0" w:color="auto"/>
                        <w:left w:val="none" w:sz="0" w:space="0" w:color="auto"/>
                        <w:bottom w:val="none" w:sz="0" w:space="0" w:color="auto"/>
                        <w:right w:val="none" w:sz="0" w:space="0" w:color="auto"/>
                      </w:divBdr>
                      <w:divsChild>
                        <w:div w:id="839779259">
                          <w:marLeft w:val="0"/>
                          <w:marRight w:val="0"/>
                          <w:marTop w:val="0"/>
                          <w:marBottom w:val="0"/>
                          <w:divBdr>
                            <w:top w:val="none" w:sz="0" w:space="0" w:color="auto"/>
                            <w:left w:val="none" w:sz="0" w:space="0" w:color="auto"/>
                            <w:bottom w:val="none" w:sz="0" w:space="0" w:color="auto"/>
                            <w:right w:val="none" w:sz="0" w:space="0" w:color="auto"/>
                          </w:divBdr>
                          <w:divsChild>
                            <w:div w:id="20599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87063">
      <w:bodyDiv w:val="1"/>
      <w:marLeft w:val="0"/>
      <w:marRight w:val="0"/>
      <w:marTop w:val="0"/>
      <w:marBottom w:val="0"/>
      <w:divBdr>
        <w:top w:val="none" w:sz="0" w:space="0" w:color="auto"/>
        <w:left w:val="none" w:sz="0" w:space="0" w:color="auto"/>
        <w:bottom w:val="none" w:sz="0" w:space="0" w:color="auto"/>
        <w:right w:val="none" w:sz="0" w:space="0" w:color="auto"/>
      </w:divBdr>
      <w:divsChild>
        <w:div w:id="696852659">
          <w:marLeft w:val="0"/>
          <w:marRight w:val="0"/>
          <w:marTop w:val="0"/>
          <w:marBottom w:val="0"/>
          <w:divBdr>
            <w:top w:val="none" w:sz="0" w:space="0" w:color="auto"/>
            <w:left w:val="none" w:sz="0" w:space="0" w:color="auto"/>
            <w:bottom w:val="none" w:sz="0" w:space="0" w:color="auto"/>
            <w:right w:val="none" w:sz="0" w:space="0" w:color="auto"/>
          </w:divBdr>
          <w:divsChild>
            <w:div w:id="1490822668">
              <w:marLeft w:val="0"/>
              <w:marRight w:val="0"/>
              <w:marTop w:val="0"/>
              <w:marBottom w:val="0"/>
              <w:divBdr>
                <w:top w:val="none" w:sz="0" w:space="0" w:color="auto"/>
                <w:left w:val="none" w:sz="0" w:space="0" w:color="auto"/>
                <w:bottom w:val="none" w:sz="0" w:space="0" w:color="auto"/>
                <w:right w:val="none" w:sz="0" w:space="0" w:color="auto"/>
              </w:divBdr>
              <w:divsChild>
                <w:div w:id="485510458">
                  <w:marLeft w:val="0"/>
                  <w:marRight w:val="0"/>
                  <w:marTop w:val="0"/>
                  <w:marBottom w:val="0"/>
                  <w:divBdr>
                    <w:top w:val="none" w:sz="0" w:space="0" w:color="auto"/>
                    <w:left w:val="none" w:sz="0" w:space="0" w:color="auto"/>
                    <w:bottom w:val="none" w:sz="0" w:space="0" w:color="auto"/>
                    <w:right w:val="none" w:sz="0" w:space="0" w:color="auto"/>
                  </w:divBdr>
                  <w:divsChild>
                    <w:div w:id="2054304639">
                      <w:marLeft w:val="0"/>
                      <w:marRight w:val="0"/>
                      <w:marTop w:val="0"/>
                      <w:marBottom w:val="0"/>
                      <w:divBdr>
                        <w:top w:val="none" w:sz="0" w:space="0" w:color="auto"/>
                        <w:left w:val="none" w:sz="0" w:space="0" w:color="auto"/>
                        <w:bottom w:val="none" w:sz="0" w:space="0" w:color="auto"/>
                        <w:right w:val="none" w:sz="0" w:space="0" w:color="auto"/>
                      </w:divBdr>
                      <w:divsChild>
                        <w:div w:id="686298480">
                          <w:marLeft w:val="0"/>
                          <w:marRight w:val="0"/>
                          <w:marTop w:val="0"/>
                          <w:marBottom w:val="0"/>
                          <w:divBdr>
                            <w:top w:val="none" w:sz="0" w:space="0" w:color="auto"/>
                            <w:left w:val="none" w:sz="0" w:space="0" w:color="auto"/>
                            <w:bottom w:val="none" w:sz="0" w:space="0" w:color="auto"/>
                            <w:right w:val="none" w:sz="0" w:space="0" w:color="auto"/>
                          </w:divBdr>
                          <w:divsChild>
                            <w:div w:id="13278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288663">
      <w:bodyDiv w:val="1"/>
      <w:marLeft w:val="0"/>
      <w:marRight w:val="0"/>
      <w:marTop w:val="0"/>
      <w:marBottom w:val="0"/>
      <w:divBdr>
        <w:top w:val="none" w:sz="0" w:space="0" w:color="auto"/>
        <w:left w:val="none" w:sz="0" w:space="0" w:color="auto"/>
        <w:bottom w:val="none" w:sz="0" w:space="0" w:color="auto"/>
        <w:right w:val="none" w:sz="0" w:space="0" w:color="auto"/>
      </w:divBdr>
      <w:divsChild>
        <w:div w:id="168451576">
          <w:marLeft w:val="547"/>
          <w:marRight w:val="0"/>
          <w:marTop w:val="0"/>
          <w:marBottom w:val="0"/>
          <w:divBdr>
            <w:top w:val="none" w:sz="0" w:space="0" w:color="auto"/>
            <w:left w:val="none" w:sz="0" w:space="0" w:color="auto"/>
            <w:bottom w:val="none" w:sz="0" w:space="0" w:color="auto"/>
            <w:right w:val="none" w:sz="0" w:space="0" w:color="auto"/>
          </w:divBdr>
        </w:div>
      </w:divsChild>
    </w:div>
    <w:div w:id="638414376">
      <w:bodyDiv w:val="1"/>
      <w:marLeft w:val="0"/>
      <w:marRight w:val="0"/>
      <w:marTop w:val="0"/>
      <w:marBottom w:val="0"/>
      <w:divBdr>
        <w:top w:val="none" w:sz="0" w:space="0" w:color="auto"/>
        <w:left w:val="none" w:sz="0" w:space="0" w:color="auto"/>
        <w:bottom w:val="none" w:sz="0" w:space="0" w:color="auto"/>
        <w:right w:val="none" w:sz="0" w:space="0" w:color="auto"/>
      </w:divBdr>
      <w:divsChild>
        <w:div w:id="1444762454">
          <w:marLeft w:val="547"/>
          <w:marRight w:val="0"/>
          <w:marTop w:val="0"/>
          <w:marBottom w:val="0"/>
          <w:divBdr>
            <w:top w:val="none" w:sz="0" w:space="0" w:color="auto"/>
            <w:left w:val="none" w:sz="0" w:space="0" w:color="auto"/>
            <w:bottom w:val="none" w:sz="0" w:space="0" w:color="auto"/>
            <w:right w:val="none" w:sz="0" w:space="0" w:color="auto"/>
          </w:divBdr>
        </w:div>
      </w:divsChild>
    </w:div>
    <w:div w:id="787747558">
      <w:bodyDiv w:val="1"/>
      <w:marLeft w:val="0"/>
      <w:marRight w:val="0"/>
      <w:marTop w:val="0"/>
      <w:marBottom w:val="0"/>
      <w:divBdr>
        <w:top w:val="none" w:sz="0" w:space="0" w:color="auto"/>
        <w:left w:val="none" w:sz="0" w:space="0" w:color="auto"/>
        <w:bottom w:val="none" w:sz="0" w:space="0" w:color="auto"/>
        <w:right w:val="none" w:sz="0" w:space="0" w:color="auto"/>
      </w:divBdr>
      <w:divsChild>
        <w:div w:id="475997994">
          <w:marLeft w:val="0"/>
          <w:marRight w:val="0"/>
          <w:marTop w:val="0"/>
          <w:marBottom w:val="0"/>
          <w:divBdr>
            <w:top w:val="none" w:sz="0" w:space="0" w:color="auto"/>
            <w:left w:val="none" w:sz="0" w:space="0" w:color="auto"/>
            <w:bottom w:val="none" w:sz="0" w:space="0" w:color="auto"/>
            <w:right w:val="none" w:sz="0" w:space="0" w:color="auto"/>
          </w:divBdr>
        </w:div>
        <w:div w:id="372312736">
          <w:marLeft w:val="0"/>
          <w:marRight w:val="0"/>
          <w:marTop w:val="0"/>
          <w:marBottom w:val="0"/>
          <w:divBdr>
            <w:top w:val="none" w:sz="0" w:space="0" w:color="auto"/>
            <w:left w:val="none" w:sz="0" w:space="0" w:color="auto"/>
            <w:bottom w:val="none" w:sz="0" w:space="0" w:color="auto"/>
            <w:right w:val="none" w:sz="0" w:space="0" w:color="auto"/>
          </w:divBdr>
        </w:div>
        <w:div w:id="658077111">
          <w:marLeft w:val="0"/>
          <w:marRight w:val="0"/>
          <w:marTop w:val="0"/>
          <w:marBottom w:val="0"/>
          <w:divBdr>
            <w:top w:val="none" w:sz="0" w:space="0" w:color="auto"/>
            <w:left w:val="none" w:sz="0" w:space="0" w:color="auto"/>
            <w:bottom w:val="none" w:sz="0" w:space="0" w:color="auto"/>
            <w:right w:val="none" w:sz="0" w:space="0" w:color="auto"/>
          </w:divBdr>
        </w:div>
        <w:div w:id="329723381">
          <w:marLeft w:val="0"/>
          <w:marRight w:val="0"/>
          <w:marTop w:val="0"/>
          <w:marBottom w:val="0"/>
          <w:divBdr>
            <w:top w:val="none" w:sz="0" w:space="0" w:color="auto"/>
            <w:left w:val="none" w:sz="0" w:space="0" w:color="auto"/>
            <w:bottom w:val="none" w:sz="0" w:space="0" w:color="auto"/>
            <w:right w:val="none" w:sz="0" w:space="0" w:color="auto"/>
          </w:divBdr>
        </w:div>
        <w:div w:id="821310959">
          <w:marLeft w:val="0"/>
          <w:marRight w:val="0"/>
          <w:marTop w:val="0"/>
          <w:marBottom w:val="0"/>
          <w:divBdr>
            <w:top w:val="none" w:sz="0" w:space="0" w:color="auto"/>
            <w:left w:val="none" w:sz="0" w:space="0" w:color="auto"/>
            <w:bottom w:val="none" w:sz="0" w:space="0" w:color="auto"/>
            <w:right w:val="none" w:sz="0" w:space="0" w:color="auto"/>
          </w:divBdr>
        </w:div>
      </w:divsChild>
    </w:div>
    <w:div w:id="858205615">
      <w:bodyDiv w:val="1"/>
      <w:marLeft w:val="0"/>
      <w:marRight w:val="0"/>
      <w:marTop w:val="0"/>
      <w:marBottom w:val="0"/>
      <w:divBdr>
        <w:top w:val="none" w:sz="0" w:space="0" w:color="auto"/>
        <w:left w:val="none" w:sz="0" w:space="0" w:color="auto"/>
        <w:bottom w:val="none" w:sz="0" w:space="0" w:color="auto"/>
        <w:right w:val="none" w:sz="0" w:space="0" w:color="auto"/>
      </w:divBdr>
      <w:divsChild>
        <w:div w:id="1111895355">
          <w:marLeft w:val="547"/>
          <w:marRight w:val="0"/>
          <w:marTop w:val="0"/>
          <w:marBottom w:val="0"/>
          <w:divBdr>
            <w:top w:val="none" w:sz="0" w:space="0" w:color="auto"/>
            <w:left w:val="none" w:sz="0" w:space="0" w:color="auto"/>
            <w:bottom w:val="none" w:sz="0" w:space="0" w:color="auto"/>
            <w:right w:val="none" w:sz="0" w:space="0" w:color="auto"/>
          </w:divBdr>
        </w:div>
        <w:div w:id="1217012482">
          <w:marLeft w:val="547"/>
          <w:marRight w:val="0"/>
          <w:marTop w:val="0"/>
          <w:marBottom w:val="0"/>
          <w:divBdr>
            <w:top w:val="none" w:sz="0" w:space="0" w:color="auto"/>
            <w:left w:val="none" w:sz="0" w:space="0" w:color="auto"/>
            <w:bottom w:val="none" w:sz="0" w:space="0" w:color="auto"/>
            <w:right w:val="none" w:sz="0" w:space="0" w:color="auto"/>
          </w:divBdr>
        </w:div>
      </w:divsChild>
    </w:div>
    <w:div w:id="943414939">
      <w:bodyDiv w:val="1"/>
      <w:marLeft w:val="0"/>
      <w:marRight w:val="0"/>
      <w:marTop w:val="0"/>
      <w:marBottom w:val="0"/>
      <w:divBdr>
        <w:top w:val="none" w:sz="0" w:space="0" w:color="auto"/>
        <w:left w:val="none" w:sz="0" w:space="0" w:color="auto"/>
        <w:bottom w:val="none" w:sz="0" w:space="0" w:color="auto"/>
        <w:right w:val="none" w:sz="0" w:space="0" w:color="auto"/>
      </w:divBdr>
      <w:divsChild>
        <w:div w:id="614093160">
          <w:marLeft w:val="0"/>
          <w:marRight w:val="0"/>
          <w:marTop w:val="0"/>
          <w:marBottom w:val="0"/>
          <w:divBdr>
            <w:top w:val="none" w:sz="0" w:space="0" w:color="auto"/>
            <w:left w:val="none" w:sz="0" w:space="0" w:color="auto"/>
            <w:bottom w:val="none" w:sz="0" w:space="0" w:color="auto"/>
            <w:right w:val="none" w:sz="0" w:space="0" w:color="auto"/>
          </w:divBdr>
        </w:div>
        <w:div w:id="295334574">
          <w:marLeft w:val="0"/>
          <w:marRight w:val="0"/>
          <w:marTop w:val="0"/>
          <w:marBottom w:val="0"/>
          <w:divBdr>
            <w:top w:val="none" w:sz="0" w:space="0" w:color="auto"/>
            <w:left w:val="none" w:sz="0" w:space="0" w:color="auto"/>
            <w:bottom w:val="none" w:sz="0" w:space="0" w:color="auto"/>
            <w:right w:val="none" w:sz="0" w:space="0" w:color="auto"/>
          </w:divBdr>
        </w:div>
        <w:div w:id="686097153">
          <w:marLeft w:val="0"/>
          <w:marRight w:val="0"/>
          <w:marTop w:val="0"/>
          <w:marBottom w:val="0"/>
          <w:divBdr>
            <w:top w:val="none" w:sz="0" w:space="0" w:color="auto"/>
            <w:left w:val="none" w:sz="0" w:space="0" w:color="auto"/>
            <w:bottom w:val="none" w:sz="0" w:space="0" w:color="auto"/>
            <w:right w:val="none" w:sz="0" w:space="0" w:color="auto"/>
          </w:divBdr>
        </w:div>
      </w:divsChild>
    </w:div>
    <w:div w:id="1027098778">
      <w:bodyDiv w:val="1"/>
      <w:marLeft w:val="0"/>
      <w:marRight w:val="0"/>
      <w:marTop w:val="0"/>
      <w:marBottom w:val="0"/>
      <w:divBdr>
        <w:top w:val="none" w:sz="0" w:space="0" w:color="auto"/>
        <w:left w:val="none" w:sz="0" w:space="0" w:color="auto"/>
        <w:bottom w:val="none" w:sz="0" w:space="0" w:color="auto"/>
        <w:right w:val="none" w:sz="0" w:space="0" w:color="auto"/>
      </w:divBdr>
      <w:divsChild>
        <w:div w:id="1850483589">
          <w:marLeft w:val="547"/>
          <w:marRight w:val="0"/>
          <w:marTop w:val="0"/>
          <w:marBottom w:val="0"/>
          <w:divBdr>
            <w:top w:val="none" w:sz="0" w:space="0" w:color="auto"/>
            <w:left w:val="none" w:sz="0" w:space="0" w:color="auto"/>
            <w:bottom w:val="none" w:sz="0" w:space="0" w:color="auto"/>
            <w:right w:val="none" w:sz="0" w:space="0" w:color="auto"/>
          </w:divBdr>
        </w:div>
      </w:divsChild>
    </w:div>
    <w:div w:id="1074812882">
      <w:bodyDiv w:val="1"/>
      <w:marLeft w:val="0"/>
      <w:marRight w:val="0"/>
      <w:marTop w:val="0"/>
      <w:marBottom w:val="0"/>
      <w:divBdr>
        <w:top w:val="none" w:sz="0" w:space="0" w:color="auto"/>
        <w:left w:val="none" w:sz="0" w:space="0" w:color="auto"/>
        <w:bottom w:val="none" w:sz="0" w:space="0" w:color="auto"/>
        <w:right w:val="none" w:sz="0" w:space="0" w:color="auto"/>
      </w:divBdr>
      <w:divsChild>
        <w:div w:id="73094762">
          <w:marLeft w:val="547"/>
          <w:marRight w:val="0"/>
          <w:marTop w:val="0"/>
          <w:marBottom w:val="0"/>
          <w:divBdr>
            <w:top w:val="none" w:sz="0" w:space="0" w:color="auto"/>
            <w:left w:val="none" w:sz="0" w:space="0" w:color="auto"/>
            <w:bottom w:val="none" w:sz="0" w:space="0" w:color="auto"/>
            <w:right w:val="none" w:sz="0" w:space="0" w:color="auto"/>
          </w:divBdr>
        </w:div>
        <w:div w:id="665128589">
          <w:marLeft w:val="547"/>
          <w:marRight w:val="0"/>
          <w:marTop w:val="0"/>
          <w:marBottom w:val="0"/>
          <w:divBdr>
            <w:top w:val="none" w:sz="0" w:space="0" w:color="auto"/>
            <w:left w:val="none" w:sz="0" w:space="0" w:color="auto"/>
            <w:bottom w:val="none" w:sz="0" w:space="0" w:color="auto"/>
            <w:right w:val="none" w:sz="0" w:space="0" w:color="auto"/>
          </w:divBdr>
        </w:div>
        <w:div w:id="2040933074">
          <w:marLeft w:val="547"/>
          <w:marRight w:val="0"/>
          <w:marTop w:val="0"/>
          <w:marBottom w:val="0"/>
          <w:divBdr>
            <w:top w:val="none" w:sz="0" w:space="0" w:color="auto"/>
            <w:left w:val="none" w:sz="0" w:space="0" w:color="auto"/>
            <w:bottom w:val="none" w:sz="0" w:space="0" w:color="auto"/>
            <w:right w:val="none" w:sz="0" w:space="0" w:color="auto"/>
          </w:divBdr>
        </w:div>
      </w:divsChild>
    </w:div>
    <w:div w:id="1141768436">
      <w:bodyDiv w:val="1"/>
      <w:marLeft w:val="0"/>
      <w:marRight w:val="0"/>
      <w:marTop w:val="0"/>
      <w:marBottom w:val="0"/>
      <w:divBdr>
        <w:top w:val="none" w:sz="0" w:space="0" w:color="auto"/>
        <w:left w:val="none" w:sz="0" w:space="0" w:color="auto"/>
        <w:bottom w:val="none" w:sz="0" w:space="0" w:color="auto"/>
        <w:right w:val="none" w:sz="0" w:space="0" w:color="auto"/>
      </w:divBdr>
      <w:divsChild>
        <w:div w:id="340351521">
          <w:marLeft w:val="547"/>
          <w:marRight w:val="0"/>
          <w:marTop w:val="0"/>
          <w:marBottom w:val="0"/>
          <w:divBdr>
            <w:top w:val="none" w:sz="0" w:space="0" w:color="auto"/>
            <w:left w:val="none" w:sz="0" w:space="0" w:color="auto"/>
            <w:bottom w:val="none" w:sz="0" w:space="0" w:color="auto"/>
            <w:right w:val="none" w:sz="0" w:space="0" w:color="auto"/>
          </w:divBdr>
        </w:div>
        <w:div w:id="829293709">
          <w:marLeft w:val="1166"/>
          <w:marRight w:val="0"/>
          <w:marTop w:val="0"/>
          <w:marBottom w:val="0"/>
          <w:divBdr>
            <w:top w:val="none" w:sz="0" w:space="0" w:color="auto"/>
            <w:left w:val="none" w:sz="0" w:space="0" w:color="auto"/>
            <w:bottom w:val="none" w:sz="0" w:space="0" w:color="auto"/>
            <w:right w:val="none" w:sz="0" w:space="0" w:color="auto"/>
          </w:divBdr>
        </w:div>
        <w:div w:id="848449076">
          <w:marLeft w:val="1166"/>
          <w:marRight w:val="0"/>
          <w:marTop w:val="0"/>
          <w:marBottom w:val="0"/>
          <w:divBdr>
            <w:top w:val="none" w:sz="0" w:space="0" w:color="auto"/>
            <w:left w:val="none" w:sz="0" w:space="0" w:color="auto"/>
            <w:bottom w:val="none" w:sz="0" w:space="0" w:color="auto"/>
            <w:right w:val="none" w:sz="0" w:space="0" w:color="auto"/>
          </w:divBdr>
        </w:div>
        <w:div w:id="1273976184">
          <w:marLeft w:val="547"/>
          <w:marRight w:val="0"/>
          <w:marTop w:val="0"/>
          <w:marBottom w:val="0"/>
          <w:divBdr>
            <w:top w:val="none" w:sz="0" w:space="0" w:color="auto"/>
            <w:left w:val="none" w:sz="0" w:space="0" w:color="auto"/>
            <w:bottom w:val="none" w:sz="0" w:space="0" w:color="auto"/>
            <w:right w:val="none" w:sz="0" w:space="0" w:color="auto"/>
          </w:divBdr>
        </w:div>
        <w:div w:id="1316371082">
          <w:marLeft w:val="547"/>
          <w:marRight w:val="0"/>
          <w:marTop w:val="0"/>
          <w:marBottom w:val="0"/>
          <w:divBdr>
            <w:top w:val="none" w:sz="0" w:space="0" w:color="auto"/>
            <w:left w:val="none" w:sz="0" w:space="0" w:color="auto"/>
            <w:bottom w:val="none" w:sz="0" w:space="0" w:color="auto"/>
            <w:right w:val="none" w:sz="0" w:space="0" w:color="auto"/>
          </w:divBdr>
        </w:div>
        <w:div w:id="1442460249">
          <w:marLeft w:val="547"/>
          <w:marRight w:val="0"/>
          <w:marTop w:val="0"/>
          <w:marBottom w:val="0"/>
          <w:divBdr>
            <w:top w:val="none" w:sz="0" w:space="0" w:color="auto"/>
            <w:left w:val="none" w:sz="0" w:space="0" w:color="auto"/>
            <w:bottom w:val="none" w:sz="0" w:space="0" w:color="auto"/>
            <w:right w:val="none" w:sz="0" w:space="0" w:color="auto"/>
          </w:divBdr>
        </w:div>
        <w:div w:id="2090883116">
          <w:marLeft w:val="1166"/>
          <w:marRight w:val="0"/>
          <w:marTop w:val="0"/>
          <w:marBottom w:val="0"/>
          <w:divBdr>
            <w:top w:val="none" w:sz="0" w:space="0" w:color="auto"/>
            <w:left w:val="none" w:sz="0" w:space="0" w:color="auto"/>
            <w:bottom w:val="none" w:sz="0" w:space="0" w:color="auto"/>
            <w:right w:val="none" w:sz="0" w:space="0" w:color="auto"/>
          </w:divBdr>
        </w:div>
      </w:divsChild>
    </w:div>
    <w:div w:id="1200818001">
      <w:bodyDiv w:val="1"/>
      <w:marLeft w:val="0"/>
      <w:marRight w:val="0"/>
      <w:marTop w:val="0"/>
      <w:marBottom w:val="0"/>
      <w:divBdr>
        <w:top w:val="none" w:sz="0" w:space="0" w:color="auto"/>
        <w:left w:val="none" w:sz="0" w:space="0" w:color="auto"/>
        <w:bottom w:val="none" w:sz="0" w:space="0" w:color="auto"/>
        <w:right w:val="none" w:sz="0" w:space="0" w:color="auto"/>
      </w:divBdr>
      <w:divsChild>
        <w:div w:id="1901670165">
          <w:marLeft w:val="0"/>
          <w:marRight w:val="0"/>
          <w:marTop w:val="0"/>
          <w:marBottom w:val="0"/>
          <w:divBdr>
            <w:top w:val="none" w:sz="0" w:space="0" w:color="auto"/>
            <w:left w:val="none" w:sz="0" w:space="0" w:color="auto"/>
            <w:bottom w:val="none" w:sz="0" w:space="0" w:color="auto"/>
            <w:right w:val="none" w:sz="0" w:space="0" w:color="auto"/>
          </w:divBdr>
          <w:divsChild>
            <w:div w:id="15017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3855">
      <w:bodyDiv w:val="1"/>
      <w:marLeft w:val="0"/>
      <w:marRight w:val="0"/>
      <w:marTop w:val="0"/>
      <w:marBottom w:val="0"/>
      <w:divBdr>
        <w:top w:val="none" w:sz="0" w:space="0" w:color="auto"/>
        <w:left w:val="none" w:sz="0" w:space="0" w:color="auto"/>
        <w:bottom w:val="none" w:sz="0" w:space="0" w:color="auto"/>
        <w:right w:val="none" w:sz="0" w:space="0" w:color="auto"/>
      </w:divBdr>
      <w:divsChild>
        <w:div w:id="1739522757">
          <w:marLeft w:val="547"/>
          <w:marRight w:val="0"/>
          <w:marTop w:val="0"/>
          <w:marBottom w:val="0"/>
          <w:divBdr>
            <w:top w:val="none" w:sz="0" w:space="0" w:color="auto"/>
            <w:left w:val="none" w:sz="0" w:space="0" w:color="auto"/>
            <w:bottom w:val="none" w:sz="0" w:space="0" w:color="auto"/>
            <w:right w:val="none" w:sz="0" w:space="0" w:color="auto"/>
          </w:divBdr>
        </w:div>
      </w:divsChild>
    </w:div>
    <w:div w:id="1517649420">
      <w:bodyDiv w:val="1"/>
      <w:marLeft w:val="0"/>
      <w:marRight w:val="0"/>
      <w:marTop w:val="0"/>
      <w:marBottom w:val="0"/>
      <w:divBdr>
        <w:top w:val="none" w:sz="0" w:space="0" w:color="auto"/>
        <w:left w:val="none" w:sz="0" w:space="0" w:color="auto"/>
        <w:bottom w:val="none" w:sz="0" w:space="0" w:color="auto"/>
        <w:right w:val="none" w:sz="0" w:space="0" w:color="auto"/>
      </w:divBdr>
    </w:div>
    <w:div w:id="1535387522">
      <w:bodyDiv w:val="1"/>
      <w:marLeft w:val="0"/>
      <w:marRight w:val="0"/>
      <w:marTop w:val="0"/>
      <w:marBottom w:val="0"/>
      <w:divBdr>
        <w:top w:val="none" w:sz="0" w:space="0" w:color="auto"/>
        <w:left w:val="none" w:sz="0" w:space="0" w:color="auto"/>
        <w:bottom w:val="none" w:sz="0" w:space="0" w:color="auto"/>
        <w:right w:val="none" w:sz="0" w:space="0" w:color="auto"/>
      </w:divBdr>
      <w:divsChild>
        <w:div w:id="784420501">
          <w:marLeft w:val="0"/>
          <w:marRight w:val="0"/>
          <w:marTop w:val="0"/>
          <w:marBottom w:val="0"/>
          <w:divBdr>
            <w:top w:val="none" w:sz="0" w:space="0" w:color="auto"/>
            <w:left w:val="none" w:sz="0" w:space="0" w:color="auto"/>
            <w:bottom w:val="none" w:sz="0" w:space="0" w:color="auto"/>
            <w:right w:val="none" w:sz="0" w:space="0" w:color="auto"/>
          </w:divBdr>
          <w:divsChild>
            <w:div w:id="1363902281">
              <w:marLeft w:val="0"/>
              <w:marRight w:val="0"/>
              <w:marTop w:val="0"/>
              <w:marBottom w:val="0"/>
              <w:divBdr>
                <w:top w:val="none" w:sz="0" w:space="0" w:color="auto"/>
                <w:left w:val="none" w:sz="0" w:space="0" w:color="auto"/>
                <w:bottom w:val="none" w:sz="0" w:space="0" w:color="auto"/>
                <w:right w:val="none" w:sz="0" w:space="0" w:color="auto"/>
              </w:divBdr>
              <w:divsChild>
                <w:div w:id="843738902">
                  <w:marLeft w:val="0"/>
                  <w:marRight w:val="0"/>
                  <w:marTop w:val="0"/>
                  <w:marBottom w:val="0"/>
                  <w:divBdr>
                    <w:top w:val="none" w:sz="0" w:space="0" w:color="auto"/>
                    <w:left w:val="none" w:sz="0" w:space="0" w:color="auto"/>
                    <w:bottom w:val="none" w:sz="0" w:space="0" w:color="auto"/>
                    <w:right w:val="none" w:sz="0" w:space="0" w:color="auto"/>
                  </w:divBdr>
                  <w:divsChild>
                    <w:div w:id="1679653114">
                      <w:marLeft w:val="0"/>
                      <w:marRight w:val="0"/>
                      <w:marTop w:val="0"/>
                      <w:marBottom w:val="0"/>
                      <w:divBdr>
                        <w:top w:val="none" w:sz="0" w:space="0" w:color="auto"/>
                        <w:left w:val="none" w:sz="0" w:space="0" w:color="auto"/>
                        <w:bottom w:val="none" w:sz="0" w:space="0" w:color="auto"/>
                        <w:right w:val="none" w:sz="0" w:space="0" w:color="auto"/>
                      </w:divBdr>
                      <w:divsChild>
                        <w:div w:id="1072004427">
                          <w:marLeft w:val="0"/>
                          <w:marRight w:val="0"/>
                          <w:marTop w:val="0"/>
                          <w:marBottom w:val="0"/>
                          <w:divBdr>
                            <w:top w:val="none" w:sz="0" w:space="0" w:color="auto"/>
                            <w:left w:val="none" w:sz="0" w:space="0" w:color="auto"/>
                            <w:bottom w:val="none" w:sz="0" w:space="0" w:color="auto"/>
                            <w:right w:val="none" w:sz="0" w:space="0" w:color="auto"/>
                          </w:divBdr>
                          <w:divsChild>
                            <w:div w:id="840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28191">
      <w:bodyDiv w:val="1"/>
      <w:marLeft w:val="0"/>
      <w:marRight w:val="0"/>
      <w:marTop w:val="0"/>
      <w:marBottom w:val="0"/>
      <w:divBdr>
        <w:top w:val="none" w:sz="0" w:space="0" w:color="auto"/>
        <w:left w:val="none" w:sz="0" w:space="0" w:color="auto"/>
        <w:bottom w:val="none" w:sz="0" w:space="0" w:color="auto"/>
        <w:right w:val="none" w:sz="0" w:space="0" w:color="auto"/>
      </w:divBdr>
      <w:divsChild>
        <w:div w:id="12726615">
          <w:marLeft w:val="547"/>
          <w:marRight w:val="0"/>
          <w:marTop w:val="0"/>
          <w:marBottom w:val="0"/>
          <w:divBdr>
            <w:top w:val="none" w:sz="0" w:space="0" w:color="auto"/>
            <w:left w:val="none" w:sz="0" w:space="0" w:color="auto"/>
            <w:bottom w:val="none" w:sz="0" w:space="0" w:color="auto"/>
            <w:right w:val="none" w:sz="0" w:space="0" w:color="auto"/>
          </w:divBdr>
        </w:div>
        <w:div w:id="1527601996">
          <w:marLeft w:val="547"/>
          <w:marRight w:val="0"/>
          <w:marTop w:val="0"/>
          <w:marBottom w:val="0"/>
          <w:divBdr>
            <w:top w:val="none" w:sz="0" w:space="0" w:color="auto"/>
            <w:left w:val="none" w:sz="0" w:space="0" w:color="auto"/>
            <w:bottom w:val="none" w:sz="0" w:space="0" w:color="auto"/>
            <w:right w:val="none" w:sz="0" w:space="0" w:color="auto"/>
          </w:divBdr>
        </w:div>
        <w:div w:id="1958565724">
          <w:marLeft w:val="547"/>
          <w:marRight w:val="0"/>
          <w:marTop w:val="0"/>
          <w:marBottom w:val="0"/>
          <w:divBdr>
            <w:top w:val="none" w:sz="0" w:space="0" w:color="auto"/>
            <w:left w:val="none" w:sz="0" w:space="0" w:color="auto"/>
            <w:bottom w:val="none" w:sz="0" w:space="0" w:color="auto"/>
            <w:right w:val="none" w:sz="0" w:space="0" w:color="auto"/>
          </w:divBdr>
        </w:div>
      </w:divsChild>
    </w:div>
    <w:div w:id="1799716355">
      <w:bodyDiv w:val="1"/>
      <w:marLeft w:val="0"/>
      <w:marRight w:val="0"/>
      <w:marTop w:val="0"/>
      <w:marBottom w:val="0"/>
      <w:divBdr>
        <w:top w:val="none" w:sz="0" w:space="0" w:color="auto"/>
        <w:left w:val="none" w:sz="0" w:space="0" w:color="auto"/>
        <w:bottom w:val="none" w:sz="0" w:space="0" w:color="auto"/>
        <w:right w:val="none" w:sz="0" w:space="0" w:color="auto"/>
      </w:divBdr>
      <w:divsChild>
        <w:div w:id="1066025901">
          <w:marLeft w:val="0"/>
          <w:marRight w:val="0"/>
          <w:marTop w:val="0"/>
          <w:marBottom w:val="0"/>
          <w:divBdr>
            <w:top w:val="none" w:sz="0" w:space="0" w:color="auto"/>
            <w:left w:val="none" w:sz="0" w:space="0" w:color="auto"/>
            <w:bottom w:val="none" w:sz="0" w:space="0" w:color="auto"/>
            <w:right w:val="none" w:sz="0" w:space="0" w:color="auto"/>
          </w:divBdr>
          <w:divsChild>
            <w:div w:id="866873680">
              <w:marLeft w:val="0"/>
              <w:marRight w:val="0"/>
              <w:marTop w:val="0"/>
              <w:marBottom w:val="0"/>
              <w:divBdr>
                <w:top w:val="none" w:sz="0" w:space="0" w:color="auto"/>
                <w:left w:val="none" w:sz="0" w:space="0" w:color="auto"/>
                <w:bottom w:val="none" w:sz="0" w:space="0" w:color="auto"/>
                <w:right w:val="none" w:sz="0" w:space="0" w:color="auto"/>
              </w:divBdr>
              <w:divsChild>
                <w:div w:id="839731877">
                  <w:marLeft w:val="0"/>
                  <w:marRight w:val="0"/>
                  <w:marTop w:val="0"/>
                  <w:marBottom w:val="0"/>
                  <w:divBdr>
                    <w:top w:val="none" w:sz="0" w:space="0" w:color="auto"/>
                    <w:left w:val="none" w:sz="0" w:space="0" w:color="auto"/>
                    <w:bottom w:val="none" w:sz="0" w:space="0" w:color="auto"/>
                    <w:right w:val="none" w:sz="0" w:space="0" w:color="auto"/>
                  </w:divBdr>
                  <w:divsChild>
                    <w:div w:id="1425106382">
                      <w:marLeft w:val="0"/>
                      <w:marRight w:val="0"/>
                      <w:marTop w:val="0"/>
                      <w:marBottom w:val="0"/>
                      <w:divBdr>
                        <w:top w:val="none" w:sz="0" w:space="0" w:color="auto"/>
                        <w:left w:val="none" w:sz="0" w:space="0" w:color="auto"/>
                        <w:bottom w:val="none" w:sz="0" w:space="0" w:color="auto"/>
                        <w:right w:val="none" w:sz="0" w:space="0" w:color="auto"/>
                      </w:divBdr>
                      <w:divsChild>
                        <w:div w:id="786048712">
                          <w:marLeft w:val="0"/>
                          <w:marRight w:val="0"/>
                          <w:marTop w:val="0"/>
                          <w:marBottom w:val="0"/>
                          <w:divBdr>
                            <w:top w:val="none" w:sz="0" w:space="0" w:color="auto"/>
                            <w:left w:val="none" w:sz="0" w:space="0" w:color="auto"/>
                            <w:bottom w:val="none" w:sz="0" w:space="0" w:color="auto"/>
                            <w:right w:val="none" w:sz="0" w:space="0" w:color="auto"/>
                          </w:divBdr>
                          <w:divsChild>
                            <w:div w:id="561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546509">
      <w:bodyDiv w:val="1"/>
      <w:marLeft w:val="0"/>
      <w:marRight w:val="0"/>
      <w:marTop w:val="0"/>
      <w:marBottom w:val="0"/>
      <w:divBdr>
        <w:top w:val="none" w:sz="0" w:space="0" w:color="auto"/>
        <w:left w:val="none" w:sz="0" w:space="0" w:color="auto"/>
        <w:bottom w:val="none" w:sz="0" w:space="0" w:color="auto"/>
        <w:right w:val="none" w:sz="0" w:space="0" w:color="auto"/>
      </w:divBdr>
      <w:divsChild>
        <w:div w:id="1786998031">
          <w:marLeft w:val="0"/>
          <w:marRight w:val="0"/>
          <w:marTop w:val="0"/>
          <w:marBottom w:val="0"/>
          <w:divBdr>
            <w:top w:val="none" w:sz="0" w:space="0" w:color="auto"/>
            <w:left w:val="none" w:sz="0" w:space="0" w:color="auto"/>
            <w:bottom w:val="none" w:sz="0" w:space="0" w:color="auto"/>
            <w:right w:val="none" w:sz="0" w:space="0" w:color="auto"/>
          </w:divBdr>
          <w:divsChild>
            <w:div w:id="4391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2858">
      <w:bodyDiv w:val="1"/>
      <w:marLeft w:val="0"/>
      <w:marRight w:val="0"/>
      <w:marTop w:val="0"/>
      <w:marBottom w:val="0"/>
      <w:divBdr>
        <w:top w:val="none" w:sz="0" w:space="0" w:color="auto"/>
        <w:left w:val="none" w:sz="0" w:space="0" w:color="auto"/>
        <w:bottom w:val="none" w:sz="0" w:space="0" w:color="auto"/>
        <w:right w:val="none" w:sz="0" w:space="0" w:color="auto"/>
      </w:divBdr>
      <w:divsChild>
        <w:div w:id="695349968">
          <w:marLeft w:val="547"/>
          <w:marRight w:val="0"/>
          <w:marTop w:val="0"/>
          <w:marBottom w:val="0"/>
          <w:divBdr>
            <w:top w:val="none" w:sz="0" w:space="0" w:color="auto"/>
            <w:left w:val="none" w:sz="0" w:space="0" w:color="auto"/>
            <w:bottom w:val="none" w:sz="0" w:space="0" w:color="auto"/>
            <w:right w:val="none" w:sz="0" w:space="0" w:color="auto"/>
          </w:divBdr>
        </w:div>
      </w:divsChild>
    </w:div>
    <w:div w:id="21137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CIS1430IS08                          V2Soft: guía metodológica para el proceso de validación y  verificación de requerimientos para el usuario final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0E2-563E-4AF0-8BA8-A0D4E22C6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20628</TotalTime>
  <Pages>6</Pages>
  <Words>870</Words>
  <Characters>4789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Documento de casos de prueba</vt:lpstr>
      <vt:lpstr>Marco Teórico</vt:lpstr>
    </vt:vector>
  </TitlesOfParts>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Documento de casos de prueba</dc:title>
  <dc:subject>Trabajo de grado – Ingeniería de Sistemas                    Pontificia Universidad Javeriana.</dc:subject>
  <dc:creator>María Ximena Narváez Barrera</dc:creator>
  <cp:lastModifiedBy>Ximena Narváez Barrera</cp:lastModifiedBy>
  <cp:revision>397</cp:revision>
  <cp:lastPrinted>2015-05-27T23:10:00Z</cp:lastPrinted>
  <dcterms:created xsi:type="dcterms:W3CDTF">2014-09-01T00:52:00Z</dcterms:created>
  <dcterms:modified xsi:type="dcterms:W3CDTF">2015-05-27T23:11:00Z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id="qLD15z4s"/&gt;&lt;style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