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A3B14" w14:textId="370A35BE" w:rsidR="00525F39" w:rsidRPr="00427FF5" w:rsidRDefault="00B16666" w:rsidP="006A5D2F">
      <w:pPr>
        <w:jc w:val="both"/>
        <w:rPr>
          <w:rFonts w:ascii="Times New Roman" w:hAnsi="Times New Roman" w:cs="Times New Roman"/>
          <w:b/>
          <w:bCs/>
          <w:u w:val="single"/>
        </w:rPr>
      </w:pPr>
      <w:r>
        <w:rPr>
          <w:rFonts w:ascii="Times New Roman" w:hAnsi="Times New Roman" w:cs="Times New Roman"/>
          <w:b/>
          <w:bCs/>
          <w:u w:val="single"/>
        </w:rPr>
        <w:t>Explanation of Our Game of Life Code</w:t>
      </w:r>
      <w:r w:rsidR="004D67AD">
        <w:rPr>
          <w:rFonts w:ascii="Times New Roman" w:hAnsi="Times New Roman" w:cs="Times New Roman"/>
          <w:b/>
          <w:bCs/>
          <w:u w:val="single"/>
        </w:rPr>
        <w:t>.</w:t>
      </w:r>
    </w:p>
    <w:p w14:paraId="4B8FB350" w14:textId="6D1CAC12" w:rsidR="00AB0F59" w:rsidRPr="00427FF5" w:rsidRDefault="00AB0F59" w:rsidP="006A5D2F">
      <w:pPr>
        <w:jc w:val="both"/>
        <w:rPr>
          <w:rFonts w:ascii="Times New Roman" w:hAnsi="Times New Roman" w:cs="Times New Roman"/>
        </w:rPr>
      </w:pPr>
      <w:r w:rsidRPr="00427FF5">
        <w:rPr>
          <w:rFonts w:ascii="Times New Roman" w:hAnsi="Times New Roman" w:cs="Times New Roman"/>
        </w:rPr>
        <w:t xml:space="preserve">The first part of the code is where we import the libraries we use in the rest of code. All modules, except matplotlib, are ones that follow along most default python installations, so we just assume the user has them. For matplotlib, however, we use a try/except block to a) import it if they have it and save a variable called </w:t>
      </w:r>
      <w:proofErr w:type="spellStart"/>
      <w:r w:rsidRPr="00427FF5">
        <w:rPr>
          <w:rFonts w:ascii="Times New Roman" w:hAnsi="Times New Roman" w:cs="Times New Roman"/>
        </w:rPr>
        <w:t>has_module</w:t>
      </w:r>
      <w:proofErr w:type="spellEnd"/>
      <w:r w:rsidRPr="00427FF5">
        <w:rPr>
          <w:rFonts w:ascii="Times New Roman" w:hAnsi="Times New Roman" w:cs="Times New Roman"/>
        </w:rPr>
        <w:t xml:space="preserve"> with the value True, which tells the code later to run the game with an animation b) The code fails to import the module, because they don’t have it, but the except block catches this error and moves on. The </w:t>
      </w:r>
      <w:proofErr w:type="spellStart"/>
      <w:r w:rsidRPr="00427FF5">
        <w:rPr>
          <w:rFonts w:ascii="Times New Roman" w:hAnsi="Times New Roman" w:cs="Times New Roman"/>
        </w:rPr>
        <w:t>has_module</w:t>
      </w:r>
      <w:proofErr w:type="spellEnd"/>
      <w:r w:rsidRPr="00427FF5">
        <w:rPr>
          <w:rFonts w:ascii="Times New Roman" w:hAnsi="Times New Roman" w:cs="Times New Roman"/>
        </w:rPr>
        <w:t xml:space="preserve"> variable is </w:t>
      </w:r>
      <w:r w:rsidR="00AB304D">
        <w:rPr>
          <w:rFonts w:ascii="Times New Roman" w:hAnsi="Times New Roman" w:cs="Times New Roman"/>
        </w:rPr>
        <w:t xml:space="preserve">then </w:t>
      </w:r>
      <w:r w:rsidRPr="00427FF5">
        <w:rPr>
          <w:rFonts w:ascii="Times New Roman" w:hAnsi="Times New Roman" w:cs="Times New Roman"/>
        </w:rPr>
        <w:t>stored as False, so only a text-based display of the game will be shown in the console.</w:t>
      </w:r>
    </w:p>
    <w:p w14:paraId="25A30C55" w14:textId="34A77FE1" w:rsidR="00AB0F59" w:rsidRPr="00427FF5" w:rsidRDefault="00AB0F59" w:rsidP="006A5D2F">
      <w:pPr>
        <w:jc w:val="both"/>
        <w:rPr>
          <w:rFonts w:ascii="Times New Roman" w:hAnsi="Times New Roman" w:cs="Times New Roman"/>
        </w:rPr>
      </w:pPr>
      <w:r w:rsidRPr="00427FF5">
        <w:rPr>
          <w:rFonts w:ascii="Times New Roman" w:hAnsi="Times New Roman" w:cs="Times New Roman"/>
        </w:rPr>
        <w:t>Now follow a long list of functions, which we’ll attempt to explain one by one:</w:t>
      </w:r>
    </w:p>
    <w:p w14:paraId="18E19A5B" w14:textId="2E3617B0" w:rsidR="00AB0F59" w:rsidRPr="00427FF5" w:rsidRDefault="00AB0F59" w:rsidP="006A5D2F">
      <w:pPr>
        <w:jc w:val="both"/>
        <w:rPr>
          <w:rFonts w:ascii="Times New Roman" w:hAnsi="Times New Roman" w:cs="Times New Roman"/>
        </w:rPr>
      </w:pPr>
      <w:r w:rsidRPr="00427FF5">
        <w:rPr>
          <w:rFonts w:ascii="Times New Roman" w:hAnsi="Times New Roman" w:cs="Times New Roman"/>
        </w:rPr>
        <w:t xml:space="preserve">The </w:t>
      </w:r>
      <w:proofErr w:type="spellStart"/>
      <w:r w:rsidRPr="00427FF5">
        <w:rPr>
          <w:rFonts w:ascii="Times New Roman" w:hAnsi="Times New Roman" w:cs="Times New Roman"/>
        </w:rPr>
        <w:t>build_empty_grid</w:t>
      </w:r>
      <w:proofErr w:type="spellEnd"/>
      <w:r w:rsidRPr="00427FF5">
        <w:rPr>
          <w:rFonts w:ascii="Times New Roman" w:hAnsi="Times New Roman" w:cs="Times New Roman"/>
        </w:rPr>
        <w:t xml:space="preserve"> function takes one parameter, called dimension, and returns a grid (a list of lists) containing only 0s in each index. The way we create this grid is through a for-loop that iterates the number of times specified by the integer contained in the dimension-parameter. For each iteration it adds to the empty grid variable the number 0 multiplied by the dimension. </w:t>
      </w:r>
      <w:r w:rsidR="003B02E5" w:rsidRPr="00427FF5">
        <w:rPr>
          <w:rFonts w:ascii="Times New Roman" w:hAnsi="Times New Roman" w:cs="Times New Roman"/>
        </w:rPr>
        <w:t>So,</w:t>
      </w:r>
      <w:r w:rsidRPr="00427FF5">
        <w:rPr>
          <w:rFonts w:ascii="Times New Roman" w:hAnsi="Times New Roman" w:cs="Times New Roman"/>
        </w:rPr>
        <w:t xml:space="preserve"> if we designate the number 5 as the dimension parameter, the function will iterate 5 times, and in each iteration it will append the number 0 inside a list to the </w:t>
      </w:r>
      <w:r w:rsidR="00DB5F2A" w:rsidRPr="00427FF5">
        <w:rPr>
          <w:rFonts w:ascii="Times New Roman" w:hAnsi="Times New Roman" w:cs="Times New Roman"/>
        </w:rPr>
        <w:t>grid-variable of the type list, 5 times. It ends the function by returning the grid, which is now filled with 25 0s, with 5 in each row.</w:t>
      </w:r>
    </w:p>
    <w:p w14:paraId="460BF722" w14:textId="76EDFA7E" w:rsidR="00DB5F2A" w:rsidRPr="00427FF5" w:rsidRDefault="00DB5F2A" w:rsidP="006A5D2F">
      <w:pPr>
        <w:jc w:val="both"/>
        <w:rPr>
          <w:rFonts w:ascii="Times New Roman" w:hAnsi="Times New Roman" w:cs="Times New Roman"/>
        </w:rPr>
      </w:pPr>
      <w:r w:rsidRPr="00427FF5">
        <w:rPr>
          <w:rFonts w:ascii="Times New Roman" w:hAnsi="Times New Roman" w:cs="Times New Roman"/>
        </w:rPr>
        <w:t xml:space="preserve">Next comes the </w:t>
      </w:r>
      <w:proofErr w:type="spellStart"/>
      <w:r w:rsidRPr="00427FF5">
        <w:rPr>
          <w:rFonts w:ascii="Times New Roman" w:hAnsi="Times New Roman" w:cs="Times New Roman"/>
        </w:rPr>
        <w:t>build_first_grid</w:t>
      </w:r>
      <w:proofErr w:type="spellEnd"/>
      <w:r w:rsidRPr="00427FF5">
        <w:rPr>
          <w:rFonts w:ascii="Times New Roman" w:hAnsi="Times New Roman" w:cs="Times New Roman"/>
        </w:rPr>
        <w:t xml:space="preserve"> function which takes two parameters: dimension and </w:t>
      </w:r>
      <w:proofErr w:type="spellStart"/>
      <w:r w:rsidRPr="00427FF5">
        <w:rPr>
          <w:rFonts w:ascii="Times New Roman" w:hAnsi="Times New Roman" w:cs="Times New Roman"/>
        </w:rPr>
        <w:t>number_of_alive_cells</w:t>
      </w:r>
      <w:proofErr w:type="spellEnd"/>
      <w:r w:rsidRPr="00427FF5">
        <w:rPr>
          <w:rFonts w:ascii="Times New Roman" w:hAnsi="Times New Roman" w:cs="Times New Roman"/>
        </w:rPr>
        <w:t xml:space="preserve">. This function returns a grid with the dimension specified in the parameter, containing as many 1s in the grid, as is specified by the second parameter, </w:t>
      </w:r>
      <w:proofErr w:type="spellStart"/>
      <w:r w:rsidRPr="00427FF5">
        <w:rPr>
          <w:rFonts w:ascii="Times New Roman" w:hAnsi="Times New Roman" w:cs="Times New Roman"/>
        </w:rPr>
        <w:t>number_of_alive_cells</w:t>
      </w:r>
      <w:proofErr w:type="spellEnd"/>
      <w:r w:rsidRPr="00427FF5">
        <w:rPr>
          <w:rFonts w:ascii="Times New Roman" w:hAnsi="Times New Roman" w:cs="Times New Roman"/>
        </w:rPr>
        <w:t xml:space="preserve">. </w:t>
      </w:r>
      <w:r w:rsidR="00BC7D54" w:rsidRPr="00427FF5">
        <w:rPr>
          <w:rFonts w:ascii="Times New Roman" w:hAnsi="Times New Roman" w:cs="Times New Roman"/>
        </w:rPr>
        <w:t xml:space="preserve">We use a for-loop </w:t>
      </w:r>
      <w:r w:rsidR="004C2616" w:rsidRPr="00427FF5">
        <w:rPr>
          <w:rFonts w:ascii="Times New Roman" w:hAnsi="Times New Roman" w:cs="Times New Roman"/>
        </w:rPr>
        <w:t xml:space="preserve">with the range of </w:t>
      </w:r>
      <w:proofErr w:type="spellStart"/>
      <w:r w:rsidR="004C2616" w:rsidRPr="00427FF5">
        <w:rPr>
          <w:rFonts w:ascii="Times New Roman" w:hAnsi="Times New Roman" w:cs="Times New Roman"/>
        </w:rPr>
        <w:t>number_of_alive_cells</w:t>
      </w:r>
      <w:proofErr w:type="spellEnd"/>
      <w:r w:rsidR="004C2616" w:rsidRPr="00427FF5">
        <w:rPr>
          <w:rFonts w:ascii="Times New Roman" w:hAnsi="Times New Roman" w:cs="Times New Roman"/>
        </w:rPr>
        <w:t xml:space="preserve">, and for each iteration it picks two random numbers within the numbers of 0 to the integer contained in dimension, </w:t>
      </w:r>
      <w:r w:rsidR="00DF77EF" w:rsidRPr="00427FF5">
        <w:rPr>
          <w:rFonts w:ascii="Times New Roman" w:hAnsi="Times New Roman" w:cs="Times New Roman"/>
        </w:rPr>
        <w:t>and uses these two random numbers as index references for where it attempts to put a 1.</w:t>
      </w:r>
      <w:r w:rsidR="008616E0" w:rsidRPr="00427FF5">
        <w:rPr>
          <w:rFonts w:ascii="Times New Roman" w:hAnsi="Times New Roman" w:cs="Times New Roman"/>
        </w:rPr>
        <w:t xml:space="preserve"> The random numbers are picked using the </w:t>
      </w:r>
      <w:proofErr w:type="spellStart"/>
      <w:proofErr w:type="gramStart"/>
      <w:r w:rsidR="008616E0" w:rsidRPr="00427FF5">
        <w:rPr>
          <w:rFonts w:ascii="Times New Roman" w:hAnsi="Times New Roman" w:cs="Times New Roman"/>
        </w:rPr>
        <w:t>random.choice</w:t>
      </w:r>
      <w:proofErr w:type="spellEnd"/>
      <w:proofErr w:type="gramEnd"/>
      <w:r w:rsidR="008616E0" w:rsidRPr="00427FF5">
        <w:rPr>
          <w:rFonts w:ascii="Times New Roman" w:hAnsi="Times New Roman" w:cs="Times New Roman"/>
        </w:rPr>
        <w:t>() function, which is part of the random-library we imported earlier.</w:t>
      </w:r>
      <w:r w:rsidR="00DF77EF" w:rsidRPr="00427FF5">
        <w:rPr>
          <w:rFonts w:ascii="Times New Roman" w:hAnsi="Times New Roman" w:cs="Times New Roman"/>
        </w:rPr>
        <w:t xml:space="preserve"> </w:t>
      </w:r>
      <w:r w:rsidR="00E36221" w:rsidRPr="00427FF5">
        <w:rPr>
          <w:rFonts w:ascii="Times New Roman" w:hAnsi="Times New Roman" w:cs="Times New Roman"/>
        </w:rPr>
        <w:t xml:space="preserve">If the position in the grid where it attempts to put a 1 is already a 1, </w:t>
      </w:r>
      <w:r w:rsidR="007F06CF" w:rsidRPr="00427FF5">
        <w:rPr>
          <w:rFonts w:ascii="Times New Roman" w:hAnsi="Times New Roman" w:cs="Times New Roman"/>
        </w:rPr>
        <w:t xml:space="preserve">then the while loop kicks in. The while loop basically repicks two random numbers until it lands on a point in the grid which isn’t yet a 1. </w:t>
      </w:r>
      <w:r w:rsidR="00A60FEE" w:rsidRPr="00427FF5">
        <w:rPr>
          <w:rFonts w:ascii="Times New Roman" w:hAnsi="Times New Roman" w:cs="Times New Roman"/>
        </w:rPr>
        <w:t xml:space="preserve">One loop is now done, and the code continues with the next iteration of the for-loop. When the for-loop is done, the function returns the new grid which now has </w:t>
      </w:r>
      <w:r w:rsidR="008616E0" w:rsidRPr="00427FF5">
        <w:rPr>
          <w:rFonts w:ascii="Times New Roman" w:hAnsi="Times New Roman" w:cs="Times New Roman"/>
        </w:rPr>
        <w:t>both 0s and 1s in random positions.</w:t>
      </w:r>
    </w:p>
    <w:p w14:paraId="4BB6480A" w14:textId="470EACCB" w:rsidR="008616E0" w:rsidRPr="00427FF5" w:rsidRDefault="00423D60" w:rsidP="006A5D2F">
      <w:pPr>
        <w:jc w:val="both"/>
        <w:rPr>
          <w:rFonts w:ascii="Times New Roman" w:hAnsi="Times New Roman" w:cs="Times New Roman"/>
        </w:rPr>
      </w:pPr>
      <w:r w:rsidRPr="00427FF5">
        <w:rPr>
          <w:rFonts w:ascii="Times New Roman" w:hAnsi="Times New Roman" w:cs="Times New Roman"/>
        </w:rPr>
        <w:t>Now we’</w:t>
      </w:r>
      <w:r w:rsidR="00592FC9" w:rsidRPr="00427FF5">
        <w:rPr>
          <w:rFonts w:ascii="Times New Roman" w:hAnsi="Times New Roman" w:cs="Times New Roman"/>
        </w:rPr>
        <w:t xml:space="preserve">ll skip the </w:t>
      </w:r>
      <w:proofErr w:type="spellStart"/>
      <w:r w:rsidR="00592FC9" w:rsidRPr="00427FF5">
        <w:rPr>
          <w:rFonts w:ascii="Times New Roman" w:hAnsi="Times New Roman" w:cs="Times New Roman"/>
        </w:rPr>
        <w:t>transform_to_circular_grid</w:t>
      </w:r>
      <w:proofErr w:type="spellEnd"/>
      <w:r w:rsidR="00592FC9" w:rsidRPr="00427FF5">
        <w:rPr>
          <w:rFonts w:ascii="Times New Roman" w:hAnsi="Times New Roman" w:cs="Times New Roman"/>
        </w:rPr>
        <w:t xml:space="preserve"> function right to the </w:t>
      </w:r>
      <w:proofErr w:type="spellStart"/>
      <w:r w:rsidR="00592FC9" w:rsidRPr="00427FF5">
        <w:rPr>
          <w:rFonts w:ascii="Times New Roman" w:hAnsi="Times New Roman" w:cs="Times New Roman"/>
        </w:rPr>
        <w:t>count_neighbour_cells</w:t>
      </w:r>
      <w:proofErr w:type="spellEnd"/>
      <w:r w:rsidR="00592FC9" w:rsidRPr="00427FF5">
        <w:rPr>
          <w:rFonts w:ascii="Times New Roman" w:hAnsi="Times New Roman" w:cs="Times New Roman"/>
        </w:rPr>
        <w:t xml:space="preserve"> </w:t>
      </w:r>
      <w:r w:rsidR="003B02E5" w:rsidRPr="00427FF5">
        <w:rPr>
          <w:rFonts w:ascii="Times New Roman" w:hAnsi="Times New Roman" w:cs="Times New Roman"/>
        </w:rPr>
        <w:t>function and</w:t>
      </w:r>
      <w:r w:rsidR="003E4B20" w:rsidRPr="00427FF5">
        <w:rPr>
          <w:rFonts w:ascii="Times New Roman" w:hAnsi="Times New Roman" w:cs="Times New Roman"/>
        </w:rPr>
        <w:t xml:space="preserve"> </w:t>
      </w:r>
      <w:r w:rsidR="000E44E8" w:rsidRPr="00427FF5">
        <w:rPr>
          <w:rFonts w:ascii="Times New Roman" w:hAnsi="Times New Roman" w:cs="Times New Roman"/>
        </w:rPr>
        <w:t>refer</w:t>
      </w:r>
      <w:r w:rsidR="003E4B20" w:rsidRPr="00427FF5">
        <w:rPr>
          <w:rFonts w:ascii="Times New Roman" w:hAnsi="Times New Roman" w:cs="Times New Roman"/>
        </w:rPr>
        <w:t xml:space="preserve"> to it later.</w:t>
      </w:r>
    </w:p>
    <w:p w14:paraId="5F90B6B3" w14:textId="035A0E26" w:rsidR="003E4B20" w:rsidRPr="00427FF5" w:rsidRDefault="003E4B20" w:rsidP="006A5D2F">
      <w:pPr>
        <w:jc w:val="both"/>
        <w:rPr>
          <w:rFonts w:ascii="Times New Roman" w:hAnsi="Times New Roman" w:cs="Times New Roman"/>
        </w:rPr>
      </w:pPr>
      <w:r w:rsidRPr="00427FF5">
        <w:rPr>
          <w:rFonts w:ascii="Times New Roman" w:hAnsi="Times New Roman" w:cs="Times New Roman"/>
        </w:rPr>
        <w:t xml:space="preserve">The </w:t>
      </w:r>
      <w:proofErr w:type="spellStart"/>
      <w:r w:rsidRPr="00427FF5">
        <w:rPr>
          <w:rFonts w:ascii="Times New Roman" w:hAnsi="Times New Roman" w:cs="Times New Roman"/>
        </w:rPr>
        <w:t>count_neighbour_cells</w:t>
      </w:r>
      <w:proofErr w:type="spellEnd"/>
      <w:r w:rsidRPr="00427FF5">
        <w:rPr>
          <w:rFonts w:ascii="Times New Roman" w:hAnsi="Times New Roman" w:cs="Times New Roman"/>
        </w:rPr>
        <w:t xml:space="preserve"> function is used to, for each number in the grid, count how many of </w:t>
      </w:r>
      <w:r w:rsidR="003B02E5" w:rsidRPr="00427FF5">
        <w:rPr>
          <w:rFonts w:ascii="Times New Roman" w:hAnsi="Times New Roman" w:cs="Times New Roman"/>
        </w:rPr>
        <w:t>its</w:t>
      </w:r>
      <w:r w:rsidRPr="00427FF5">
        <w:rPr>
          <w:rFonts w:ascii="Times New Roman" w:hAnsi="Times New Roman" w:cs="Times New Roman"/>
        </w:rPr>
        <w:t xml:space="preserve"> neighbours in a 3x3 square are 1s.</w:t>
      </w:r>
      <w:r w:rsidR="00B15718" w:rsidRPr="00427FF5">
        <w:rPr>
          <w:rFonts w:ascii="Times New Roman" w:hAnsi="Times New Roman" w:cs="Times New Roman"/>
        </w:rPr>
        <w:t xml:space="preserve"> It takes the inputs, x, y and </w:t>
      </w:r>
      <w:proofErr w:type="spellStart"/>
      <w:r w:rsidR="00B15718" w:rsidRPr="00427FF5">
        <w:rPr>
          <w:rFonts w:ascii="Times New Roman" w:hAnsi="Times New Roman" w:cs="Times New Roman"/>
        </w:rPr>
        <w:t>some_transformed_grid</w:t>
      </w:r>
      <w:proofErr w:type="spellEnd"/>
      <w:r w:rsidR="00B15718" w:rsidRPr="00427FF5">
        <w:rPr>
          <w:rFonts w:ascii="Times New Roman" w:hAnsi="Times New Roman" w:cs="Times New Roman"/>
        </w:rPr>
        <w:t xml:space="preserve">. </w:t>
      </w:r>
      <w:r w:rsidR="006E71CC" w:rsidRPr="00427FF5">
        <w:rPr>
          <w:rFonts w:ascii="Times New Roman" w:hAnsi="Times New Roman" w:cs="Times New Roman"/>
        </w:rPr>
        <w:t xml:space="preserve">The inputs x and y are just index references. At the edges it becomes a bit hard to count </w:t>
      </w:r>
      <w:proofErr w:type="gramStart"/>
      <w:r w:rsidR="006E71CC" w:rsidRPr="00427FF5">
        <w:rPr>
          <w:rFonts w:ascii="Times New Roman" w:hAnsi="Times New Roman" w:cs="Times New Roman"/>
        </w:rPr>
        <w:t>all of</w:t>
      </w:r>
      <w:proofErr w:type="gramEnd"/>
      <w:r w:rsidR="006E71CC" w:rsidRPr="00427FF5">
        <w:rPr>
          <w:rFonts w:ascii="Times New Roman" w:hAnsi="Times New Roman" w:cs="Times New Roman"/>
        </w:rPr>
        <w:t xml:space="preserve"> </w:t>
      </w:r>
      <w:r w:rsidR="006E4A5B" w:rsidRPr="00427FF5">
        <w:rPr>
          <w:rFonts w:ascii="Times New Roman" w:hAnsi="Times New Roman" w:cs="Times New Roman"/>
        </w:rPr>
        <w:t xml:space="preserve">a cell’s neighbours, as some don’t exist. This is where the </w:t>
      </w:r>
      <w:proofErr w:type="spellStart"/>
      <w:r w:rsidR="006E4A5B" w:rsidRPr="00427FF5">
        <w:rPr>
          <w:rFonts w:ascii="Times New Roman" w:hAnsi="Times New Roman" w:cs="Times New Roman"/>
        </w:rPr>
        <w:t>transform_to_circular_grid</w:t>
      </w:r>
      <w:proofErr w:type="spellEnd"/>
      <w:r w:rsidR="006E4A5B" w:rsidRPr="00427FF5">
        <w:rPr>
          <w:rFonts w:ascii="Times New Roman" w:hAnsi="Times New Roman" w:cs="Times New Roman"/>
        </w:rPr>
        <w:t xml:space="preserve"> function comes in handy.</w:t>
      </w:r>
    </w:p>
    <w:p w14:paraId="45AFA19E" w14:textId="7FDA190E" w:rsidR="006E4A5B" w:rsidRDefault="00586084" w:rsidP="006A5D2F">
      <w:pPr>
        <w:jc w:val="both"/>
        <w:rPr>
          <w:rFonts w:ascii="Times New Roman" w:hAnsi="Times New Roman" w:cs="Times New Roman"/>
        </w:rPr>
      </w:pPr>
      <w:r w:rsidRPr="00427FF5">
        <w:rPr>
          <w:rFonts w:ascii="Times New Roman" w:hAnsi="Times New Roman" w:cs="Times New Roman"/>
        </w:rPr>
        <w:t xml:space="preserve">The </w:t>
      </w:r>
      <w:proofErr w:type="spellStart"/>
      <w:r w:rsidRPr="00427FF5">
        <w:rPr>
          <w:rFonts w:ascii="Times New Roman" w:hAnsi="Times New Roman" w:cs="Times New Roman"/>
        </w:rPr>
        <w:t>transform_to_circular_grid</w:t>
      </w:r>
      <w:proofErr w:type="spellEnd"/>
      <w:r w:rsidRPr="00427FF5">
        <w:rPr>
          <w:rFonts w:ascii="Times New Roman" w:hAnsi="Times New Roman" w:cs="Times New Roman"/>
        </w:rPr>
        <w:t xml:space="preserve"> function is, </w:t>
      </w:r>
      <w:proofErr w:type="gramStart"/>
      <w:r w:rsidRPr="00427FF5">
        <w:rPr>
          <w:rFonts w:ascii="Times New Roman" w:hAnsi="Times New Roman" w:cs="Times New Roman"/>
        </w:rPr>
        <w:t>first of all</w:t>
      </w:r>
      <w:proofErr w:type="gramEnd"/>
      <w:r w:rsidRPr="00427FF5">
        <w:rPr>
          <w:rFonts w:ascii="Times New Roman" w:hAnsi="Times New Roman" w:cs="Times New Roman"/>
        </w:rPr>
        <w:t>, a bit of a misnomer</w:t>
      </w:r>
      <w:r w:rsidR="0057625D" w:rsidRPr="00427FF5">
        <w:rPr>
          <w:rFonts w:ascii="Times New Roman" w:hAnsi="Times New Roman" w:cs="Times New Roman"/>
        </w:rPr>
        <w:t>, as it actually turns the grid into a donut (a torus in technical language</w:t>
      </w:r>
      <w:r w:rsidR="00D86AEB" w:rsidRPr="00427FF5">
        <w:rPr>
          <w:rFonts w:ascii="Times New Roman" w:hAnsi="Times New Roman" w:cs="Times New Roman"/>
        </w:rPr>
        <w:t xml:space="preserve">), such that all the edges are “connected”. Connecting these edges, is what the </w:t>
      </w:r>
      <w:r w:rsidR="00427FF5" w:rsidRPr="00427FF5">
        <w:rPr>
          <w:rFonts w:ascii="Times New Roman" w:hAnsi="Times New Roman" w:cs="Times New Roman"/>
        </w:rPr>
        <w:t>function is responsible for.</w:t>
      </w:r>
      <w:r w:rsidRPr="00427FF5">
        <w:rPr>
          <w:rFonts w:ascii="Times New Roman" w:hAnsi="Times New Roman" w:cs="Times New Roman"/>
        </w:rPr>
        <w:t xml:space="preserve"> </w:t>
      </w:r>
      <w:r w:rsidR="0003223C">
        <w:rPr>
          <w:rFonts w:ascii="Times New Roman" w:hAnsi="Times New Roman" w:cs="Times New Roman"/>
        </w:rPr>
        <w:t>The way it does this is by expanding the grid, essentially. All</w:t>
      </w:r>
      <w:r w:rsidR="00F01C06">
        <w:rPr>
          <w:rFonts w:ascii="Times New Roman" w:hAnsi="Times New Roman" w:cs="Times New Roman"/>
        </w:rPr>
        <w:t xml:space="preserve"> the sides at the different extremities, are copied and inserted anew in the grid. To </w:t>
      </w:r>
      <w:r w:rsidR="005E28D1">
        <w:rPr>
          <w:rFonts w:ascii="Times New Roman" w:hAnsi="Times New Roman" w:cs="Times New Roman"/>
        </w:rPr>
        <w:t xml:space="preserve">further explain part of what it does, the bottom row is copied </w:t>
      </w:r>
      <w:r w:rsidR="00353FD5">
        <w:rPr>
          <w:rFonts w:ascii="Times New Roman" w:hAnsi="Times New Roman" w:cs="Times New Roman"/>
        </w:rPr>
        <w:t>and inserted at the top. The same is done for the other sides. What one is left</w:t>
      </w:r>
      <w:r w:rsidR="009C145B">
        <w:rPr>
          <w:rFonts w:ascii="Times New Roman" w:hAnsi="Times New Roman" w:cs="Times New Roman"/>
        </w:rPr>
        <w:t xml:space="preserve"> with</w:t>
      </w:r>
      <w:r w:rsidR="00353FD5">
        <w:rPr>
          <w:rFonts w:ascii="Times New Roman" w:hAnsi="Times New Roman" w:cs="Times New Roman"/>
        </w:rPr>
        <w:t xml:space="preserve">, is the original grid, but </w:t>
      </w:r>
      <w:r w:rsidR="00866CAB">
        <w:rPr>
          <w:rFonts w:ascii="Times New Roman" w:hAnsi="Times New Roman" w:cs="Times New Roman"/>
        </w:rPr>
        <w:t xml:space="preserve">one whose dimension in both axes is larger by 2. </w:t>
      </w:r>
      <w:r w:rsidR="004142FE">
        <w:rPr>
          <w:rFonts w:ascii="Times New Roman" w:hAnsi="Times New Roman" w:cs="Times New Roman"/>
        </w:rPr>
        <w:t>So,</w:t>
      </w:r>
      <w:r w:rsidR="00866CAB">
        <w:rPr>
          <w:rFonts w:ascii="Times New Roman" w:hAnsi="Times New Roman" w:cs="Times New Roman"/>
        </w:rPr>
        <w:t xml:space="preserve"> a 5x5 grid</w:t>
      </w:r>
      <w:r w:rsidR="004E1479">
        <w:rPr>
          <w:rFonts w:ascii="Times New Roman" w:hAnsi="Times New Roman" w:cs="Times New Roman"/>
        </w:rPr>
        <w:t xml:space="preserve"> becomes a 7x7 grid. But for that 5x5 grid in the middle of the 7x7</w:t>
      </w:r>
      <w:r w:rsidR="00163717">
        <w:rPr>
          <w:rFonts w:ascii="Times New Roman" w:hAnsi="Times New Roman" w:cs="Times New Roman"/>
        </w:rPr>
        <w:t xml:space="preserve"> grid</w:t>
      </w:r>
      <w:r w:rsidR="009347C4">
        <w:rPr>
          <w:rFonts w:ascii="Times New Roman" w:hAnsi="Times New Roman" w:cs="Times New Roman"/>
        </w:rPr>
        <w:t xml:space="preserve"> using the </w:t>
      </w:r>
      <w:proofErr w:type="spellStart"/>
      <w:r w:rsidR="009347C4">
        <w:rPr>
          <w:rFonts w:ascii="Times New Roman" w:hAnsi="Times New Roman" w:cs="Times New Roman"/>
        </w:rPr>
        <w:t>count_neighbour_</w:t>
      </w:r>
      <w:r w:rsidR="00333EA2">
        <w:rPr>
          <w:rFonts w:ascii="Times New Roman" w:hAnsi="Times New Roman" w:cs="Times New Roman"/>
        </w:rPr>
        <w:t>cells</w:t>
      </w:r>
      <w:proofErr w:type="spellEnd"/>
      <w:r w:rsidR="00333EA2">
        <w:rPr>
          <w:rFonts w:ascii="Times New Roman" w:hAnsi="Times New Roman" w:cs="Times New Roman"/>
        </w:rPr>
        <w:t xml:space="preserve"> essentially allow us to treat the 5x5 grid as a torus. This brings us back to the </w:t>
      </w:r>
      <w:proofErr w:type="spellStart"/>
      <w:r w:rsidR="00333EA2">
        <w:rPr>
          <w:rFonts w:ascii="Times New Roman" w:hAnsi="Times New Roman" w:cs="Times New Roman"/>
        </w:rPr>
        <w:t>count_neighbour_cells</w:t>
      </w:r>
      <w:proofErr w:type="spellEnd"/>
      <w:r w:rsidR="00333EA2">
        <w:rPr>
          <w:rFonts w:ascii="Times New Roman" w:hAnsi="Times New Roman" w:cs="Times New Roman"/>
        </w:rPr>
        <w:t xml:space="preserve"> function.</w:t>
      </w:r>
    </w:p>
    <w:p w14:paraId="45CB6EF9" w14:textId="05E448BF" w:rsidR="00E3659A" w:rsidRDefault="00E3659A" w:rsidP="006A5D2F">
      <w:pPr>
        <w:jc w:val="both"/>
        <w:rPr>
          <w:rFonts w:ascii="Times New Roman" w:hAnsi="Times New Roman" w:cs="Times New Roman"/>
        </w:rPr>
      </w:pPr>
      <w:r>
        <w:rPr>
          <w:rFonts w:ascii="Times New Roman" w:hAnsi="Times New Roman" w:cs="Times New Roman"/>
        </w:rPr>
        <w:t xml:space="preserve">Now, with the </w:t>
      </w:r>
      <w:proofErr w:type="spellStart"/>
      <w:r>
        <w:rPr>
          <w:rFonts w:ascii="Times New Roman" w:hAnsi="Times New Roman" w:cs="Times New Roman"/>
        </w:rPr>
        <w:t>transform_to_circular_grid</w:t>
      </w:r>
      <w:proofErr w:type="spellEnd"/>
      <w:r>
        <w:rPr>
          <w:rFonts w:ascii="Times New Roman" w:hAnsi="Times New Roman" w:cs="Times New Roman"/>
        </w:rPr>
        <w:t xml:space="preserve"> function, counting a cell’s live neighbours becomes a breeze. We just </w:t>
      </w:r>
      <w:proofErr w:type="gramStart"/>
      <w:r>
        <w:rPr>
          <w:rFonts w:ascii="Times New Roman" w:hAnsi="Times New Roman" w:cs="Times New Roman"/>
        </w:rPr>
        <w:t>have to</w:t>
      </w:r>
      <w:proofErr w:type="gramEnd"/>
      <w:r>
        <w:rPr>
          <w:rFonts w:ascii="Times New Roman" w:hAnsi="Times New Roman" w:cs="Times New Roman"/>
        </w:rPr>
        <w:t xml:space="preserve"> adjust the x and y input by adding 1 to each, since we</w:t>
      </w:r>
      <w:r w:rsidR="00550A76">
        <w:rPr>
          <w:rFonts w:ascii="Times New Roman" w:hAnsi="Times New Roman" w:cs="Times New Roman"/>
        </w:rPr>
        <w:t xml:space="preserve"> expand the grid when we transform it. Otherwise, the function is </w:t>
      </w:r>
      <w:proofErr w:type="gramStart"/>
      <w:r w:rsidR="00550A76">
        <w:rPr>
          <w:rFonts w:ascii="Times New Roman" w:hAnsi="Times New Roman" w:cs="Times New Roman"/>
        </w:rPr>
        <w:t>pretty intuitive</w:t>
      </w:r>
      <w:proofErr w:type="gramEnd"/>
      <w:r w:rsidR="00550A76">
        <w:rPr>
          <w:rFonts w:ascii="Times New Roman" w:hAnsi="Times New Roman" w:cs="Times New Roman"/>
        </w:rPr>
        <w:t>: It looks at a certain cell in the grid</w:t>
      </w:r>
      <w:r w:rsidR="006A5D2F">
        <w:rPr>
          <w:rFonts w:ascii="Times New Roman" w:hAnsi="Times New Roman" w:cs="Times New Roman"/>
        </w:rPr>
        <w:t xml:space="preserve">, </w:t>
      </w:r>
      <w:r w:rsidR="0098716C">
        <w:rPr>
          <w:rFonts w:ascii="Times New Roman" w:hAnsi="Times New Roman" w:cs="Times New Roman"/>
        </w:rPr>
        <w:t xml:space="preserve">counts </w:t>
      </w:r>
      <w:r w:rsidR="006A5D2F">
        <w:rPr>
          <w:rFonts w:ascii="Times New Roman" w:hAnsi="Times New Roman" w:cs="Times New Roman"/>
        </w:rPr>
        <w:t>its</w:t>
      </w:r>
      <w:r w:rsidR="0098716C">
        <w:rPr>
          <w:rFonts w:ascii="Times New Roman" w:hAnsi="Times New Roman" w:cs="Times New Roman"/>
        </w:rPr>
        <w:t xml:space="preserve"> live neighbours and returns the result of that count.</w:t>
      </w:r>
    </w:p>
    <w:p w14:paraId="181C9FC3" w14:textId="6909ACC3" w:rsidR="006A5D2F" w:rsidRDefault="000A7348" w:rsidP="006A5D2F">
      <w:pPr>
        <w:jc w:val="both"/>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next_gen</w:t>
      </w:r>
      <w:proofErr w:type="spellEnd"/>
      <w:r>
        <w:rPr>
          <w:rFonts w:ascii="Times New Roman" w:hAnsi="Times New Roman" w:cs="Times New Roman"/>
        </w:rPr>
        <w:t xml:space="preserve"> function </w:t>
      </w:r>
      <w:r w:rsidR="00C342F8">
        <w:rPr>
          <w:rFonts w:ascii="Times New Roman" w:hAnsi="Times New Roman" w:cs="Times New Roman"/>
        </w:rPr>
        <w:t xml:space="preserve">is how the code can </w:t>
      </w:r>
      <w:proofErr w:type="gramStart"/>
      <w:r w:rsidR="00C342F8">
        <w:rPr>
          <w:rFonts w:ascii="Times New Roman" w:hAnsi="Times New Roman" w:cs="Times New Roman"/>
        </w:rPr>
        <w:t>actually process</w:t>
      </w:r>
      <w:proofErr w:type="gramEnd"/>
      <w:r w:rsidR="00C342F8">
        <w:rPr>
          <w:rFonts w:ascii="Times New Roman" w:hAnsi="Times New Roman" w:cs="Times New Roman"/>
        </w:rPr>
        <w:t xml:space="preserve"> how a population will look in the next generation, according to the rules </w:t>
      </w:r>
      <w:r w:rsidR="009D453A">
        <w:rPr>
          <w:rFonts w:ascii="Times New Roman" w:hAnsi="Times New Roman" w:cs="Times New Roman"/>
        </w:rPr>
        <w:t>of the game of life.</w:t>
      </w:r>
      <w:r w:rsidR="00072647">
        <w:rPr>
          <w:rFonts w:ascii="Times New Roman" w:hAnsi="Times New Roman" w:cs="Times New Roman"/>
        </w:rPr>
        <w:t xml:space="preserve"> It only takes the one input of the grid it </w:t>
      </w:r>
      <w:proofErr w:type="gramStart"/>
      <w:r w:rsidR="00072647">
        <w:rPr>
          <w:rFonts w:ascii="Times New Roman" w:hAnsi="Times New Roman" w:cs="Times New Roman"/>
        </w:rPr>
        <w:t>has to</w:t>
      </w:r>
      <w:proofErr w:type="gramEnd"/>
      <w:r w:rsidR="00072647">
        <w:rPr>
          <w:rFonts w:ascii="Times New Roman" w:hAnsi="Times New Roman" w:cs="Times New Roman"/>
        </w:rPr>
        <w:t xml:space="preserve"> “evolve”. </w:t>
      </w:r>
      <w:r w:rsidR="007746A6">
        <w:rPr>
          <w:rFonts w:ascii="Times New Roman" w:hAnsi="Times New Roman" w:cs="Times New Roman"/>
        </w:rPr>
        <w:t xml:space="preserve">Using the rules, there are two things that matter for the next state of a cell: Whether </w:t>
      </w:r>
      <w:r w:rsidR="00CA4AEB">
        <w:rPr>
          <w:rFonts w:ascii="Times New Roman" w:hAnsi="Times New Roman" w:cs="Times New Roman"/>
        </w:rPr>
        <w:t>a cell</w:t>
      </w:r>
      <w:r w:rsidR="007746A6">
        <w:rPr>
          <w:rFonts w:ascii="Times New Roman" w:hAnsi="Times New Roman" w:cs="Times New Roman"/>
        </w:rPr>
        <w:t xml:space="preserve"> was alive before or not, and how many live neighbours it had.</w:t>
      </w:r>
      <w:r w:rsidR="00512FFB">
        <w:rPr>
          <w:rFonts w:ascii="Times New Roman" w:hAnsi="Times New Roman" w:cs="Times New Roman"/>
        </w:rPr>
        <w:t xml:space="preserve"> The function starts by </w:t>
      </w:r>
      <w:r w:rsidR="008F6247">
        <w:rPr>
          <w:rFonts w:ascii="Times New Roman" w:hAnsi="Times New Roman" w:cs="Times New Roman"/>
        </w:rPr>
        <w:t xml:space="preserve">declaring a few variables. It first stores the </w:t>
      </w:r>
      <w:r w:rsidR="001B7095">
        <w:rPr>
          <w:rFonts w:ascii="Times New Roman" w:hAnsi="Times New Roman" w:cs="Times New Roman"/>
        </w:rPr>
        <w:t>number</w:t>
      </w:r>
      <w:r w:rsidR="008F6247">
        <w:rPr>
          <w:rFonts w:ascii="Times New Roman" w:hAnsi="Times New Roman" w:cs="Times New Roman"/>
        </w:rPr>
        <w:t xml:space="preserve"> of alive cells for the original grid, the transformed grid so it can pass it as an argument when we count the neighbours, and an empty grid which is to become the next generation. It iterates through each cell in the grid using two for-loops</w:t>
      </w:r>
      <w:r w:rsidR="00466968">
        <w:rPr>
          <w:rFonts w:ascii="Times New Roman" w:hAnsi="Times New Roman" w:cs="Times New Roman"/>
        </w:rPr>
        <w:t>,</w:t>
      </w:r>
      <w:r w:rsidR="00452247">
        <w:rPr>
          <w:rFonts w:ascii="Times New Roman" w:hAnsi="Times New Roman" w:cs="Times New Roman"/>
        </w:rPr>
        <w:t xml:space="preserve"> </w:t>
      </w:r>
      <w:r w:rsidR="00D362CC">
        <w:rPr>
          <w:rFonts w:ascii="Times New Roman" w:hAnsi="Times New Roman" w:cs="Times New Roman"/>
        </w:rPr>
        <w:t>i</w:t>
      </w:r>
      <w:r w:rsidR="00452247">
        <w:rPr>
          <w:rFonts w:ascii="Times New Roman" w:hAnsi="Times New Roman" w:cs="Times New Roman"/>
        </w:rPr>
        <w:t>f there’s a 1, one is added to the number of alive cells variable for the last grid variable.</w:t>
      </w:r>
      <w:r w:rsidR="00BA1483">
        <w:rPr>
          <w:rFonts w:ascii="Times New Roman" w:hAnsi="Times New Roman" w:cs="Times New Roman"/>
        </w:rPr>
        <w:t xml:space="preserve"> For each cell in the grid, the cell at those same index references</w:t>
      </w:r>
      <w:r w:rsidR="00772966">
        <w:rPr>
          <w:rFonts w:ascii="Times New Roman" w:hAnsi="Times New Roman" w:cs="Times New Roman"/>
        </w:rPr>
        <w:t xml:space="preserve"> in the new grid</w:t>
      </w:r>
      <w:r w:rsidR="003640B0">
        <w:rPr>
          <w:rFonts w:ascii="Times New Roman" w:hAnsi="Times New Roman" w:cs="Times New Roman"/>
        </w:rPr>
        <w:t xml:space="preserve">, </w:t>
      </w:r>
      <w:r w:rsidR="001B7095">
        <w:rPr>
          <w:rFonts w:ascii="Times New Roman" w:hAnsi="Times New Roman" w:cs="Times New Roman"/>
        </w:rPr>
        <w:t>we convert the 0 to a list containing the value of the previous cell, and the number of live neighbours it ha</w:t>
      </w:r>
      <w:r w:rsidR="00B3581F">
        <w:rPr>
          <w:rFonts w:ascii="Times New Roman" w:hAnsi="Times New Roman" w:cs="Times New Roman"/>
        </w:rPr>
        <w:t xml:space="preserve">d. </w:t>
      </w:r>
      <w:r w:rsidR="00772966">
        <w:rPr>
          <w:rFonts w:ascii="Times New Roman" w:hAnsi="Times New Roman" w:cs="Times New Roman"/>
        </w:rPr>
        <w:t>So,</w:t>
      </w:r>
      <w:r w:rsidR="00B3581F">
        <w:rPr>
          <w:rFonts w:ascii="Times New Roman" w:hAnsi="Times New Roman" w:cs="Times New Roman"/>
        </w:rPr>
        <w:t xml:space="preserve"> a 1 with 3 neighbours becomes a [1, 3] – a list within a list within a list.</w:t>
      </w:r>
      <w:r w:rsidR="00004991">
        <w:rPr>
          <w:rFonts w:ascii="Times New Roman" w:hAnsi="Times New Roman" w:cs="Times New Roman"/>
        </w:rPr>
        <w:t xml:space="preserve"> Now the whole new grid is filled with a bunch of lists. Next, the function iterates through</w:t>
      </w:r>
      <w:r w:rsidR="009A5EC8">
        <w:rPr>
          <w:rFonts w:ascii="Times New Roman" w:hAnsi="Times New Roman" w:cs="Times New Roman"/>
        </w:rPr>
        <w:t xml:space="preserve"> the entire new grid, again using two for-loops, applying the different rules of the game of life</w:t>
      </w:r>
      <w:r w:rsidR="00A2097C">
        <w:rPr>
          <w:rFonts w:ascii="Times New Roman" w:hAnsi="Times New Roman" w:cs="Times New Roman"/>
        </w:rPr>
        <w:t xml:space="preserve"> to each list, such that a [1, 3] becomes a 1, and so on for each different rule</w:t>
      </w:r>
      <w:r w:rsidR="00535DE9">
        <w:rPr>
          <w:rFonts w:ascii="Times New Roman" w:hAnsi="Times New Roman" w:cs="Times New Roman"/>
        </w:rPr>
        <w:t>. This is further elaborated in the code’s comments.</w:t>
      </w:r>
      <w:r w:rsidR="003D577C">
        <w:rPr>
          <w:rFonts w:ascii="Times New Roman" w:hAnsi="Times New Roman" w:cs="Times New Roman"/>
        </w:rPr>
        <w:t xml:space="preserve"> The function ends by returning this new grid containing the next generation and an integer representing the number of live cells there was in the previous grid. When returning two values from one function, it is by default in a list form</w:t>
      </w:r>
      <w:r w:rsidR="00E10FF0">
        <w:rPr>
          <w:rFonts w:ascii="Times New Roman" w:hAnsi="Times New Roman" w:cs="Times New Roman"/>
        </w:rPr>
        <w:t>, so we’ll have to keep that in mind for later.  The reason we count the number of live cells in this function, is just to make the program a tad more efficient</w:t>
      </w:r>
      <w:r w:rsidR="00227512">
        <w:rPr>
          <w:rFonts w:ascii="Times New Roman" w:hAnsi="Times New Roman" w:cs="Times New Roman"/>
        </w:rPr>
        <w:t xml:space="preserve"> -</w:t>
      </w:r>
      <w:r w:rsidR="00E10FF0">
        <w:rPr>
          <w:rFonts w:ascii="Times New Roman" w:hAnsi="Times New Roman" w:cs="Times New Roman"/>
        </w:rPr>
        <w:t xml:space="preserve"> </w:t>
      </w:r>
      <w:r w:rsidR="00227512">
        <w:rPr>
          <w:rFonts w:ascii="Times New Roman" w:hAnsi="Times New Roman" w:cs="Times New Roman"/>
        </w:rPr>
        <w:t>w</w:t>
      </w:r>
      <w:r w:rsidR="008A3147">
        <w:rPr>
          <w:rFonts w:ascii="Times New Roman" w:hAnsi="Times New Roman" w:cs="Times New Roman"/>
        </w:rPr>
        <w:t xml:space="preserve">e’re iterating through the grid anyway, so it seems like a waste to run a whole </w:t>
      </w:r>
      <w:proofErr w:type="gramStart"/>
      <w:r w:rsidR="008A3147">
        <w:rPr>
          <w:rFonts w:ascii="Times New Roman" w:hAnsi="Times New Roman" w:cs="Times New Roman"/>
        </w:rPr>
        <w:t>separate  function</w:t>
      </w:r>
      <w:proofErr w:type="gramEnd"/>
      <w:r w:rsidR="00227512">
        <w:rPr>
          <w:rFonts w:ascii="Times New Roman" w:hAnsi="Times New Roman" w:cs="Times New Roman"/>
        </w:rPr>
        <w:t xml:space="preserve"> </w:t>
      </w:r>
      <w:r w:rsidR="00FD4B66">
        <w:rPr>
          <w:rFonts w:ascii="Times New Roman" w:hAnsi="Times New Roman" w:cs="Times New Roman"/>
        </w:rPr>
        <w:t>going through it again.</w:t>
      </w:r>
    </w:p>
    <w:p w14:paraId="5C0928AC" w14:textId="452FB3F1" w:rsidR="00FD4B66" w:rsidRDefault="000C6326" w:rsidP="006A5D2F">
      <w:pPr>
        <w:jc w:val="both"/>
        <w:rPr>
          <w:rFonts w:ascii="Times New Roman" w:hAnsi="Times New Roman" w:cs="Times New Roman"/>
        </w:rPr>
      </w:pPr>
      <w:r>
        <w:rPr>
          <w:rFonts w:ascii="Times New Roman" w:hAnsi="Times New Roman" w:cs="Times New Roman"/>
        </w:rPr>
        <w:t xml:space="preserve">The function </w:t>
      </w:r>
      <w:proofErr w:type="spellStart"/>
      <w:r>
        <w:rPr>
          <w:rFonts w:ascii="Times New Roman" w:hAnsi="Times New Roman" w:cs="Times New Roman"/>
        </w:rPr>
        <w:t>display_grid</w:t>
      </w:r>
      <w:proofErr w:type="spellEnd"/>
      <w:r>
        <w:rPr>
          <w:rFonts w:ascii="Times New Roman" w:hAnsi="Times New Roman" w:cs="Times New Roman"/>
        </w:rPr>
        <w:t xml:space="preserve"> was just copied from the website, and we didn’t make any modifications to it, so we won’t be going over it here.</w:t>
      </w:r>
    </w:p>
    <w:p w14:paraId="5216EFC7" w14:textId="2275CBEB" w:rsidR="000C6326" w:rsidRDefault="000C6326" w:rsidP="006A5D2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nb_times_list_</w:t>
      </w:r>
      <w:r w:rsidR="003C232B">
        <w:rPr>
          <w:rFonts w:ascii="Times New Roman" w:hAnsi="Times New Roman" w:cs="Times New Roman"/>
        </w:rPr>
        <w:t>in_list</w:t>
      </w:r>
      <w:proofErr w:type="spellEnd"/>
      <w:r w:rsidR="003C232B">
        <w:rPr>
          <w:rFonts w:ascii="Times New Roman" w:hAnsi="Times New Roman" w:cs="Times New Roman"/>
        </w:rPr>
        <w:t xml:space="preserve"> is a function we later use to determine whether a population’s state is </w:t>
      </w:r>
      <w:r w:rsidR="006D74F1">
        <w:rPr>
          <w:rFonts w:ascii="Times New Roman" w:hAnsi="Times New Roman" w:cs="Times New Roman"/>
        </w:rPr>
        <w:t xml:space="preserve">infinitely </w:t>
      </w:r>
      <w:r w:rsidR="003C232B">
        <w:rPr>
          <w:rFonts w:ascii="Times New Roman" w:hAnsi="Times New Roman" w:cs="Times New Roman"/>
        </w:rPr>
        <w:t xml:space="preserve">repeating. The function is very simple: it only takes two </w:t>
      </w:r>
      <w:r w:rsidR="00FA5DFD">
        <w:rPr>
          <w:rFonts w:ascii="Times New Roman" w:hAnsi="Times New Roman" w:cs="Times New Roman"/>
        </w:rPr>
        <w:t>parameters</w:t>
      </w:r>
      <w:r w:rsidR="00504FD2">
        <w:rPr>
          <w:rFonts w:ascii="Times New Roman" w:hAnsi="Times New Roman" w:cs="Times New Roman"/>
        </w:rPr>
        <w:t xml:space="preserve">, namely, a list and a list containing </w:t>
      </w:r>
      <w:r w:rsidR="00135C74">
        <w:rPr>
          <w:rFonts w:ascii="Times New Roman" w:hAnsi="Times New Roman" w:cs="Times New Roman"/>
        </w:rPr>
        <w:t>several</w:t>
      </w:r>
      <w:r w:rsidR="00504FD2">
        <w:rPr>
          <w:rFonts w:ascii="Times New Roman" w:hAnsi="Times New Roman" w:cs="Times New Roman"/>
        </w:rPr>
        <w:t xml:space="preserve"> lists. This function iterates through the list </w:t>
      </w:r>
      <w:r w:rsidR="00FA5DFD">
        <w:rPr>
          <w:rFonts w:ascii="Times New Roman" w:hAnsi="Times New Roman" w:cs="Times New Roman"/>
        </w:rPr>
        <w:t>containing more lists, and checks if the list is in it, and if so, how many times. It returns an integer representing the number of times, the list was inside the list of lists.</w:t>
      </w:r>
    </w:p>
    <w:p w14:paraId="1BAE46D8" w14:textId="7BD33467" w:rsidR="002004D0" w:rsidRDefault="00DB2FF2" w:rsidP="006A5D2F">
      <w:pPr>
        <w:jc w:val="both"/>
        <w:rPr>
          <w:rFonts w:ascii="Times New Roman" w:hAnsi="Times New Roman" w:cs="Times New Roman"/>
        </w:rPr>
      </w:pPr>
      <w:r>
        <w:rPr>
          <w:rFonts w:ascii="Times New Roman" w:hAnsi="Times New Roman" w:cs="Times New Roman"/>
        </w:rPr>
        <w:t xml:space="preserve">Now comes the function that is responsible for running the entire game. </w:t>
      </w:r>
      <w:r w:rsidR="00FF2EB4">
        <w:rPr>
          <w:rFonts w:ascii="Times New Roman" w:hAnsi="Times New Roman" w:cs="Times New Roman"/>
        </w:rPr>
        <w:t xml:space="preserve">It takes three inputs: the delay in seconds one wishes between each iteration; </w:t>
      </w:r>
      <w:r w:rsidR="005351FE">
        <w:rPr>
          <w:rFonts w:ascii="Times New Roman" w:hAnsi="Times New Roman" w:cs="Times New Roman"/>
        </w:rPr>
        <w:t>some grid it uses as a starting point</w:t>
      </w:r>
      <w:r w:rsidR="003475F1">
        <w:rPr>
          <w:rFonts w:ascii="Times New Roman" w:hAnsi="Times New Roman" w:cs="Times New Roman"/>
        </w:rPr>
        <w:t>; and a last parameter that is, by default, set to the Boolean value True.</w:t>
      </w:r>
      <w:r w:rsidR="006141F6">
        <w:rPr>
          <w:rFonts w:ascii="Times New Roman" w:hAnsi="Times New Roman" w:cs="Times New Roman"/>
        </w:rPr>
        <w:t xml:space="preserve"> </w:t>
      </w:r>
      <w:r w:rsidR="00511600">
        <w:rPr>
          <w:rFonts w:ascii="Times New Roman" w:hAnsi="Times New Roman" w:cs="Times New Roman"/>
        </w:rPr>
        <w:t xml:space="preserve">Some variables are declared in the start of the function including an empty list which will store all the </w:t>
      </w:r>
      <w:r w:rsidR="007704CC">
        <w:rPr>
          <w:rFonts w:ascii="Times New Roman" w:hAnsi="Times New Roman" w:cs="Times New Roman"/>
        </w:rPr>
        <w:t>previous generations</w:t>
      </w:r>
      <w:r w:rsidR="005A7241">
        <w:rPr>
          <w:rFonts w:ascii="Times New Roman" w:hAnsi="Times New Roman" w:cs="Times New Roman"/>
        </w:rPr>
        <w:t>;</w:t>
      </w:r>
      <w:r w:rsidR="003334F8">
        <w:rPr>
          <w:rFonts w:ascii="Times New Roman" w:hAnsi="Times New Roman" w:cs="Times New Roman"/>
        </w:rPr>
        <w:t xml:space="preserve"> </w:t>
      </w:r>
      <w:r w:rsidR="007704CC">
        <w:rPr>
          <w:rFonts w:ascii="Times New Roman" w:hAnsi="Times New Roman" w:cs="Times New Roman"/>
        </w:rPr>
        <w:t>an empty list which is to contain the grid of the next generation</w:t>
      </w:r>
      <w:r w:rsidR="005A7241">
        <w:rPr>
          <w:rFonts w:ascii="Times New Roman" w:hAnsi="Times New Roman" w:cs="Times New Roman"/>
        </w:rPr>
        <w:t>;</w:t>
      </w:r>
      <w:r w:rsidR="007704CC">
        <w:rPr>
          <w:rFonts w:ascii="Times New Roman" w:hAnsi="Times New Roman" w:cs="Times New Roman"/>
        </w:rPr>
        <w:t xml:space="preserve"> and an integer set to 1 representing </w:t>
      </w:r>
      <w:r w:rsidR="00A35337">
        <w:rPr>
          <w:rFonts w:ascii="Times New Roman" w:hAnsi="Times New Roman" w:cs="Times New Roman"/>
        </w:rPr>
        <w:t xml:space="preserve">what generation </w:t>
      </w:r>
      <w:r w:rsidR="005028A4">
        <w:rPr>
          <w:rFonts w:ascii="Times New Roman" w:hAnsi="Times New Roman" w:cs="Times New Roman"/>
        </w:rPr>
        <w:t>the grid is on.</w:t>
      </w:r>
      <w:r w:rsidR="00541E07">
        <w:rPr>
          <w:rFonts w:ascii="Times New Roman" w:hAnsi="Times New Roman" w:cs="Times New Roman"/>
        </w:rPr>
        <w:t xml:space="preserve"> Now comes the part that runs the </w:t>
      </w:r>
      <w:r w:rsidR="00875237">
        <w:rPr>
          <w:rFonts w:ascii="Times New Roman" w:hAnsi="Times New Roman" w:cs="Times New Roman"/>
        </w:rPr>
        <w:t xml:space="preserve">part that runs the game until either, a) the </w:t>
      </w:r>
      <w:r w:rsidR="00DE2F15">
        <w:rPr>
          <w:rFonts w:ascii="Times New Roman" w:hAnsi="Times New Roman" w:cs="Times New Roman"/>
        </w:rPr>
        <w:t xml:space="preserve">grid that is about to be showed has already been there 5 times, or b) if the next generation is the same as the </w:t>
      </w:r>
      <w:r w:rsidR="00BB30A8">
        <w:rPr>
          <w:rFonts w:ascii="Times New Roman" w:hAnsi="Times New Roman" w:cs="Times New Roman"/>
        </w:rPr>
        <w:t xml:space="preserve">current generation. The former condition is tested by the while loop, whereas the </w:t>
      </w:r>
      <w:r w:rsidR="004A427C">
        <w:rPr>
          <w:rFonts w:ascii="Times New Roman" w:hAnsi="Times New Roman" w:cs="Times New Roman"/>
        </w:rPr>
        <w:t xml:space="preserve">latter condition </w:t>
      </w:r>
      <w:r w:rsidR="00637522">
        <w:rPr>
          <w:rFonts w:ascii="Times New Roman" w:hAnsi="Times New Roman" w:cs="Times New Roman"/>
        </w:rPr>
        <w:t>is tested by a</w:t>
      </w:r>
      <w:r w:rsidR="00825FD7">
        <w:rPr>
          <w:rFonts w:ascii="Times New Roman" w:hAnsi="Times New Roman" w:cs="Times New Roman"/>
        </w:rPr>
        <w:t>n if block within the while block</w:t>
      </w:r>
      <w:r w:rsidR="002D5B47">
        <w:rPr>
          <w:rFonts w:ascii="Times New Roman" w:hAnsi="Times New Roman" w:cs="Times New Roman"/>
        </w:rPr>
        <w:t xml:space="preserve"> using the command “break”, which </w:t>
      </w:r>
      <w:r w:rsidR="00F86056">
        <w:rPr>
          <w:rFonts w:ascii="Times New Roman" w:hAnsi="Times New Roman" w:cs="Times New Roman"/>
        </w:rPr>
        <w:t>just continues the code past whatever loop contains the argument</w:t>
      </w:r>
      <w:r w:rsidR="00825FD7">
        <w:rPr>
          <w:rFonts w:ascii="Times New Roman" w:hAnsi="Times New Roman" w:cs="Times New Roman"/>
        </w:rPr>
        <w:t>.</w:t>
      </w:r>
      <w:r w:rsidR="00900896">
        <w:rPr>
          <w:rFonts w:ascii="Times New Roman" w:hAnsi="Times New Roman" w:cs="Times New Roman"/>
        </w:rPr>
        <w:t xml:space="preserve"> </w:t>
      </w:r>
      <w:r w:rsidR="00FC3C4B">
        <w:rPr>
          <w:rFonts w:ascii="Times New Roman" w:hAnsi="Times New Roman" w:cs="Times New Roman"/>
        </w:rPr>
        <w:t>Getting to the while loop, it essentially just displays the generation</w:t>
      </w:r>
      <w:r w:rsidR="00E01B2A">
        <w:rPr>
          <w:rFonts w:ascii="Times New Roman" w:hAnsi="Times New Roman" w:cs="Times New Roman"/>
        </w:rPr>
        <w:t>, printing the number of live</w:t>
      </w:r>
      <w:r w:rsidR="00976987">
        <w:rPr>
          <w:rFonts w:ascii="Times New Roman" w:hAnsi="Times New Roman" w:cs="Times New Roman"/>
        </w:rPr>
        <w:t xml:space="preserve"> cells</w:t>
      </w:r>
      <w:r w:rsidR="00E01B2A">
        <w:rPr>
          <w:rFonts w:ascii="Times New Roman" w:hAnsi="Times New Roman" w:cs="Times New Roman"/>
        </w:rPr>
        <w:t xml:space="preserve"> in it and what generation it is, and initializes the nex</w:t>
      </w:r>
      <w:r w:rsidR="00176783">
        <w:rPr>
          <w:rFonts w:ascii="Times New Roman" w:hAnsi="Times New Roman" w:cs="Times New Roman"/>
        </w:rPr>
        <w:t>t grid following the delay</w:t>
      </w:r>
      <w:r w:rsidR="00976987">
        <w:rPr>
          <w:rFonts w:ascii="Times New Roman" w:hAnsi="Times New Roman" w:cs="Times New Roman"/>
        </w:rPr>
        <w:t xml:space="preserve"> which we later set to 1 second. This just repeats </w:t>
      </w:r>
      <w:r w:rsidR="002D5B47">
        <w:rPr>
          <w:rFonts w:ascii="Times New Roman" w:hAnsi="Times New Roman" w:cs="Times New Roman"/>
        </w:rPr>
        <w:t xml:space="preserve">until the conditions stated previously. </w:t>
      </w:r>
      <w:r w:rsidR="004719B1">
        <w:rPr>
          <w:rFonts w:ascii="Times New Roman" w:hAnsi="Times New Roman" w:cs="Times New Roman"/>
        </w:rPr>
        <w:t xml:space="preserve">This function is also used to determine how many generations it takes until the </w:t>
      </w:r>
      <w:r w:rsidR="00F97D2A">
        <w:rPr>
          <w:rFonts w:ascii="Times New Roman" w:hAnsi="Times New Roman" w:cs="Times New Roman"/>
        </w:rPr>
        <w:t>population has reached a stable state. The function only does this if we set the display parameter to be false</w:t>
      </w:r>
      <w:r w:rsidR="001C004C">
        <w:rPr>
          <w:rFonts w:ascii="Times New Roman" w:hAnsi="Times New Roman" w:cs="Times New Roman"/>
        </w:rPr>
        <w:t xml:space="preserve">, in which case the function </w:t>
      </w:r>
      <w:r w:rsidR="00815808">
        <w:rPr>
          <w:rFonts w:ascii="Times New Roman" w:hAnsi="Times New Roman" w:cs="Times New Roman"/>
        </w:rPr>
        <w:t>does not display the different generations of the grid, but returns an integer representing how many generations it takes before a population/initial grid will go before it reaches a stable state.</w:t>
      </w:r>
      <w:r w:rsidR="00AF3EF4">
        <w:rPr>
          <w:rFonts w:ascii="Times New Roman" w:hAnsi="Times New Roman" w:cs="Times New Roman"/>
        </w:rPr>
        <w:t xml:space="preserve"> The way we toggle these parts of the function is just through </w:t>
      </w:r>
      <w:r w:rsidR="00914AEA">
        <w:rPr>
          <w:rFonts w:ascii="Times New Roman" w:hAnsi="Times New Roman" w:cs="Times New Roman"/>
        </w:rPr>
        <w:t xml:space="preserve">the use </w:t>
      </w:r>
      <w:r w:rsidR="00AF3EF4">
        <w:rPr>
          <w:rFonts w:ascii="Times New Roman" w:hAnsi="Times New Roman" w:cs="Times New Roman"/>
        </w:rPr>
        <w:t xml:space="preserve">if statements. </w:t>
      </w:r>
    </w:p>
    <w:p w14:paraId="0BA1EA0C" w14:textId="443F1E78" w:rsidR="00333EA2" w:rsidRDefault="009311C3" w:rsidP="006A5D2F">
      <w:pPr>
        <w:jc w:val="both"/>
        <w:rPr>
          <w:rFonts w:ascii="Times New Roman" w:hAnsi="Times New Roman" w:cs="Times New Roman"/>
        </w:rPr>
      </w:pPr>
      <w:r>
        <w:rPr>
          <w:rFonts w:ascii="Times New Roman" w:hAnsi="Times New Roman" w:cs="Times New Roman"/>
        </w:rPr>
        <w:t>Now we</w:t>
      </w:r>
      <w:r w:rsidR="00A25834">
        <w:rPr>
          <w:rFonts w:ascii="Times New Roman" w:hAnsi="Times New Roman" w:cs="Times New Roman"/>
        </w:rPr>
        <w:t>’ve essentially made all the functions required to run the game, at least in its text-based form. We ask the user</w:t>
      </w:r>
      <w:r w:rsidR="00E72DF2">
        <w:rPr>
          <w:rFonts w:ascii="Times New Roman" w:hAnsi="Times New Roman" w:cs="Times New Roman"/>
        </w:rPr>
        <w:t xml:space="preserve"> using </w:t>
      </w:r>
      <w:proofErr w:type="gramStart"/>
      <w:r w:rsidR="00E72DF2">
        <w:rPr>
          <w:rFonts w:ascii="Times New Roman" w:hAnsi="Times New Roman" w:cs="Times New Roman"/>
        </w:rPr>
        <w:t>input(</w:t>
      </w:r>
      <w:proofErr w:type="gramEnd"/>
      <w:r w:rsidR="00E72DF2">
        <w:rPr>
          <w:rFonts w:ascii="Times New Roman" w:hAnsi="Times New Roman" w:cs="Times New Roman"/>
        </w:rPr>
        <w:t xml:space="preserve">) about the various attributes of the grid he desires, and using </w:t>
      </w:r>
      <w:r w:rsidR="00F97F12">
        <w:rPr>
          <w:rFonts w:ascii="Times New Roman" w:hAnsi="Times New Roman" w:cs="Times New Roman"/>
        </w:rPr>
        <w:t xml:space="preserve">an if-block combined with a try/except-block to test if the user’s inputs are valid. The code proceeds by building a grid according </w:t>
      </w:r>
      <w:r w:rsidR="00D65153">
        <w:rPr>
          <w:rFonts w:ascii="Times New Roman" w:hAnsi="Times New Roman" w:cs="Times New Roman"/>
        </w:rPr>
        <w:t xml:space="preserve">to the user’s wishes, with inputs the code now has determined are valid. Now the game </w:t>
      </w:r>
      <w:r w:rsidR="00D65153">
        <w:rPr>
          <w:rFonts w:ascii="Times New Roman" w:hAnsi="Times New Roman" w:cs="Times New Roman"/>
        </w:rPr>
        <w:lastRenderedPageBreak/>
        <w:t xml:space="preserve">uses the </w:t>
      </w:r>
      <w:proofErr w:type="spellStart"/>
      <w:r w:rsidR="00D65153">
        <w:rPr>
          <w:rFonts w:ascii="Times New Roman" w:hAnsi="Times New Roman" w:cs="Times New Roman"/>
        </w:rPr>
        <w:t>has_module</w:t>
      </w:r>
      <w:proofErr w:type="spellEnd"/>
      <w:r w:rsidR="00D65153">
        <w:rPr>
          <w:rFonts w:ascii="Times New Roman" w:hAnsi="Times New Roman" w:cs="Times New Roman"/>
        </w:rPr>
        <w:t xml:space="preserve"> variable we previously set to either False or True, based on whether they had t</w:t>
      </w:r>
      <w:bookmarkStart w:id="0" w:name="_GoBack"/>
      <w:bookmarkEnd w:id="0"/>
      <w:r w:rsidR="00D65153">
        <w:rPr>
          <w:rFonts w:ascii="Times New Roman" w:hAnsi="Times New Roman" w:cs="Times New Roman"/>
        </w:rPr>
        <w:t>he matplotlib module.</w:t>
      </w:r>
      <w:r w:rsidR="00A75959">
        <w:rPr>
          <w:rFonts w:ascii="Times New Roman" w:hAnsi="Times New Roman" w:cs="Times New Roman"/>
        </w:rPr>
        <w:t xml:space="preserve"> We’ll start with the case where the user doesn’t have the matplotlib module.</w:t>
      </w:r>
    </w:p>
    <w:p w14:paraId="4480B1C4" w14:textId="08739D97" w:rsidR="00A75959" w:rsidRDefault="00A75959" w:rsidP="006A5D2F">
      <w:pPr>
        <w:jc w:val="both"/>
        <w:rPr>
          <w:rFonts w:ascii="Times New Roman" w:hAnsi="Times New Roman" w:cs="Times New Roman"/>
        </w:rPr>
      </w:pPr>
      <w:r>
        <w:rPr>
          <w:rFonts w:ascii="Times New Roman" w:hAnsi="Times New Roman" w:cs="Times New Roman"/>
        </w:rPr>
        <w:t>In this case, the program just passes the grid that has been built</w:t>
      </w:r>
      <w:r w:rsidR="004A7CC6">
        <w:rPr>
          <w:rFonts w:ascii="Times New Roman" w:hAnsi="Times New Roman" w:cs="Times New Roman"/>
        </w:rPr>
        <w:t>,</w:t>
      </w:r>
      <w:r w:rsidR="007942A5">
        <w:rPr>
          <w:rFonts w:ascii="Times New Roman" w:hAnsi="Times New Roman" w:cs="Times New Roman"/>
        </w:rPr>
        <w:t xml:space="preserve"> as a parameter into our </w:t>
      </w:r>
      <w:proofErr w:type="spellStart"/>
      <w:r w:rsidR="007942A5">
        <w:rPr>
          <w:rFonts w:ascii="Times New Roman" w:hAnsi="Times New Roman" w:cs="Times New Roman"/>
        </w:rPr>
        <w:t>game_loop</w:t>
      </w:r>
      <w:proofErr w:type="spellEnd"/>
      <w:r w:rsidR="007942A5">
        <w:rPr>
          <w:rFonts w:ascii="Times New Roman" w:hAnsi="Times New Roman" w:cs="Times New Roman"/>
        </w:rPr>
        <w:t xml:space="preserve"> function. The first parameter is just the delay between each generation which we just set to 1</w:t>
      </w:r>
      <w:r w:rsidR="00E26996">
        <w:rPr>
          <w:rFonts w:ascii="Times New Roman" w:hAnsi="Times New Roman" w:cs="Times New Roman"/>
        </w:rPr>
        <w:t xml:space="preserve"> second</w:t>
      </w:r>
      <w:r w:rsidR="007942A5">
        <w:rPr>
          <w:rFonts w:ascii="Times New Roman" w:hAnsi="Times New Roman" w:cs="Times New Roman"/>
        </w:rPr>
        <w:t>.</w:t>
      </w:r>
      <w:r w:rsidR="00E26996">
        <w:rPr>
          <w:rFonts w:ascii="Times New Roman" w:hAnsi="Times New Roman" w:cs="Times New Roman"/>
        </w:rPr>
        <w:t xml:space="preserve"> The delay is done using </w:t>
      </w:r>
      <w:proofErr w:type="gramStart"/>
      <w:r w:rsidR="00E26996">
        <w:rPr>
          <w:rFonts w:ascii="Times New Roman" w:hAnsi="Times New Roman" w:cs="Times New Roman"/>
        </w:rPr>
        <w:t>the .sleep</w:t>
      </w:r>
      <w:proofErr w:type="gramEnd"/>
      <w:r w:rsidR="00E26996">
        <w:rPr>
          <w:rFonts w:ascii="Times New Roman" w:hAnsi="Times New Roman" w:cs="Times New Roman"/>
        </w:rPr>
        <w:t>() function from the time library, and is just there to make the</w:t>
      </w:r>
      <w:r w:rsidR="00D6246E">
        <w:rPr>
          <w:rFonts w:ascii="Times New Roman" w:hAnsi="Times New Roman" w:cs="Times New Roman"/>
        </w:rPr>
        <w:t xml:space="preserve"> game more comprehensible, such that all generations don’t just run and print out all at once.</w:t>
      </w:r>
    </w:p>
    <w:p w14:paraId="6B9C9B50" w14:textId="0E14202F" w:rsidR="000A5711" w:rsidRDefault="00121A6C" w:rsidP="006A5D2F">
      <w:pPr>
        <w:jc w:val="both"/>
        <w:rPr>
          <w:rFonts w:ascii="Times New Roman" w:hAnsi="Times New Roman" w:cs="Times New Roman"/>
        </w:rPr>
      </w:pPr>
      <w:r>
        <w:rPr>
          <w:rFonts w:ascii="Times New Roman" w:hAnsi="Times New Roman" w:cs="Times New Roman"/>
        </w:rPr>
        <w:t xml:space="preserve">If the user has the matplotlib module, the code becomes a bit more advanced. All of the documentation for the module is provided here </w:t>
      </w:r>
      <w:hyperlink r:id="rId9" w:history="1">
        <w:r w:rsidR="00110AC3" w:rsidRPr="009B5575">
          <w:rPr>
            <w:rStyle w:val="Hyperlink"/>
            <w:rFonts w:ascii="Times New Roman" w:hAnsi="Times New Roman" w:cs="Times New Roman"/>
          </w:rPr>
          <w:t>https://matplotlib.org/3.3.3/contents.html</w:t>
        </w:r>
      </w:hyperlink>
      <w:r w:rsidR="00E04148">
        <w:rPr>
          <w:rFonts w:ascii="Times New Roman" w:hAnsi="Times New Roman" w:cs="Times New Roman"/>
        </w:rPr>
        <w:t xml:space="preserve">. More specifically, I had to look up the specific documentation for the functions </w:t>
      </w:r>
      <w:r w:rsidR="00EE3848">
        <w:rPr>
          <w:rFonts w:ascii="Times New Roman" w:hAnsi="Times New Roman" w:cs="Times New Roman"/>
        </w:rPr>
        <w:t>.</w:t>
      </w:r>
      <w:proofErr w:type="spellStart"/>
      <w:r w:rsidR="00EE3848">
        <w:rPr>
          <w:rFonts w:ascii="Times New Roman" w:hAnsi="Times New Roman" w:cs="Times New Roman"/>
        </w:rPr>
        <w:t>imshow</w:t>
      </w:r>
      <w:proofErr w:type="spellEnd"/>
      <w:r w:rsidR="00EE3848">
        <w:rPr>
          <w:rFonts w:ascii="Times New Roman" w:hAnsi="Times New Roman" w:cs="Times New Roman"/>
        </w:rPr>
        <w:t xml:space="preserve">() found here, </w:t>
      </w:r>
      <w:hyperlink r:id="rId10" w:history="1">
        <w:r w:rsidR="00EE3848" w:rsidRPr="009B5575">
          <w:rPr>
            <w:rStyle w:val="Hyperlink"/>
            <w:rFonts w:ascii="Times New Roman" w:hAnsi="Times New Roman" w:cs="Times New Roman"/>
          </w:rPr>
          <w:t>https://matplotlib.org/3.3.3/api/_as_gen/matplotlib.pyplot.imshow.html</w:t>
        </w:r>
      </w:hyperlink>
      <w:r w:rsidR="00EE3848">
        <w:rPr>
          <w:rFonts w:ascii="Times New Roman" w:hAnsi="Times New Roman" w:cs="Times New Roman"/>
        </w:rPr>
        <w:t xml:space="preserve">, and also the documentation for the </w:t>
      </w:r>
      <w:proofErr w:type="spellStart"/>
      <w:r w:rsidR="00EE3848">
        <w:rPr>
          <w:rFonts w:ascii="Times New Roman" w:hAnsi="Times New Roman" w:cs="Times New Roman"/>
        </w:rPr>
        <w:t>FuncAnimation</w:t>
      </w:r>
      <w:proofErr w:type="spellEnd"/>
      <w:r w:rsidR="000113E8">
        <w:rPr>
          <w:rFonts w:ascii="Times New Roman" w:hAnsi="Times New Roman" w:cs="Times New Roman"/>
        </w:rPr>
        <w:t xml:space="preserve"> found here, </w:t>
      </w:r>
      <w:hyperlink r:id="rId11" w:history="1">
        <w:r w:rsidR="000113E8" w:rsidRPr="009B5575">
          <w:rPr>
            <w:rStyle w:val="Hyperlink"/>
            <w:rFonts w:ascii="Times New Roman" w:hAnsi="Times New Roman" w:cs="Times New Roman"/>
          </w:rPr>
          <w:t>https://matplotlib.org/3.3.3/api/_as_gen/matplotlib.animation.FuncAnimation.html</w:t>
        </w:r>
      </w:hyperlink>
      <w:r w:rsidR="000113E8">
        <w:rPr>
          <w:rFonts w:ascii="Times New Roman" w:hAnsi="Times New Roman" w:cs="Times New Roman"/>
        </w:rPr>
        <w:t xml:space="preserve">. </w:t>
      </w:r>
      <w:r w:rsidR="002575E3">
        <w:rPr>
          <w:rFonts w:ascii="Times New Roman" w:hAnsi="Times New Roman" w:cs="Times New Roman"/>
        </w:rPr>
        <w:t>The rest of the code relating to the matplotlib</w:t>
      </w:r>
      <w:r w:rsidR="00924B25">
        <w:rPr>
          <w:rFonts w:ascii="Times New Roman" w:hAnsi="Times New Roman" w:cs="Times New Roman"/>
        </w:rPr>
        <w:t xml:space="preserve"> is quite common</w:t>
      </w:r>
      <w:r w:rsidR="00BF3FEE">
        <w:rPr>
          <w:rFonts w:ascii="Times New Roman" w:hAnsi="Times New Roman" w:cs="Times New Roman"/>
        </w:rPr>
        <w:t xml:space="preserve"> and unsurprising</w:t>
      </w:r>
      <w:r w:rsidR="00924B25">
        <w:rPr>
          <w:rFonts w:ascii="Times New Roman" w:hAnsi="Times New Roman" w:cs="Times New Roman"/>
        </w:rPr>
        <w:t xml:space="preserve"> given a basic familiarity with the library. </w:t>
      </w:r>
    </w:p>
    <w:p w14:paraId="66B4B554" w14:textId="2C92FDA8" w:rsidR="00924B25" w:rsidRDefault="00924B25" w:rsidP="006A5D2F">
      <w:pPr>
        <w:jc w:val="both"/>
        <w:rPr>
          <w:rFonts w:ascii="Times New Roman" w:hAnsi="Times New Roman" w:cs="Times New Roman"/>
        </w:rPr>
      </w:pPr>
      <w:r>
        <w:rPr>
          <w:rFonts w:ascii="Times New Roman" w:hAnsi="Times New Roman" w:cs="Times New Roman"/>
        </w:rPr>
        <w:t xml:space="preserve">First the </w:t>
      </w:r>
      <w:r w:rsidR="00D14852">
        <w:rPr>
          <w:rFonts w:ascii="Times New Roman" w:hAnsi="Times New Roman" w:cs="Times New Roman"/>
        </w:rPr>
        <w:t>“</w:t>
      </w:r>
      <w:r w:rsidR="003C5413">
        <w:rPr>
          <w:rFonts w:ascii="Times New Roman" w:hAnsi="Times New Roman" w:cs="Times New Roman"/>
        </w:rPr>
        <w:t>fig</w:t>
      </w:r>
      <w:r w:rsidR="00D14852">
        <w:rPr>
          <w:rFonts w:ascii="Times New Roman" w:hAnsi="Times New Roman" w:cs="Times New Roman"/>
        </w:rPr>
        <w:t>”</w:t>
      </w:r>
      <w:r w:rsidR="003C5413">
        <w:rPr>
          <w:rFonts w:ascii="Times New Roman" w:hAnsi="Times New Roman" w:cs="Times New Roman"/>
        </w:rPr>
        <w:t xml:space="preserve"> and </w:t>
      </w:r>
      <w:r w:rsidR="00D14852">
        <w:rPr>
          <w:rFonts w:ascii="Times New Roman" w:hAnsi="Times New Roman" w:cs="Times New Roman"/>
        </w:rPr>
        <w:t>“</w:t>
      </w:r>
      <w:proofErr w:type="spellStart"/>
      <w:r w:rsidR="003C5413">
        <w:rPr>
          <w:rFonts w:ascii="Times New Roman" w:hAnsi="Times New Roman" w:cs="Times New Roman"/>
        </w:rPr>
        <w:t>ax</w:t>
      </w:r>
      <w:proofErr w:type="spellEnd"/>
      <w:r w:rsidR="00D14852">
        <w:rPr>
          <w:rFonts w:ascii="Times New Roman" w:hAnsi="Times New Roman" w:cs="Times New Roman"/>
        </w:rPr>
        <w:t>”</w:t>
      </w:r>
      <w:r w:rsidR="003C5413">
        <w:rPr>
          <w:rFonts w:ascii="Times New Roman" w:hAnsi="Times New Roman" w:cs="Times New Roman"/>
        </w:rPr>
        <w:t xml:space="preserve"> variables are declared, basically initializing the plot; the thing we’ll display our game on. </w:t>
      </w:r>
      <w:r w:rsidR="00576D29">
        <w:rPr>
          <w:rFonts w:ascii="Times New Roman" w:hAnsi="Times New Roman" w:cs="Times New Roman"/>
        </w:rPr>
        <w:t xml:space="preserve">The first “image” we display on the plot is given in the variable </w:t>
      </w:r>
      <w:r w:rsidR="00D14852">
        <w:rPr>
          <w:rFonts w:ascii="Times New Roman" w:hAnsi="Times New Roman" w:cs="Times New Roman"/>
        </w:rPr>
        <w:t>“</w:t>
      </w:r>
      <w:proofErr w:type="spellStart"/>
      <w:r w:rsidR="00576D29">
        <w:rPr>
          <w:rFonts w:ascii="Times New Roman" w:hAnsi="Times New Roman" w:cs="Times New Roman"/>
        </w:rPr>
        <w:t>img</w:t>
      </w:r>
      <w:proofErr w:type="spellEnd"/>
      <w:r w:rsidR="00D14852">
        <w:rPr>
          <w:rFonts w:ascii="Times New Roman" w:hAnsi="Times New Roman" w:cs="Times New Roman"/>
        </w:rPr>
        <w:t>”</w:t>
      </w:r>
      <w:r w:rsidR="00576D29">
        <w:rPr>
          <w:rFonts w:ascii="Times New Roman" w:hAnsi="Times New Roman" w:cs="Times New Roman"/>
        </w:rPr>
        <w:t xml:space="preserve"> wh</w:t>
      </w:r>
      <w:r w:rsidR="00D14852">
        <w:rPr>
          <w:rFonts w:ascii="Times New Roman" w:hAnsi="Times New Roman" w:cs="Times New Roman"/>
        </w:rPr>
        <w:t xml:space="preserve">ich we declare by passing our grid and the colour map we want to use into the </w:t>
      </w:r>
      <w:proofErr w:type="gramStart"/>
      <w:r w:rsidR="00D14852">
        <w:rPr>
          <w:rFonts w:ascii="Times New Roman" w:hAnsi="Times New Roman" w:cs="Times New Roman"/>
        </w:rPr>
        <w:t>function</w:t>
      </w:r>
      <w:r w:rsidR="0086437F">
        <w:rPr>
          <w:rFonts w:ascii="Times New Roman" w:hAnsi="Times New Roman" w:cs="Times New Roman"/>
        </w:rPr>
        <w:t xml:space="preserve"> .</w:t>
      </w:r>
      <w:proofErr w:type="spellStart"/>
      <w:r w:rsidR="0086437F">
        <w:rPr>
          <w:rFonts w:ascii="Times New Roman" w:hAnsi="Times New Roman" w:cs="Times New Roman"/>
        </w:rPr>
        <w:t>imshow</w:t>
      </w:r>
      <w:proofErr w:type="spellEnd"/>
      <w:proofErr w:type="gramEnd"/>
      <w:r w:rsidR="0086437F">
        <w:rPr>
          <w:rFonts w:ascii="Times New Roman" w:hAnsi="Times New Roman" w:cs="Times New Roman"/>
        </w:rPr>
        <w:t>()</w:t>
      </w:r>
      <w:r w:rsidR="00D14852">
        <w:rPr>
          <w:rFonts w:ascii="Times New Roman" w:hAnsi="Times New Roman" w:cs="Times New Roman"/>
        </w:rPr>
        <w:t xml:space="preserve">. </w:t>
      </w:r>
    </w:p>
    <w:p w14:paraId="6B58E66B" w14:textId="4E2BB658" w:rsidR="00D6014C" w:rsidRDefault="00D6014C" w:rsidP="006A5D2F">
      <w:pPr>
        <w:jc w:val="both"/>
        <w:rPr>
          <w:rFonts w:ascii="Times New Roman" w:hAnsi="Times New Roman" w:cs="Times New Roman"/>
        </w:rPr>
      </w:pPr>
      <w:r>
        <w:rPr>
          <w:rFonts w:ascii="Times New Roman" w:hAnsi="Times New Roman" w:cs="Times New Roman"/>
        </w:rPr>
        <w:t xml:space="preserve">Next comes the function that is responsible for updating the graphic, appropriately called </w:t>
      </w:r>
      <w:proofErr w:type="gramStart"/>
      <w:r>
        <w:rPr>
          <w:rFonts w:ascii="Times New Roman" w:hAnsi="Times New Roman" w:cs="Times New Roman"/>
        </w:rPr>
        <w:t>animate(</w:t>
      </w:r>
      <w:proofErr w:type="gramEnd"/>
      <w:r>
        <w:rPr>
          <w:rFonts w:ascii="Times New Roman" w:hAnsi="Times New Roman" w:cs="Times New Roman"/>
        </w:rPr>
        <w:t xml:space="preserve">). </w:t>
      </w:r>
      <w:r w:rsidR="00A866D7">
        <w:rPr>
          <w:rFonts w:ascii="Times New Roman" w:hAnsi="Times New Roman" w:cs="Times New Roman"/>
        </w:rPr>
        <w:t xml:space="preserve">This function takes three </w:t>
      </w:r>
      <w:r w:rsidR="00440955">
        <w:rPr>
          <w:rFonts w:ascii="Times New Roman" w:hAnsi="Times New Roman" w:cs="Times New Roman"/>
        </w:rPr>
        <w:t>parameters</w:t>
      </w:r>
      <w:r w:rsidR="00A866D7">
        <w:rPr>
          <w:rFonts w:ascii="Times New Roman" w:hAnsi="Times New Roman" w:cs="Times New Roman"/>
        </w:rPr>
        <w:t>: “</w:t>
      </w:r>
      <w:proofErr w:type="spellStart"/>
      <w:r w:rsidR="00A866D7">
        <w:rPr>
          <w:rFonts w:ascii="Times New Roman" w:hAnsi="Times New Roman" w:cs="Times New Roman"/>
        </w:rPr>
        <w:t>i</w:t>
      </w:r>
      <w:proofErr w:type="spellEnd"/>
      <w:r w:rsidR="00A866D7">
        <w:rPr>
          <w:rFonts w:ascii="Times New Roman" w:hAnsi="Times New Roman" w:cs="Times New Roman"/>
        </w:rPr>
        <w:t xml:space="preserve">”, which is a standard </w:t>
      </w:r>
      <w:r w:rsidR="0046077C">
        <w:rPr>
          <w:rFonts w:ascii="Times New Roman" w:hAnsi="Times New Roman" w:cs="Times New Roman"/>
        </w:rPr>
        <w:t>parameter used for all animations using matplotlib telling what frame the code is on, or, for our purposes, what generation the grid is at.</w:t>
      </w:r>
      <w:r w:rsidR="00A866D7">
        <w:rPr>
          <w:rFonts w:ascii="Times New Roman" w:hAnsi="Times New Roman" w:cs="Times New Roman"/>
        </w:rPr>
        <w:t xml:space="preserve"> </w:t>
      </w:r>
      <w:r w:rsidR="00E15A50">
        <w:rPr>
          <w:rFonts w:ascii="Times New Roman" w:hAnsi="Times New Roman" w:cs="Times New Roman"/>
        </w:rPr>
        <w:t xml:space="preserve"> Next parameter is the grid, which is what we’ll update, and the last is the current “image” on the graphic</w:t>
      </w:r>
      <w:r w:rsidR="0006511D">
        <w:rPr>
          <w:rFonts w:ascii="Times New Roman" w:hAnsi="Times New Roman" w:cs="Times New Roman"/>
        </w:rPr>
        <w:t xml:space="preserve">. </w:t>
      </w:r>
    </w:p>
    <w:p w14:paraId="418522B9" w14:textId="60B7B62D" w:rsidR="0006511D" w:rsidRDefault="0006511D" w:rsidP="006A5D2F">
      <w:pPr>
        <w:jc w:val="both"/>
        <w:rPr>
          <w:rFonts w:ascii="Times New Roman" w:hAnsi="Times New Roman" w:cs="Times New Roman"/>
        </w:rPr>
      </w:pPr>
      <w:r>
        <w:rPr>
          <w:rFonts w:ascii="Times New Roman" w:hAnsi="Times New Roman" w:cs="Times New Roman"/>
        </w:rPr>
        <w:t>The function starts by generating the next</w:t>
      </w:r>
      <w:r w:rsidR="005C6C01">
        <w:rPr>
          <w:rFonts w:ascii="Times New Roman" w:hAnsi="Times New Roman" w:cs="Times New Roman"/>
        </w:rPr>
        <w:t xml:space="preserve"> grid using the </w:t>
      </w:r>
      <w:proofErr w:type="spellStart"/>
      <w:r w:rsidR="005C6C01">
        <w:rPr>
          <w:rFonts w:ascii="Times New Roman" w:hAnsi="Times New Roman" w:cs="Times New Roman"/>
        </w:rPr>
        <w:t>next_gen</w:t>
      </w:r>
      <w:proofErr w:type="spellEnd"/>
      <w:r w:rsidR="005C6C01">
        <w:rPr>
          <w:rFonts w:ascii="Times New Roman" w:hAnsi="Times New Roman" w:cs="Times New Roman"/>
        </w:rPr>
        <w:t xml:space="preserve"> function. We don’t care about how many cells were alive in the last grid, so we only store the first value the function returns.</w:t>
      </w:r>
      <w:r w:rsidR="008B5C9E">
        <w:rPr>
          <w:rFonts w:ascii="Times New Roman" w:hAnsi="Times New Roman" w:cs="Times New Roman"/>
        </w:rPr>
        <w:t xml:space="preserve"> Next, we update the data used for the </w:t>
      </w:r>
      <w:proofErr w:type="spellStart"/>
      <w:proofErr w:type="gramStart"/>
      <w:r w:rsidR="008B5C9E">
        <w:rPr>
          <w:rFonts w:ascii="Times New Roman" w:hAnsi="Times New Roman" w:cs="Times New Roman"/>
        </w:rPr>
        <w:t>ax.imshow</w:t>
      </w:r>
      <w:proofErr w:type="spellEnd"/>
      <w:proofErr w:type="gramEnd"/>
      <w:r w:rsidR="008B5C9E">
        <w:rPr>
          <w:rFonts w:ascii="Times New Roman" w:hAnsi="Times New Roman" w:cs="Times New Roman"/>
        </w:rPr>
        <w:t>() function, used in the “</w:t>
      </w:r>
      <w:proofErr w:type="spellStart"/>
      <w:r w:rsidR="008B5C9E">
        <w:rPr>
          <w:rFonts w:ascii="Times New Roman" w:hAnsi="Times New Roman" w:cs="Times New Roman"/>
        </w:rPr>
        <w:t>img</w:t>
      </w:r>
      <w:proofErr w:type="spellEnd"/>
      <w:r w:rsidR="008B5C9E">
        <w:rPr>
          <w:rFonts w:ascii="Times New Roman" w:hAnsi="Times New Roman" w:cs="Times New Roman"/>
        </w:rPr>
        <w:t>” variable.</w:t>
      </w:r>
      <w:r w:rsidR="00A31EC6">
        <w:rPr>
          <w:rFonts w:ascii="Times New Roman" w:hAnsi="Times New Roman" w:cs="Times New Roman"/>
        </w:rPr>
        <w:t xml:space="preserve"> This line is essentially the part that updates the graphic. Lastly</w:t>
      </w:r>
      <w:r w:rsidR="00EA7572">
        <w:rPr>
          <w:rFonts w:ascii="Times New Roman" w:hAnsi="Times New Roman" w:cs="Times New Roman"/>
        </w:rPr>
        <w:t xml:space="preserve">, the grid is set to be equal to the </w:t>
      </w:r>
      <w:proofErr w:type="spellStart"/>
      <w:r w:rsidR="00EA7572">
        <w:rPr>
          <w:rFonts w:ascii="Times New Roman" w:hAnsi="Times New Roman" w:cs="Times New Roman"/>
        </w:rPr>
        <w:t>new_grid</w:t>
      </w:r>
      <w:proofErr w:type="spellEnd"/>
      <w:r w:rsidR="00EA7572">
        <w:rPr>
          <w:rFonts w:ascii="Times New Roman" w:hAnsi="Times New Roman" w:cs="Times New Roman"/>
        </w:rPr>
        <w:t xml:space="preserve"> such that the function works, when the </w:t>
      </w:r>
      <w:proofErr w:type="spellStart"/>
      <w:proofErr w:type="gramStart"/>
      <w:r w:rsidR="00EA7572">
        <w:rPr>
          <w:rFonts w:ascii="Times New Roman" w:hAnsi="Times New Roman" w:cs="Times New Roman"/>
        </w:rPr>
        <w:t>FuncAnimation</w:t>
      </w:r>
      <w:proofErr w:type="spellEnd"/>
      <w:r w:rsidR="0086437F">
        <w:rPr>
          <w:rFonts w:ascii="Times New Roman" w:hAnsi="Times New Roman" w:cs="Times New Roman"/>
        </w:rPr>
        <w:t>(</w:t>
      </w:r>
      <w:proofErr w:type="gramEnd"/>
      <w:r w:rsidR="0086437F">
        <w:rPr>
          <w:rFonts w:ascii="Times New Roman" w:hAnsi="Times New Roman" w:cs="Times New Roman"/>
        </w:rPr>
        <w:t>) function</w:t>
      </w:r>
      <w:r w:rsidR="00EA7572">
        <w:rPr>
          <w:rFonts w:ascii="Times New Roman" w:hAnsi="Times New Roman" w:cs="Times New Roman"/>
        </w:rPr>
        <w:t xml:space="preserve"> repeats it. This also ensures that our grid </w:t>
      </w:r>
      <w:proofErr w:type="gramStart"/>
      <w:r w:rsidR="00EA7572">
        <w:rPr>
          <w:rFonts w:ascii="Times New Roman" w:hAnsi="Times New Roman" w:cs="Times New Roman"/>
        </w:rPr>
        <w:t xml:space="preserve">actually </w:t>
      </w:r>
      <w:r w:rsidR="00F10A66">
        <w:rPr>
          <w:rFonts w:ascii="Times New Roman" w:hAnsi="Times New Roman" w:cs="Times New Roman"/>
        </w:rPr>
        <w:t>progresses</w:t>
      </w:r>
      <w:proofErr w:type="gramEnd"/>
      <w:r w:rsidR="00F10A66">
        <w:rPr>
          <w:rFonts w:ascii="Times New Roman" w:hAnsi="Times New Roman" w:cs="Times New Roman"/>
        </w:rPr>
        <w:t xml:space="preserve"> and</w:t>
      </w:r>
      <w:r w:rsidR="00EA7572">
        <w:rPr>
          <w:rFonts w:ascii="Times New Roman" w:hAnsi="Times New Roman" w:cs="Times New Roman"/>
        </w:rPr>
        <w:t xml:space="preserve"> doesn’t just show the same image all the time.</w:t>
      </w:r>
      <w:r w:rsidR="00B01359">
        <w:rPr>
          <w:rFonts w:ascii="Times New Roman" w:hAnsi="Times New Roman" w:cs="Times New Roman"/>
        </w:rPr>
        <w:t xml:space="preserve"> We return the </w:t>
      </w:r>
      <w:proofErr w:type="spellStart"/>
      <w:r w:rsidR="00B01359">
        <w:rPr>
          <w:rFonts w:ascii="Times New Roman" w:hAnsi="Times New Roman" w:cs="Times New Roman"/>
        </w:rPr>
        <w:t>img</w:t>
      </w:r>
      <w:proofErr w:type="spellEnd"/>
      <w:r w:rsidR="00B01359">
        <w:rPr>
          <w:rFonts w:ascii="Times New Roman" w:hAnsi="Times New Roman" w:cs="Times New Roman"/>
        </w:rPr>
        <w:t xml:space="preserve"> variable which has just been given new data, and therefore has been updated, so the function, </w:t>
      </w:r>
      <w:proofErr w:type="spellStart"/>
      <w:proofErr w:type="gramStart"/>
      <w:r w:rsidR="00B01359">
        <w:rPr>
          <w:rFonts w:ascii="Times New Roman" w:hAnsi="Times New Roman" w:cs="Times New Roman"/>
        </w:rPr>
        <w:t>FuncAnimation</w:t>
      </w:r>
      <w:proofErr w:type="spellEnd"/>
      <w:r w:rsidR="00B01359">
        <w:rPr>
          <w:rFonts w:ascii="Times New Roman" w:hAnsi="Times New Roman" w:cs="Times New Roman"/>
        </w:rPr>
        <w:t>(</w:t>
      </w:r>
      <w:proofErr w:type="gramEnd"/>
      <w:r w:rsidR="00B01359">
        <w:rPr>
          <w:rFonts w:ascii="Times New Roman" w:hAnsi="Times New Roman" w:cs="Times New Roman"/>
        </w:rPr>
        <w:t>), can load it.</w:t>
      </w:r>
    </w:p>
    <w:p w14:paraId="77C9B34F" w14:textId="6A195513" w:rsidR="00AB1A54" w:rsidRDefault="00DE0845" w:rsidP="006A5D2F">
      <w:pPr>
        <w:jc w:val="both"/>
        <w:rPr>
          <w:rFonts w:ascii="Times New Roman" w:hAnsi="Times New Roman" w:cs="Times New Roman"/>
        </w:rPr>
      </w:pPr>
      <w:r>
        <w:rPr>
          <w:rFonts w:ascii="Times New Roman" w:hAnsi="Times New Roman" w:cs="Times New Roman"/>
        </w:rPr>
        <w:t xml:space="preserve">The reason behind the display parameter in the </w:t>
      </w:r>
      <w:proofErr w:type="spellStart"/>
      <w:r>
        <w:rPr>
          <w:rFonts w:ascii="Times New Roman" w:hAnsi="Times New Roman" w:cs="Times New Roman"/>
        </w:rPr>
        <w:t>game_loop</w:t>
      </w:r>
      <w:proofErr w:type="spellEnd"/>
      <w:r>
        <w:rPr>
          <w:rFonts w:ascii="Times New Roman" w:hAnsi="Times New Roman" w:cs="Times New Roman"/>
        </w:rPr>
        <w:t xml:space="preserve"> function should now become apparent. For the animation, so it doesn’t just run infinitely consuming excessive computing power, </w:t>
      </w:r>
      <w:r w:rsidR="00C244B1">
        <w:rPr>
          <w:rFonts w:ascii="Times New Roman" w:hAnsi="Times New Roman" w:cs="Times New Roman"/>
        </w:rPr>
        <w:t xml:space="preserve">we set the </w:t>
      </w:r>
      <w:proofErr w:type="gramStart"/>
      <w:r w:rsidR="00C244B1">
        <w:rPr>
          <w:rFonts w:ascii="Times New Roman" w:hAnsi="Times New Roman" w:cs="Times New Roman"/>
        </w:rPr>
        <w:t>amount</w:t>
      </w:r>
      <w:proofErr w:type="gramEnd"/>
      <w:r w:rsidR="00C244B1">
        <w:rPr>
          <w:rFonts w:ascii="Times New Roman" w:hAnsi="Times New Roman" w:cs="Times New Roman"/>
        </w:rPr>
        <w:t xml:space="preserve"> of frames the animation should run to exactly how many generations it takes before a population reaches a stable/infinitely repeating state. </w:t>
      </w:r>
      <w:r w:rsidR="00967C88">
        <w:rPr>
          <w:rFonts w:ascii="Times New Roman" w:hAnsi="Times New Roman" w:cs="Times New Roman"/>
        </w:rPr>
        <w:t xml:space="preserve">This number is found by </w:t>
      </w:r>
      <w:r w:rsidR="00C64980">
        <w:rPr>
          <w:rFonts w:ascii="Times New Roman" w:hAnsi="Times New Roman" w:cs="Times New Roman"/>
        </w:rPr>
        <w:t xml:space="preserve">running the </w:t>
      </w:r>
      <w:proofErr w:type="spellStart"/>
      <w:r w:rsidR="00C64980">
        <w:rPr>
          <w:rFonts w:ascii="Times New Roman" w:hAnsi="Times New Roman" w:cs="Times New Roman"/>
        </w:rPr>
        <w:t>game_loop</w:t>
      </w:r>
      <w:proofErr w:type="spellEnd"/>
      <w:r w:rsidR="00C64980">
        <w:rPr>
          <w:rFonts w:ascii="Times New Roman" w:hAnsi="Times New Roman" w:cs="Times New Roman"/>
        </w:rPr>
        <w:t xml:space="preserve"> with the grid and the parameter display set to false, so it doesn’t output in the console</w:t>
      </w:r>
      <w:r w:rsidR="00544171">
        <w:rPr>
          <w:rFonts w:ascii="Times New Roman" w:hAnsi="Times New Roman" w:cs="Times New Roman"/>
        </w:rPr>
        <w:t xml:space="preserve"> unnecessarily</w:t>
      </w:r>
      <w:r w:rsidR="00DC67DA">
        <w:rPr>
          <w:rFonts w:ascii="Times New Roman" w:hAnsi="Times New Roman" w:cs="Times New Roman"/>
        </w:rPr>
        <w:t xml:space="preserve">, and so we can get the grid’s </w:t>
      </w:r>
      <w:r w:rsidR="0080509F">
        <w:rPr>
          <w:rFonts w:ascii="Times New Roman" w:hAnsi="Times New Roman" w:cs="Times New Roman"/>
        </w:rPr>
        <w:t>“lifespan”</w:t>
      </w:r>
      <w:r w:rsidR="00C64980">
        <w:rPr>
          <w:rFonts w:ascii="Times New Roman" w:hAnsi="Times New Roman" w:cs="Times New Roman"/>
        </w:rPr>
        <w:t>.</w:t>
      </w:r>
    </w:p>
    <w:p w14:paraId="6BDC6EFC" w14:textId="27465AE1" w:rsidR="00544171" w:rsidRDefault="00544171" w:rsidP="006A5D2F">
      <w:pPr>
        <w:jc w:val="both"/>
        <w:rPr>
          <w:rFonts w:ascii="Times New Roman" w:hAnsi="Times New Roman" w:cs="Times New Roman"/>
        </w:rPr>
      </w:pPr>
      <w:r>
        <w:rPr>
          <w:rFonts w:ascii="Times New Roman" w:hAnsi="Times New Roman" w:cs="Times New Roman"/>
        </w:rPr>
        <w:t xml:space="preserve">Now comes the </w:t>
      </w:r>
      <w:r w:rsidR="003726E6">
        <w:rPr>
          <w:rFonts w:ascii="Times New Roman" w:hAnsi="Times New Roman" w:cs="Times New Roman"/>
        </w:rPr>
        <w:t xml:space="preserve">hard function, namely the </w:t>
      </w:r>
      <w:proofErr w:type="spellStart"/>
      <w:r w:rsidR="003726E6">
        <w:rPr>
          <w:rFonts w:ascii="Times New Roman" w:hAnsi="Times New Roman" w:cs="Times New Roman"/>
        </w:rPr>
        <w:t>FuncAnimation</w:t>
      </w:r>
      <w:proofErr w:type="spellEnd"/>
      <w:r w:rsidR="003726E6">
        <w:rPr>
          <w:rFonts w:ascii="Times New Roman" w:hAnsi="Times New Roman" w:cs="Times New Roman"/>
        </w:rPr>
        <w:t xml:space="preserve"> from the </w:t>
      </w:r>
      <w:proofErr w:type="spellStart"/>
      <w:r w:rsidR="003726E6">
        <w:rPr>
          <w:rFonts w:ascii="Times New Roman" w:hAnsi="Times New Roman" w:cs="Times New Roman"/>
        </w:rPr>
        <w:t>matplotlibrary</w:t>
      </w:r>
      <w:proofErr w:type="spellEnd"/>
      <w:r w:rsidR="003726E6">
        <w:rPr>
          <w:rFonts w:ascii="Times New Roman" w:hAnsi="Times New Roman" w:cs="Times New Roman"/>
        </w:rPr>
        <w:t>. As the first parameter</w:t>
      </w:r>
      <w:r w:rsidR="0080509F">
        <w:rPr>
          <w:rFonts w:ascii="Times New Roman" w:hAnsi="Times New Roman" w:cs="Times New Roman"/>
        </w:rPr>
        <w:t>,</w:t>
      </w:r>
      <w:r w:rsidR="003726E6">
        <w:rPr>
          <w:rFonts w:ascii="Times New Roman" w:hAnsi="Times New Roman" w:cs="Times New Roman"/>
        </w:rPr>
        <w:t xml:space="preserve"> we pass the variable that</w:t>
      </w:r>
      <w:r w:rsidR="00361AE2">
        <w:rPr>
          <w:rFonts w:ascii="Times New Roman" w:hAnsi="Times New Roman" w:cs="Times New Roman"/>
        </w:rPr>
        <w:t xml:space="preserve"> contains the graphic in which </w:t>
      </w:r>
      <w:r w:rsidR="003D4788">
        <w:rPr>
          <w:rFonts w:ascii="Times New Roman" w:hAnsi="Times New Roman" w:cs="Times New Roman"/>
        </w:rPr>
        <w:t>the animation should run. This is the variable “fig”. Next is the function that updates the graphic</w:t>
      </w:r>
      <w:r w:rsidR="00B26272">
        <w:rPr>
          <w:rFonts w:ascii="Times New Roman" w:hAnsi="Times New Roman" w:cs="Times New Roman"/>
        </w:rPr>
        <w:t xml:space="preserve"> which is </w:t>
      </w:r>
      <w:proofErr w:type="gramStart"/>
      <w:r w:rsidR="00B26272">
        <w:rPr>
          <w:rFonts w:ascii="Times New Roman" w:hAnsi="Times New Roman" w:cs="Times New Roman"/>
        </w:rPr>
        <w:t>animate(</w:t>
      </w:r>
      <w:proofErr w:type="gramEnd"/>
      <w:r w:rsidR="00B26272">
        <w:rPr>
          <w:rFonts w:ascii="Times New Roman" w:hAnsi="Times New Roman" w:cs="Times New Roman"/>
        </w:rPr>
        <w:t>);</w:t>
      </w:r>
      <w:r w:rsidR="003D4788">
        <w:rPr>
          <w:rFonts w:ascii="Times New Roman" w:hAnsi="Times New Roman" w:cs="Times New Roman"/>
        </w:rPr>
        <w:t xml:space="preserve"> </w:t>
      </w:r>
      <w:r w:rsidR="00B26272">
        <w:rPr>
          <w:rFonts w:ascii="Times New Roman" w:hAnsi="Times New Roman" w:cs="Times New Roman"/>
        </w:rPr>
        <w:t>one</w:t>
      </w:r>
      <w:r w:rsidR="003D4788">
        <w:rPr>
          <w:rFonts w:ascii="Times New Roman" w:hAnsi="Times New Roman" w:cs="Times New Roman"/>
        </w:rPr>
        <w:t xml:space="preserve"> I’ve already </w:t>
      </w:r>
      <w:r w:rsidR="00B26272">
        <w:rPr>
          <w:rFonts w:ascii="Times New Roman" w:hAnsi="Times New Roman" w:cs="Times New Roman"/>
        </w:rPr>
        <w:t xml:space="preserve">described in some detail above. </w:t>
      </w:r>
      <w:r w:rsidR="00F05F70">
        <w:rPr>
          <w:rFonts w:ascii="Times New Roman" w:hAnsi="Times New Roman" w:cs="Times New Roman"/>
        </w:rPr>
        <w:t xml:space="preserve">The </w:t>
      </w:r>
      <w:proofErr w:type="spellStart"/>
      <w:r w:rsidR="00F05F70">
        <w:rPr>
          <w:rFonts w:ascii="Times New Roman" w:hAnsi="Times New Roman" w:cs="Times New Roman"/>
        </w:rPr>
        <w:t>fargs</w:t>
      </w:r>
      <w:proofErr w:type="spellEnd"/>
      <w:r w:rsidR="00F05F70">
        <w:rPr>
          <w:rFonts w:ascii="Times New Roman" w:hAnsi="Times New Roman" w:cs="Times New Roman"/>
        </w:rPr>
        <w:t xml:space="preserve"> parameter is kind of a catch-all parameter. This input just</w:t>
      </w:r>
      <w:r w:rsidR="00D76912">
        <w:rPr>
          <w:rFonts w:ascii="Times New Roman" w:hAnsi="Times New Roman" w:cs="Times New Roman"/>
        </w:rPr>
        <w:t xml:space="preserve"> contains</w:t>
      </w:r>
      <w:r w:rsidR="00F05F70">
        <w:rPr>
          <w:rFonts w:ascii="Times New Roman" w:hAnsi="Times New Roman" w:cs="Times New Roman"/>
        </w:rPr>
        <w:t xml:space="preserve"> the additional variables, beside </w:t>
      </w:r>
      <w:proofErr w:type="spellStart"/>
      <w:r w:rsidR="00F05F70">
        <w:rPr>
          <w:rFonts w:ascii="Times New Roman" w:hAnsi="Times New Roman" w:cs="Times New Roman"/>
        </w:rPr>
        <w:t>i</w:t>
      </w:r>
      <w:proofErr w:type="spellEnd"/>
      <w:r w:rsidR="00F05F70">
        <w:rPr>
          <w:rFonts w:ascii="Times New Roman" w:hAnsi="Times New Roman" w:cs="Times New Roman"/>
        </w:rPr>
        <w:t xml:space="preserve">, we have to pass in the </w:t>
      </w:r>
      <w:proofErr w:type="gramStart"/>
      <w:r w:rsidR="00F05F70">
        <w:rPr>
          <w:rFonts w:ascii="Times New Roman" w:hAnsi="Times New Roman" w:cs="Times New Roman"/>
        </w:rPr>
        <w:t>animate(</w:t>
      </w:r>
      <w:proofErr w:type="gramEnd"/>
      <w:r w:rsidR="00F05F70">
        <w:rPr>
          <w:rFonts w:ascii="Times New Roman" w:hAnsi="Times New Roman" w:cs="Times New Roman"/>
        </w:rPr>
        <w:t>) function.</w:t>
      </w:r>
      <w:r w:rsidR="00061CB1">
        <w:rPr>
          <w:rFonts w:ascii="Times New Roman" w:hAnsi="Times New Roman" w:cs="Times New Roman"/>
        </w:rPr>
        <w:t xml:space="preserve"> The interval is just the </w:t>
      </w:r>
      <w:proofErr w:type="gramStart"/>
      <w:r w:rsidR="00061CB1">
        <w:rPr>
          <w:rFonts w:ascii="Times New Roman" w:hAnsi="Times New Roman" w:cs="Times New Roman"/>
        </w:rPr>
        <w:t>amount</w:t>
      </w:r>
      <w:proofErr w:type="gramEnd"/>
      <w:r w:rsidR="00061CB1">
        <w:rPr>
          <w:rFonts w:ascii="Times New Roman" w:hAnsi="Times New Roman" w:cs="Times New Roman"/>
        </w:rPr>
        <w:t xml:space="preserve"> of m</w:t>
      </w:r>
      <w:r w:rsidR="00D76912">
        <w:rPr>
          <w:rFonts w:ascii="Times New Roman" w:hAnsi="Times New Roman" w:cs="Times New Roman"/>
        </w:rPr>
        <w:t>illi</w:t>
      </w:r>
      <w:r w:rsidR="00061CB1">
        <w:rPr>
          <w:rFonts w:ascii="Times New Roman" w:hAnsi="Times New Roman" w:cs="Times New Roman"/>
        </w:rPr>
        <w:t>s</w:t>
      </w:r>
      <w:r w:rsidR="00D76912">
        <w:rPr>
          <w:rFonts w:ascii="Times New Roman" w:hAnsi="Times New Roman" w:cs="Times New Roman"/>
        </w:rPr>
        <w:t>econds</w:t>
      </w:r>
      <w:r w:rsidR="00061CB1">
        <w:rPr>
          <w:rFonts w:ascii="Times New Roman" w:hAnsi="Times New Roman" w:cs="Times New Roman"/>
        </w:rPr>
        <w:t xml:space="preserve"> between each frame, which we’ve</w:t>
      </w:r>
      <w:r w:rsidR="00D76912">
        <w:rPr>
          <w:rFonts w:ascii="Times New Roman" w:hAnsi="Times New Roman" w:cs="Times New Roman"/>
        </w:rPr>
        <w:t xml:space="preserve"> arbitrarily</w:t>
      </w:r>
      <w:r w:rsidR="00061CB1">
        <w:rPr>
          <w:rFonts w:ascii="Times New Roman" w:hAnsi="Times New Roman" w:cs="Times New Roman"/>
        </w:rPr>
        <w:t xml:space="preserve"> set to 100ms</w:t>
      </w:r>
      <w:r w:rsidR="00C3601B">
        <w:rPr>
          <w:rFonts w:ascii="Times New Roman" w:hAnsi="Times New Roman" w:cs="Times New Roman"/>
        </w:rPr>
        <w:t xml:space="preserve">. The </w:t>
      </w:r>
      <w:r w:rsidR="00D76912">
        <w:rPr>
          <w:rFonts w:ascii="Times New Roman" w:hAnsi="Times New Roman" w:cs="Times New Roman"/>
        </w:rPr>
        <w:t xml:space="preserve">number in </w:t>
      </w:r>
      <w:r w:rsidR="00C3601B">
        <w:rPr>
          <w:rFonts w:ascii="Times New Roman" w:hAnsi="Times New Roman" w:cs="Times New Roman"/>
        </w:rPr>
        <w:t xml:space="preserve">frames just sets how many frames the animation should run for, which we set to </w:t>
      </w:r>
      <w:r w:rsidR="002370D9">
        <w:rPr>
          <w:rFonts w:ascii="Times New Roman" w:hAnsi="Times New Roman" w:cs="Times New Roman"/>
        </w:rPr>
        <w:t>the variable we found previously containing the number of generations</w:t>
      </w:r>
      <w:r w:rsidR="00D75351">
        <w:rPr>
          <w:rFonts w:ascii="Times New Roman" w:hAnsi="Times New Roman" w:cs="Times New Roman"/>
        </w:rPr>
        <w:t xml:space="preserve"> a population will run for. The repeat parameter we’ve set to False, just asks whether once the animation is done, if it should repeat.</w:t>
      </w:r>
      <w:r w:rsidR="00141ACE">
        <w:rPr>
          <w:rFonts w:ascii="Times New Roman" w:hAnsi="Times New Roman" w:cs="Times New Roman"/>
        </w:rPr>
        <w:t xml:space="preserve"> The final line of the if-block is just </w:t>
      </w:r>
      <w:proofErr w:type="spellStart"/>
      <w:proofErr w:type="gramStart"/>
      <w:r w:rsidR="00141ACE">
        <w:rPr>
          <w:rFonts w:ascii="Times New Roman" w:hAnsi="Times New Roman" w:cs="Times New Roman"/>
        </w:rPr>
        <w:t>plt.show</w:t>
      </w:r>
      <w:proofErr w:type="spellEnd"/>
      <w:proofErr w:type="gramEnd"/>
      <w:r w:rsidR="00141ACE">
        <w:rPr>
          <w:rFonts w:ascii="Times New Roman" w:hAnsi="Times New Roman" w:cs="Times New Roman"/>
        </w:rPr>
        <w:t>()</w:t>
      </w:r>
      <w:r w:rsidR="00B2470B">
        <w:rPr>
          <w:rFonts w:ascii="Times New Roman" w:hAnsi="Times New Roman" w:cs="Times New Roman"/>
        </w:rPr>
        <w:t>, and this is the line that tells our code to actually display the graphic on the screen.</w:t>
      </w:r>
    </w:p>
    <w:p w14:paraId="51193916" w14:textId="53F96A78" w:rsidR="00A23D23" w:rsidRDefault="00955784" w:rsidP="006A5D2F">
      <w:pPr>
        <w:jc w:val="both"/>
        <w:rPr>
          <w:rFonts w:ascii="Times New Roman" w:hAnsi="Times New Roman" w:cs="Times New Roman"/>
        </w:rPr>
      </w:pPr>
      <w:r>
        <w:rPr>
          <w:rFonts w:ascii="Times New Roman" w:hAnsi="Times New Roman" w:cs="Times New Roman"/>
        </w:rPr>
        <w:t>(I’ve also added a gif file showing what the game looks like with the module</w:t>
      </w:r>
      <w:r w:rsidR="00B765F3">
        <w:rPr>
          <w:rFonts w:ascii="Times New Roman" w:hAnsi="Times New Roman" w:cs="Times New Roman"/>
        </w:rPr>
        <w:t xml:space="preserve"> in the assignment</w:t>
      </w:r>
      <w:r>
        <w:rPr>
          <w:rFonts w:ascii="Times New Roman" w:hAnsi="Times New Roman" w:cs="Times New Roman"/>
        </w:rPr>
        <w:t>)</w:t>
      </w:r>
    </w:p>
    <w:p w14:paraId="751E4256" w14:textId="05E5B124" w:rsidR="00681A8B" w:rsidRDefault="00681A8B" w:rsidP="006A5D2F">
      <w:pPr>
        <w:jc w:val="both"/>
        <w:rPr>
          <w:rFonts w:ascii="Times New Roman" w:hAnsi="Times New Roman" w:cs="Times New Roman"/>
        </w:rPr>
      </w:pPr>
    </w:p>
    <w:p w14:paraId="150800B2" w14:textId="77777777" w:rsidR="00B01359" w:rsidRPr="00427FF5" w:rsidRDefault="00B01359" w:rsidP="006A5D2F">
      <w:pPr>
        <w:jc w:val="both"/>
        <w:rPr>
          <w:rFonts w:ascii="Times New Roman" w:hAnsi="Times New Roman" w:cs="Times New Roman"/>
        </w:rPr>
      </w:pPr>
    </w:p>
    <w:sectPr w:rsidR="00B01359" w:rsidRPr="00427FF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C156D" w14:textId="77777777" w:rsidR="004F6A3A" w:rsidRDefault="004F6A3A" w:rsidP="00B2470B">
      <w:pPr>
        <w:spacing w:after="0" w:line="240" w:lineRule="auto"/>
      </w:pPr>
      <w:r>
        <w:separator/>
      </w:r>
    </w:p>
  </w:endnote>
  <w:endnote w:type="continuationSeparator" w:id="0">
    <w:p w14:paraId="05A65F3E" w14:textId="77777777" w:rsidR="004F6A3A" w:rsidRDefault="004F6A3A" w:rsidP="00B2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E0A28" w14:textId="77777777" w:rsidR="004F6A3A" w:rsidRDefault="004F6A3A" w:rsidP="00B2470B">
      <w:pPr>
        <w:spacing w:after="0" w:line="240" w:lineRule="auto"/>
      </w:pPr>
      <w:r>
        <w:separator/>
      </w:r>
    </w:p>
  </w:footnote>
  <w:footnote w:type="continuationSeparator" w:id="0">
    <w:p w14:paraId="402BB2F4" w14:textId="77777777" w:rsidR="004F6A3A" w:rsidRDefault="004F6A3A" w:rsidP="00B2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181F" w14:textId="7FD42B6B" w:rsidR="00B2470B" w:rsidRDefault="00B2470B">
    <w:pPr>
      <w:pStyle w:val="Header"/>
    </w:pPr>
    <w:r>
      <w:t xml:space="preserve">By Oscar, </w:t>
    </w:r>
    <w:proofErr w:type="spellStart"/>
    <w:r>
      <w:t>Samo</w:t>
    </w:r>
    <w:proofErr w:type="spellEnd"/>
    <w:r>
      <w:t xml:space="preserve"> and Jack</w:t>
    </w:r>
    <w:r>
      <w:ptab w:relativeTo="margin" w:alignment="center" w:leader="none"/>
    </w:r>
    <w:r>
      <w:t>The Game of Life – Code Explanation</w:t>
    </w:r>
    <w:r>
      <w:ptab w:relativeTo="margin" w:alignment="right" w:leader="none"/>
    </w:r>
    <w:r>
      <w:t>Project due 16/01-21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59"/>
    <w:rsid w:val="00004991"/>
    <w:rsid w:val="000113E8"/>
    <w:rsid w:val="0003223C"/>
    <w:rsid w:val="00061CB1"/>
    <w:rsid w:val="0006511D"/>
    <w:rsid w:val="00072647"/>
    <w:rsid w:val="000A5711"/>
    <w:rsid w:val="000A7348"/>
    <w:rsid w:val="000C6326"/>
    <w:rsid w:val="000E44E8"/>
    <w:rsid w:val="00110AC3"/>
    <w:rsid w:val="00121A6C"/>
    <w:rsid w:val="00135C74"/>
    <w:rsid w:val="00141ACE"/>
    <w:rsid w:val="00163717"/>
    <w:rsid w:val="00176783"/>
    <w:rsid w:val="001B7095"/>
    <w:rsid w:val="001C004C"/>
    <w:rsid w:val="002004D0"/>
    <w:rsid w:val="00227512"/>
    <w:rsid w:val="002370D9"/>
    <w:rsid w:val="002575E3"/>
    <w:rsid w:val="002D5B47"/>
    <w:rsid w:val="003334F8"/>
    <w:rsid w:val="00333EA2"/>
    <w:rsid w:val="003475F1"/>
    <w:rsid w:val="00353FD5"/>
    <w:rsid w:val="00361AE2"/>
    <w:rsid w:val="003640B0"/>
    <w:rsid w:val="003726E6"/>
    <w:rsid w:val="003B02E5"/>
    <w:rsid w:val="003C232B"/>
    <w:rsid w:val="003C5413"/>
    <w:rsid w:val="003D4788"/>
    <w:rsid w:val="003D577C"/>
    <w:rsid w:val="003E4B20"/>
    <w:rsid w:val="004142FE"/>
    <w:rsid w:val="00423D60"/>
    <w:rsid w:val="00427FF5"/>
    <w:rsid w:val="00440955"/>
    <w:rsid w:val="00452247"/>
    <w:rsid w:val="0046077C"/>
    <w:rsid w:val="00466968"/>
    <w:rsid w:val="004719B1"/>
    <w:rsid w:val="004A427C"/>
    <w:rsid w:val="004A7CC6"/>
    <w:rsid w:val="004C2616"/>
    <w:rsid w:val="004D67AD"/>
    <w:rsid w:val="004E1479"/>
    <w:rsid w:val="004F6A3A"/>
    <w:rsid w:val="005028A4"/>
    <w:rsid w:val="00504FD2"/>
    <w:rsid w:val="00511600"/>
    <w:rsid w:val="00512FFB"/>
    <w:rsid w:val="00525F39"/>
    <w:rsid w:val="005351FE"/>
    <w:rsid w:val="00535DE9"/>
    <w:rsid w:val="00541E07"/>
    <w:rsid w:val="00544171"/>
    <w:rsid w:val="00550A76"/>
    <w:rsid w:val="0057625D"/>
    <w:rsid w:val="00576D29"/>
    <w:rsid w:val="00586084"/>
    <w:rsid w:val="00592FC9"/>
    <w:rsid w:val="005A7241"/>
    <w:rsid w:val="005C6C01"/>
    <w:rsid w:val="005E28D1"/>
    <w:rsid w:val="006141F6"/>
    <w:rsid w:val="00637522"/>
    <w:rsid w:val="00681A8B"/>
    <w:rsid w:val="006A5D2F"/>
    <w:rsid w:val="006D74F1"/>
    <w:rsid w:val="006E4A5B"/>
    <w:rsid w:val="006E71CC"/>
    <w:rsid w:val="00754D86"/>
    <w:rsid w:val="007704CC"/>
    <w:rsid w:val="00772966"/>
    <w:rsid w:val="007746A6"/>
    <w:rsid w:val="007942A5"/>
    <w:rsid w:val="007F06CF"/>
    <w:rsid w:val="0080509F"/>
    <w:rsid w:val="00815808"/>
    <w:rsid w:val="00825FD7"/>
    <w:rsid w:val="008616E0"/>
    <w:rsid w:val="0086437F"/>
    <w:rsid w:val="00866CAB"/>
    <w:rsid w:val="00875237"/>
    <w:rsid w:val="008A3147"/>
    <w:rsid w:val="008B5C9E"/>
    <w:rsid w:val="008E50F5"/>
    <w:rsid w:val="008F6247"/>
    <w:rsid w:val="00900896"/>
    <w:rsid w:val="00914AEA"/>
    <w:rsid w:val="00924B25"/>
    <w:rsid w:val="009311C3"/>
    <w:rsid w:val="009347C4"/>
    <w:rsid w:val="00955784"/>
    <w:rsid w:val="00967C88"/>
    <w:rsid w:val="00976987"/>
    <w:rsid w:val="0098716C"/>
    <w:rsid w:val="009A5EC8"/>
    <w:rsid w:val="009C145B"/>
    <w:rsid w:val="009D453A"/>
    <w:rsid w:val="00A2097C"/>
    <w:rsid w:val="00A23D23"/>
    <w:rsid w:val="00A25834"/>
    <w:rsid w:val="00A31EC6"/>
    <w:rsid w:val="00A35337"/>
    <w:rsid w:val="00A60FEE"/>
    <w:rsid w:val="00A75959"/>
    <w:rsid w:val="00A866D7"/>
    <w:rsid w:val="00AB0F59"/>
    <w:rsid w:val="00AB1A54"/>
    <w:rsid w:val="00AB304D"/>
    <w:rsid w:val="00AF3EF4"/>
    <w:rsid w:val="00B01359"/>
    <w:rsid w:val="00B15718"/>
    <w:rsid w:val="00B16666"/>
    <w:rsid w:val="00B2470B"/>
    <w:rsid w:val="00B26272"/>
    <w:rsid w:val="00B3581F"/>
    <w:rsid w:val="00B765F3"/>
    <w:rsid w:val="00BA1483"/>
    <w:rsid w:val="00BB30A8"/>
    <w:rsid w:val="00BC7D54"/>
    <w:rsid w:val="00BF3FEE"/>
    <w:rsid w:val="00C244B1"/>
    <w:rsid w:val="00C342F8"/>
    <w:rsid w:val="00C3601B"/>
    <w:rsid w:val="00C64980"/>
    <w:rsid w:val="00CA4AEB"/>
    <w:rsid w:val="00D14852"/>
    <w:rsid w:val="00D362CC"/>
    <w:rsid w:val="00D46B6B"/>
    <w:rsid w:val="00D6014C"/>
    <w:rsid w:val="00D6246E"/>
    <w:rsid w:val="00D65153"/>
    <w:rsid w:val="00D75351"/>
    <w:rsid w:val="00D76912"/>
    <w:rsid w:val="00D86AEB"/>
    <w:rsid w:val="00DB2FF2"/>
    <w:rsid w:val="00DB5F2A"/>
    <w:rsid w:val="00DC67DA"/>
    <w:rsid w:val="00DE0845"/>
    <w:rsid w:val="00DE2F15"/>
    <w:rsid w:val="00DF77EF"/>
    <w:rsid w:val="00E01B2A"/>
    <w:rsid w:val="00E04148"/>
    <w:rsid w:val="00E10FF0"/>
    <w:rsid w:val="00E15A50"/>
    <w:rsid w:val="00E26996"/>
    <w:rsid w:val="00E36221"/>
    <w:rsid w:val="00E3659A"/>
    <w:rsid w:val="00E72DF2"/>
    <w:rsid w:val="00EA0F70"/>
    <w:rsid w:val="00EA7572"/>
    <w:rsid w:val="00EE3848"/>
    <w:rsid w:val="00F01C06"/>
    <w:rsid w:val="00F05F70"/>
    <w:rsid w:val="00F10A66"/>
    <w:rsid w:val="00F86056"/>
    <w:rsid w:val="00F97D2A"/>
    <w:rsid w:val="00F97F12"/>
    <w:rsid w:val="00FA5DFD"/>
    <w:rsid w:val="00FC3C4B"/>
    <w:rsid w:val="00FD4B66"/>
    <w:rsid w:val="00FF2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55AB"/>
  <w15:chartTrackingRefBased/>
  <w15:docId w15:val="{DDE9094C-DB65-49E3-A6C2-CA8E6BB0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AC3"/>
    <w:rPr>
      <w:color w:val="0563C1" w:themeColor="hyperlink"/>
      <w:u w:val="single"/>
    </w:rPr>
  </w:style>
  <w:style w:type="character" w:styleId="UnresolvedMention">
    <w:name w:val="Unresolved Mention"/>
    <w:basedOn w:val="DefaultParagraphFont"/>
    <w:uiPriority w:val="99"/>
    <w:semiHidden/>
    <w:unhideWhenUsed/>
    <w:rsid w:val="00110AC3"/>
    <w:rPr>
      <w:color w:val="605E5C"/>
      <w:shd w:val="clear" w:color="auto" w:fill="E1DFDD"/>
    </w:rPr>
  </w:style>
  <w:style w:type="paragraph" w:styleId="Header">
    <w:name w:val="header"/>
    <w:basedOn w:val="Normal"/>
    <w:link w:val="HeaderChar"/>
    <w:uiPriority w:val="99"/>
    <w:unhideWhenUsed/>
    <w:rsid w:val="00B24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70B"/>
  </w:style>
  <w:style w:type="paragraph" w:styleId="Footer">
    <w:name w:val="footer"/>
    <w:basedOn w:val="Normal"/>
    <w:link w:val="FooterChar"/>
    <w:uiPriority w:val="99"/>
    <w:unhideWhenUsed/>
    <w:rsid w:val="00B24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tplotlib.org/3.3.3/api/_as_gen/matplotlib.animation.FuncAnimation.html" TargetMode="External"/><Relationship Id="rId5" Type="http://schemas.openxmlformats.org/officeDocument/2006/relationships/settings" Target="settings.xml"/><Relationship Id="rId10" Type="http://schemas.openxmlformats.org/officeDocument/2006/relationships/hyperlink" Target="https://matplotlib.org/3.3.3/api/_as_gen/matplotlib.pyplot.imshow.html" TargetMode="External"/><Relationship Id="rId4" Type="http://schemas.openxmlformats.org/officeDocument/2006/relationships/styles" Target="styles.xml"/><Relationship Id="rId9" Type="http://schemas.openxmlformats.org/officeDocument/2006/relationships/hyperlink" Target="https://matplotlib.org/3.3.3/conte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DC4D855E51574F92B3EEBFDC1B01CD" ma:contentTypeVersion="13" ma:contentTypeDescription="Create a new document." ma:contentTypeScope="" ma:versionID="236c39e05f8f9b6516773b43ed7e7787">
  <xsd:schema xmlns:xsd="http://www.w3.org/2001/XMLSchema" xmlns:xs="http://www.w3.org/2001/XMLSchema" xmlns:p="http://schemas.microsoft.com/office/2006/metadata/properties" xmlns:ns3="cc331089-1734-42af-950d-0f9eedea5fb2" xmlns:ns4="8811dc99-4543-421a-a8c1-d84dc55a6a5d" targetNamespace="http://schemas.microsoft.com/office/2006/metadata/properties" ma:root="true" ma:fieldsID="ca547d987e073cfb71b3b6724b1bd1e4" ns3:_="" ns4:_="">
    <xsd:import namespace="cc331089-1734-42af-950d-0f9eedea5fb2"/>
    <xsd:import namespace="8811dc99-4543-421a-a8c1-d84dc55a6a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31089-1734-42af-950d-0f9eedea5f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1dc99-4543-421a-a8c1-d84dc55a6a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BD529-9DE1-49AA-8D6B-7C776B13B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31089-1734-42af-950d-0f9eedea5fb2"/>
    <ds:schemaRef ds:uri="8811dc99-4543-421a-a8c1-d84dc55a6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3DCBE-75EE-4067-B04D-A2B36FBA9D2D}">
  <ds:schemaRefs>
    <ds:schemaRef ds:uri="http://schemas.microsoft.com/sharepoint/v3/contenttype/forms"/>
  </ds:schemaRefs>
</ds:datastoreItem>
</file>

<file path=customXml/itemProps3.xml><?xml version="1.0" encoding="utf-8"?>
<ds:datastoreItem xmlns:ds="http://schemas.openxmlformats.org/officeDocument/2006/customXml" ds:itemID="{21A27EA0-EF16-4B1A-9254-9E63703589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ADSERBALLE Oscar (UCC-S6DAA)</dc:creator>
  <cp:keywords/>
  <dc:description/>
  <cp:lastModifiedBy>ADSERBALLE Oscar (UCC-S6DAA)</cp:lastModifiedBy>
  <cp:revision>164</cp:revision>
  <dcterms:created xsi:type="dcterms:W3CDTF">2021-01-13T17:55:00Z</dcterms:created>
  <dcterms:modified xsi:type="dcterms:W3CDTF">2021-01-15T15:24:00Z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0x010100E4DC4D855E51574F92B3EEBFDC1B01CD</vt:lpwstr>
  </property>
</Properties>
</file>