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24A7F" w14:textId="27E08AF9" w:rsidR="002F5111" w:rsidRPr="0071309F" w:rsidRDefault="00AF03F7" w:rsidP="00C21544">
      <w:pPr>
        <w:jc w:val="both"/>
        <w:rPr>
          <w:rFonts w:ascii="Fredoka One" w:hAnsi="Fredoka One"/>
          <w:sz w:val="28"/>
          <w:szCs w:val="28"/>
          <w:lang w:val="en-CA"/>
        </w:rPr>
      </w:pPr>
      <w:r w:rsidRPr="0071309F">
        <w:rPr>
          <w:rFonts w:ascii="Fredoka One" w:hAnsi="Fredoka One"/>
          <w:sz w:val="28"/>
          <w:szCs w:val="28"/>
          <w:lang w:val="en-CA"/>
        </w:rPr>
        <w:t>CURSORS &amp; FUNCTIONS</w:t>
      </w:r>
    </w:p>
    <w:p w14:paraId="66F8F82D" w14:textId="77777777" w:rsidR="002F5111" w:rsidRDefault="002F5111" w:rsidP="00C21544">
      <w:pPr>
        <w:jc w:val="both"/>
        <w:rPr>
          <w:rFonts w:ascii="Fredoka One" w:hAnsi="Fredoka One"/>
          <w:sz w:val="24"/>
          <w:szCs w:val="24"/>
          <w:lang w:val="en-CA"/>
        </w:rPr>
      </w:pPr>
    </w:p>
    <w:p w14:paraId="6769E61D" w14:textId="337E438D" w:rsidR="006D6729" w:rsidRPr="00F35A04" w:rsidRDefault="006D6729" w:rsidP="0071309F">
      <w:pPr>
        <w:spacing w:line="276" w:lineRule="auto"/>
        <w:jc w:val="both"/>
        <w:rPr>
          <w:rFonts w:ascii="Fredoka One" w:hAnsi="Fredoka One"/>
          <w:sz w:val="24"/>
          <w:szCs w:val="24"/>
          <w:lang w:val="en-CA"/>
        </w:rPr>
      </w:pPr>
      <w:r w:rsidRPr="00863458">
        <w:rPr>
          <w:rFonts w:ascii="Fredoka One" w:hAnsi="Fredoka One"/>
          <w:sz w:val="24"/>
          <w:szCs w:val="24"/>
          <w:lang w:val="en-CA"/>
        </w:rPr>
        <w:t xml:space="preserve">QUESTION </w:t>
      </w:r>
      <w:r>
        <w:rPr>
          <w:rFonts w:ascii="Fredoka One" w:hAnsi="Fredoka One"/>
          <w:sz w:val="24"/>
          <w:szCs w:val="24"/>
          <w:lang w:val="en-CA"/>
        </w:rPr>
        <w:t>1</w:t>
      </w:r>
    </w:p>
    <w:p w14:paraId="33E95983" w14:textId="2967900B" w:rsidR="006D6729" w:rsidRPr="00AF03F7" w:rsidRDefault="00AF03F7" w:rsidP="0071309F">
      <w:pPr>
        <w:spacing w:line="276" w:lineRule="auto"/>
        <w:rPr>
          <w:rFonts w:ascii="Abadi" w:hAnsi="Abadi"/>
          <w:sz w:val="28"/>
          <w:szCs w:val="28"/>
          <w:lang w:val="en-CA"/>
        </w:rPr>
      </w:pPr>
      <w:r w:rsidRPr="00AF03F7">
        <w:rPr>
          <w:rFonts w:ascii="Abadi" w:hAnsi="Abadi"/>
          <w:bCs/>
          <w:sz w:val="24"/>
          <w:szCs w:val="24"/>
          <w:lang w:val="en-CA"/>
        </w:rPr>
        <w:t xml:space="preserve">Create a table called </w:t>
      </w:r>
      <w:r w:rsidRPr="00AF03F7">
        <w:rPr>
          <w:rFonts w:ascii="Abadi" w:hAnsi="Abadi"/>
          <w:b/>
          <w:sz w:val="24"/>
          <w:szCs w:val="24"/>
          <w:lang w:val="en-CA"/>
        </w:rPr>
        <w:t>“</w:t>
      </w:r>
      <w:proofErr w:type="spellStart"/>
      <w:r w:rsidRPr="00AF03F7">
        <w:rPr>
          <w:rFonts w:ascii="Abadi" w:hAnsi="Abadi"/>
          <w:b/>
          <w:sz w:val="24"/>
          <w:szCs w:val="24"/>
          <w:lang w:val="en-CA"/>
        </w:rPr>
        <w:t>products_copy</w:t>
      </w:r>
      <w:proofErr w:type="spellEnd"/>
      <w:r w:rsidRPr="00AF03F7">
        <w:rPr>
          <w:rFonts w:ascii="Abadi" w:hAnsi="Abadi"/>
          <w:b/>
          <w:sz w:val="24"/>
          <w:szCs w:val="24"/>
          <w:lang w:val="en-CA"/>
        </w:rPr>
        <w:t>”</w:t>
      </w:r>
      <w:r w:rsidRPr="00AF03F7">
        <w:rPr>
          <w:rFonts w:ascii="Abadi" w:hAnsi="Abadi"/>
          <w:bCs/>
          <w:sz w:val="24"/>
          <w:szCs w:val="24"/>
          <w:lang w:val="en-CA"/>
        </w:rPr>
        <w:t xml:space="preserve"> with the exact same structure as </w:t>
      </w:r>
      <w:r w:rsidRPr="00AF03F7">
        <w:rPr>
          <w:rFonts w:ascii="Abadi" w:hAnsi="Abadi"/>
          <w:b/>
          <w:sz w:val="24"/>
          <w:szCs w:val="24"/>
          <w:lang w:val="en-CA"/>
        </w:rPr>
        <w:t>“products”</w:t>
      </w:r>
      <w:r w:rsidRPr="00AF03F7">
        <w:rPr>
          <w:rFonts w:ascii="Abadi" w:hAnsi="Abadi"/>
          <w:bCs/>
          <w:sz w:val="24"/>
          <w:szCs w:val="24"/>
          <w:lang w:val="en-CA"/>
        </w:rPr>
        <w:t xml:space="preserve"> table in W3 database</w:t>
      </w:r>
    </w:p>
    <w:p w14:paraId="2FC85FB2" w14:textId="77777777" w:rsidR="0071309F" w:rsidRDefault="0071309F" w:rsidP="0071309F">
      <w:pPr>
        <w:spacing w:line="276" w:lineRule="auto"/>
        <w:rPr>
          <w:lang w:val="en-CA"/>
        </w:rPr>
      </w:pPr>
    </w:p>
    <w:p w14:paraId="6955C8B3" w14:textId="77777777" w:rsidR="0071309F" w:rsidRPr="00863458" w:rsidRDefault="0071309F" w:rsidP="0071309F">
      <w:pPr>
        <w:spacing w:line="276" w:lineRule="auto"/>
        <w:rPr>
          <w:lang w:val="en-CA"/>
        </w:rPr>
      </w:pPr>
    </w:p>
    <w:p w14:paraId="345AA8B3" w14:textId="45264909" w:rsidR="006D6729" w:rsidRPr="00863458" w:rsidRDefault="006D6729" w:rsidP="0071309F">
      <w:pPr>
        <w:spacing w:line="276" w:lineRule="auto"/>
        <w:rPr>
          <w:rFonts w:ascii="Fredoka One" w:hAnsi="Fredoka One"/>
          <w:sz w:val="24"/>
          <w:szCs w:val="24"/>
          <w:lang w:val="en-CA"/>
        </w:rPr>
      </w:pPr>
      <w:r w:rsidRPr="00863458">
        <w:rPr>
          <w:rFonts w:ascii="Fredoka One" w:hAnsi="Fredoka One"/>
          <w:sz w:val="24"/>
          <w:szCs w:val="24"/>
          <w:lang w:val="en-CA"/>
        </w:rPr>
        <w:t xml:space="preserve">QUESTION </w:t>
      </w:r>
      <w:r>
        <w:rPr>
          <w:rFonts w:ascii="Fredoka One" w:hAnsi="Fredoka One"/>
          <w:sz w:val="24"/>
          <w:szCs w:val="24"/>
          <w:lang w:val="en-CA"/>
        </w:rPr>
        <w:t>2</w:t>
      </w:r>
    </w:p>
    <w:p w14:paraId="5AE5C971" w14:textId="20905046" w:rsidR="003E5BA2" w:rsidRDefault="00AF03F7" w:rsidP="0071309F">
      <w:pPr>
        <w:spacing w:line="276" w:lineRule="auto"/>
        <w:rPr>
          <w:rFonts w:ascii="Abadi" w:hAnsi="Abadi"/>
          <w:b/>
          <w:sz w:val="24"/>
          <w:szCs w:val="24"/>
          <w:lang w:val="en-CA"/>
        </w:rPr>
      </w:pPr>
      <w:r w:rsidRPr="00AF03F7">
        <w:rPr>
          <w:rFonts w:ascii="Abadi" w:hAnsi="Abadi"/>
          <w:bCs/>
          <w:sz w:val="24"/>
          <w:szCs w:val="24"/>
          <w:lang w:val="en-CA"/>
        </w:rPr>
        <w:t xml:space="preserve">Using a cursor on </w:t>
      </w:r>
      <w:r w:rsidRPr="00AF03F7">
        <w:rPr>
          <w:rFonts w:ascii="Abadi" w:hAnsi="Abadi"/>
          <w:b/>
          <w:sz w:val="24"/>
          <w:szCs w:val="24"/>
          <w:lang w:val="en-CA"/>
        </w:rPr>
        <w:t>“products”</w:t>
      </w:r>
      <w:r w:rsidRPr="00AF03F7">
        <w:rPr>
          <w:rFonts w:ascii="Abadi" w:hAnsi="Abadi"/>
          <w:bCs/>
          <w:sz w:val="24"/>
          <w:szCs w:val="24"/>
          <w:lang w:val="en-CA"/>
        </w:rPr>
        <w:t xml:space="preserve"> table, create a backup of on those products which the price is an odd number, and insert them into the table of </w:t>
      </w:r>
      <w:r w:rsidRPr="00AF03F7">
        <w:rPr>
          <w:rFonts w:ascii="Abadi" w:hAnsi="Abadi"/>
          <w:b/>
          <w:sz w:val="24"/>
          <w:szCs w:val="24"/>
          <w:lang w:val="en-CA"/>
        </w:rPr>
        <w:t>“</w:t>
      </w:r>
      <w:proofErr w:type="spellStart"/>
      <w:r w:rsidRPr="00AF03F7">
        <w:rPr>
          <w:rFonts w:ascii="Abadi" w:hAnsi="Abadi"/>
          <w:b/>
          <w:sz w:val="24"/>
          <w:szCs w:val="24"/>
          <w:lang w:val="en-CA"/>
        </w:rPr>
        <w:t>products_copy</w:t>
      </w:r>
      <w:proofErr w:type="spellEnd"/>
      <w:r w:rsidRPr="00AF03F7">
        <w:rPr>
          <w:rFonts w:ascii="Abadi" w:hAnsi="Abadi"/>
          <w:b/>
          <w:sz w:val="24"/>
          <w:szCs w:val="24"/>
          <w:lang w:val="en-CA"/>
        </w:rPr>
        <w:t>”.</w:t>
      </w:r>
    </w:p>
    <w:p w14:paraId="2273A5F7" w14:textId="27F82010" w:rsidR="0071309F" w:rsidRDefault="0071309F" w:rsidP="0071309F">
      <w:pPr>
        <w:spacing w:line="276" w:lineRule="auto"/>
        <w:rPr>
          <w:rFonts w:ascii="Abadi" w:hAnsi="Abadi"/>
          <w:b/>
          <w:sz w:val="24"/>
          <w:szCs w:val="24"/>
          <w:lang w:val="en-CA"/>
        </w:rPr>
      </w:pPr>
    </w:p>
    <w:p w14:paraId="66F9FEC4" w14:textId="77777777" w:rsidR="0071309F" w:rsidRDefault="0071309F" w:rsidP="0071309F">
      <w:pPr>
        <w:spacing w:line="276" w:lineRule="auto"/>
        <w:rPr>
          <w:rFonts w:ascii="Abadi" w:hAnsi="Abadi"/>
          <w:b/>
          <w:sz w:val="24"/>
          <w:szCs w:val="24"/>
          <w:lang w:val="en-CA"/>
        </w:rPr>
      </w:pPr>
    </w:p>
    <w:p w14:paraId="07A020B7" w14:textId="6BB4EDFD" w:rsidR="002A386B" w:rsidRPr="002A386B" w:rsidRDefault="002A386B" w:rsidP="0071309F">
      <w:pPr>
        <w:spacing w:line="276" w:lineRule="auto"/>
        <w:rPr>
          <w:rFonts w:ascii="Fredoka One" w:hAnsi="Fredoka One"/>
          <w:sz w:val="24"/>
          <w:szCs w:val="24"/>
          <w:lang w:val="en-CA"/>
        </w:rPr>
      </w:pPr>
      <w:r w:rsidRPr="00863458">
        <w:rPr>
          <w:rFonts w:ascii="Fredoka One" w:hAnsi="Fredoka One"/>
          <w:sz w:val="24"/>
          <w:szCs w:val="24"/>
          <w:lang w:val="en-CA"/>
        </w:rPr>
        <w:t xml:space="preserve">QUESTION </w:t>
      </w:r>
      <w:r>
        <w:rPr>
          <w:rFonts w:ascii="Fredoka One" w:hAnsi="Fredoka One"/>
          <w:sz w:val="24"/>
          <w:szCs w:val="24"/>
          <w:lang w:val="en-CA"/>
        </w:rPr>
        <w:t>3</w:t>
      </w:r>
    </w:p>
    <w:p w14:paraId="2B1E32CD" w14:textId="3275C936" w:rsidR="002A386B" w:rsidRPr="002A386B" w:rsidRDefault="002A386B" w:rsidP="0071309F">
      <w:pPr>
        <w:spacing w:line="276" w:lineRule="auto"/>
        <w:rPr>
          <w:rFonts w:ascii="Abadi" w:hAnsi="Abadi"/>
          <w:bCs/>
          <w:sz w:val="24"/>
          <w:szCs w:val="24"/>
          <w:lang w:val="en-CA"/>
        </w:rPr>
      </w:pPr>
      <w:r w:rsidRPr="002A386B">
        <w:rPr>
          <w:rFonts w:ascii="Abadi" w:hAnsi="Abadi"/>
          <w:bCs/>
          <w:sz w:val="24"/>
          <w:szCs w:val="24"/>
          <w:lang w:val="en-CA"/>
        </w:rPr>
        <w:t xml:space="preserve">Write a function named </w:t>
      </w:r>
      <w:proofErr w:type="spellStart"/>
      <w:r w:rsidRPr="002A386B">
        <w:rPr>
          <w:rFonts w:ascii="Abadi" w:hAnsi="Abadi"/>
          <w:b/>
          <w:sz w:val="24"/>
          <w:szCs w:val="24"/>
          <w:lang w:val="en-CA"/>
        </w:rPr>
        <w:t>LegalAge</w:t>
      </w:r>
      <w:proofErr w:type="spellEnd"/>
      <w:r w:rsidRPr="002A386B">
        <w:rPr>
          <w:rFonts w:ascii="Abadi" w:hAnsi="Abadi"/>
          <w:bCs/>
          <w:sz w:val="24"/>
          <w:szCs w:val="24"/>
          <w:lang w:val="en-CA"/>
        </w:rPr>
        <w:t xml:space="preserve"> with a birth date as an input and returns a Boolean status if the person is in the legal age (+18) or not.</w:t>
      </w:r>
    </w:p>
    <w:p w14:paraId="60F0EC01" w14:textId="171AE6CB" w:rsidR="002A386B" w:rsidRDefault="002A386B" w:rsidP="0071309F">
      <w:pPr>
        <w:spacing w:line="276" w:lineRule="auto"/>
        <w:rPr>
          <w:rFonts w:ascii="Abadi" w:hAnsi="Abadi"/>
          <w:bCs/>
          <w:sz w:val="24"/>
          <w:szCs w:val="24"/>
          <w:lang w:val="en-CA"/>
        </w:rPr>
      </w:pPr>
      <w:r w:rsidRPr="002A386B">
        <w:rPr>
          <w:rFonts w:ascii="Abadi" w:hAnsi="Abadi"/>
          <w:bCs/>
          <w:sz w:val="24"/>
          <w:szCs w:val="24"/>
          <w:lang w:val="en-CA"/>
        </w:rPr>
        <w:t>Sample usage:</w:t>
      </w:r>
    </w:p>
    <w:p w14:paraId="2EF458EE" w14:textId="77777777" w:rsidR="0071309F" w:rsidRPr="002A386B" w:rsidRDefault="0071309F" w:rsidP="002A386B">
      <w:pPr>
        <w:rPr>
          <w:rFonts w:ascii="Abadi" w:hAnsi="Abadi"/>
          <w:bCs/>
          <w:sz w:val="24"/>
          <w:szCs w:val="24"/>
          <w:lang w:val="en-CA"/>
        </w:rPr>
      </w:pPr>
    </w:p>
    <w:p w14:paraId="159ADF59" w14:textId="77777777" w:rsidR="002A386B" w:rsidRPr="002A386B" w:rsidRDefault="002A386B" w:rsidP="002A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Abadi" w:hAnsi="Abadi" w:cstheme="majorBidi"/>
          <w:bCs/>
          <w:sz w:val="24"/>
          <w:szCs w:val="24"/>
          <w:lang w:val="en-CA"/>
        </w:rPr>
      </w:pPr>
      <w:r w:rsidRPr="002A386B">
        <w:rPr>
          <w:rFonts w:ascii="Abadi" w:hAnsi="Abadi" w:cstheme="majorBidi"/>
          <w:bCs/>
          <w:sz w:val="24"/>
          <w:szCs w:val="24"/>
          <w:lang w:val="en-CA"/>
        </w:rPr>
        <w:t xml:space="preserve">SELECT </w:t>
      </w:r>
      <w:proofErr w:type="spellStart"/>
      <w:r w:rsidRPr="002A386B">
        <w:rPr>
          <w:rFonts w:ascii="Abadi" w:hAnsi="Abadi" w:cstheme="majorBidi"/>
          <w:bCs/>
          <w:sz w:val="24"/>
          <w:szCs w:val="24"/>
          <w:lang w:val="en-CA"/>
        </w:rPr>
        <w:t>EmployeeID</w:t>
      </w:r>
      <w:proofErr w:type="spellEnd"/>
      <w:r w:rsidRPr="002A386B">
        <w:rPr>
          <w:rFonts w:ascii="Abadi" w:hAnsi="Abadi" w:cstheme="majorBidi"/>
          <w:bCs/>
          <w:sz w:val="24"/>
          <w:szCs w:val="24"/>
          <w:lang w:val="en-CA"/>
        </w:rPr>
        <w:t xml:space="preserve">, LastName, FirstName, </w:t>
      </w:r>
      <w:proofErr w:type="spellStart"/>
      <w:proofErr w:type="gramStart"/>
      <w:r w:rsidRPr="002A386B">
        <w:rPr>
          <w:rFonts w:ascii="Abadi" w:hAnsi="Abadi" w:cstheme="majorBidi"/>
          <w:bCs/>
          <w:sz w:val="24"/>
          <w:szCs w:val="24"/>
          <w:lang w:val="en-CA"/>
        </w:rPr>
        <w:t>dbo.</w:t>
      </w:r>
      <w:r w:rsidRPr="002A386B">
        <w:rPr>
          <w:rFonts w:ascii="Abadi" w:hAnsi="Abadi" w:cstheme="majorBidi"/>
          <w:b/>
          <w:sz w:val="24"/>
          <w:szCs w:val="24"/>
          <w:lang w:val="en-CA"/>
        </w:rPr>
        <w:t>LegalAge</w:t>
      </w:r>
      <w:proofErr w:type="spellEnd"/>
      <w:proofErr w:type="gramEnd"/>
      <w:r w:rsidRPr="002A386B">
        <w:rPr>
          <w:rFonts w:ascii="Abadi" w:hAnsi="Abadi" w:cstheme="majorBidi"/>
          <w:bCs/>
          <w:sz w:val="24"/>
          <w:szCs w:val="24"/>
          <w:lang w:val="en-CA"/>
        </w:rPr>
        <w:t>(Birthdate) as Legal FROM employees;</w:t>
      </w:r>
    </w:p>
    <w:p w14:paraId="71770BE8" w14:textId="77777777" w:rsidR="002A386B" w:rsidRPr="002A386B" w:rsidRDefault="002A386B" w:rsidP="002A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Abadi" w:hAnsi="Abadi" w:cstheme="majorBidi"/>
          <w:bCs/>
          <w:sz w:val="24"/>
          <w:szCs w:val="24"/>
          <w:lang w:val="en-CA"/>
        </w:rPr>
      </w:pPr>
    </w:p>
    <w:p w14:paraId="7F10B46B" w14:textId="77777777" w:rsidR="002A386B" w:rsidRPr="002A386B" w:rsidRDefault="002A386B" w:rsidP="002A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Abadi" w:hAnsi="Abadi" w:cstheme="majorBidi"/>
          <w:bCs/>
          <w:sz w:val="24"/>
          <w:szCs w:val="24"/>
          <w:lang w:val="en-CA"/>
        </w:rPr>
      </w:pPr>
      <w:r w:rsidRPr="002A386B">
        <w:rPr>
          <w:rFonts w:ascii="Abadi" w:hAnsi="Abadi" w:cstheme="majorBidi"/>
          <w:bCs/>
          <w:sz w:val="24"/>
          <w:szCs w:val="24"/>
          <w:lang w:val="en-CA"/>
        </w:rPr>
        <w:t>**********************************************</w:t>
      </w:r>
    </w:p>
    <w:p w14:paraId="3EE677DD" w14:textId="77777777" w:rsidR="002A386B" w:rsidRPr="002A386B" w:rsidRDefault="002A386B" w:rsidP="002A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Abadi" w:hAnsi="Abadi" w:cstheme="majorBidi"/>
          <w:bCs/>
          <w:sz w:val="24"/>
          <w:szCs w:val="24"/>
          <w:lang w:val="en-CA"/>
        </w:rPr>
      </w:pPr>
      <w:proofErr w:type="spellStart"/>
      <w:r w:rsidRPr="002A386B">
        <w:rPr>
          <w:rFonts w:ascii="Abadi" w:hAnsi="Abadi" w:cstheme="majorBidi"/>
          <w:bCs/>
          <w:sz w:val="24"/>
          <w:szCs w:val="24"/>
          <w:lang w:val="en-CA"/>
        </w:rPr>
        <w:t>EmployeeID</w:t>
      </w:r>
      <w:proofErr w:type="spellEnd"/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LastName</w:t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FirstName</w:t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Legal</w:t>
      </w:r>
    </w:p>
    <w:p w14:paraId="2A913107" w14:textId="77777777" w:rsidR="002A386B" w:rsidRPr="002A386B" w:rsidRDefault="002A386B" w:rsidP="002A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Abadi" w:hAnsi="Abadi" w:cstheme="majorBidi"/>
          <w:bCs/>
          <w:sz w:val="24"/>
          <w:szCs w:val="24"/>
          <w:lang w:val="en-CA"/>
        </w:rPr>
      </w:pPr>
      <w:r w:rsidRPr="002A386B">
        <w:rPr>
          <w:rFonts w:ascii="Abadi" w:hAnsi="Abadi" w:cstheme="majorBidi"/>
          <w:bCs/>
          <w:sz w:val="24"/>
          <w:szCs w:val="24"/>
          <w:lang w:val="en-CA"/>
        </w:rPr>
        <w:t>**********************************************</w:t>
      </w:r>
    </w:p>
    <w:p w14:paraId="1F12A7EC" w14:textId="77777777" w:rsidR="002A386B" w:rsidRPr="002A386B" w:rsidRDefault="002A386B" w:rsidP="002A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Abadi" w:hAnsi="Abadi" w:cstheme="majorBidi"/>
          <w:bCs/>
          <w:sz w:val="24"/>
          <w:szCs w:val="24"/>
          <w:lang w:val="en-CA"/>
        </w:rPr>
      </w:pPr>
      <w:r w:rsidRPr="002A386B">
        <w:rPr>
          <w:rFonts w:ascii="Abadi" w:hAnsi="Abadi" w:cstheme="majorBidi"/>
          <w:bCs/>
          <w:sz w:val="24"/>
          <w:szCs w:val="24"/>
          <w:lang w:val="en-CA"/>
        </w:rPr>
        <w:t>1</w:t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Davolio</w:t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Nancy</w:t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True</w:t>
      </w:r>
    </w:p>
    <w:p w14:paraId="29C0BC10" w14:textId="77777777" w:rsidR="002A386B" w:rsidRPr="002A386B" w:rsidRDefault="002A386B" w:rsidP="002A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Abadi" w:hAnsi="Abadi" w:cstheme="majorBidi"/>
          <w:bCs/>
          <w:sz w:val="24"/>
          <w:szCs w:val="24"/>
          <w:lang w:val="en-CA"/>
        </w:rPr>
      </w:pPr>
      <w:r w:rsidRPr="002A386B">
        <w:rPr>
          <w:rFonts w:ascii="Abadi" w:hAnsi="Abadi" w:cstheme="majorBidi"/>
          <w:bCs/>
          <w:sz w:val="24"/>
          <w:szCs w:val="24"/>
          <w:lang w:val="en-CA"/>
        </w:rPr>
        <w:t>2</w:t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Fuller</w:t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Andrew</w:t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True</w:t>
      </w:r>
    </w:p>
    <w:p w14:paraId="61FB758C" w14:textId="77777777" w:rsidR="002A386B" w:rsidRPr="002A386B" w:rsidRDefault="002A386B" w:rsidP="002A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Abadi" w:hAnsi="Abadi" w:cstheme="majorBidi"/>
          <w:bCs/>
          <w:sz w:val="24"/>
          <w:szCs w:val="24"/>
          <w:lang w:val="en-CA"/>
        </w:rPr>
      </w:pPr>
      <w:r w:rsidRPr="002A386B">
        <w:rPr>
          <w:rFonts w:ascii="Abadi" w:hAnsi="Abadi" w:cstheme="majorBidi"/>
          <w:bCs/>
          <w:sz w:val="24"/>
          <w:szCs w:val="24"/>
          <w:lang w:val="en-CA"/>
        </w:rPr>
        <w:t>...</w:t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...</w:t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...</w:t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</w:r>
      <w:r w:rsidRPr="002A386B">
        <w:rPr>
          <w:rFonts w:ascii="Abadi" w:hAnsi="Abadi" w:cstheme="majorBidi"/>
          <w:bCs/>
          <w:sz w:val="24"/>
          <w:szCs w:val="24"/>
          <w:lang w:val="en-CA"/>
        </w:rPr>
        <w:tab/>
        <w:t>| False</w:t>
      </w:r>
    </w:p>
    <w:p w14:paraId="029261DA" w14:textId="77777777" w:rsidR="002A386B" w:rsidRDefault="002A386B">
      <w:pPr>
        <w:rPr>
          <w:rFonts w:ascii="Abadi" w:hAnsi="Abadi"/>
          <w:sz w:val="28"/>
          <w:szCs w:val="28"/>
          <w:lang w:val="en-CA"/>
        </w:rPr>
      </w:pPr>
    </w:p>
    <w:p w14:paraId="4365526D" w14:textId="77777777" w:rsidR="0071309F" w:rsidRDefault="0071309F">
      <w:pPr>
        <w:rPr>
          <w:rFonts w:ascii="Abadi" w:hAnsi="Abadi"/>
          <w:sz w:val="28"/>
          <w:szCs w:val="28"/>
          <w:lang w:val="en-CA"/>
        </w:rPr>
      </w:pPr>
    </w:p>
    <w:p w14:paraId="29DB2B47" w14:textId="77777777" w:rsidR="0071309F" w:rsidRDefault="0071309F">
      <w:pPr>
        <w:rPr>
          <w:rFonts w:ascii="Abadi" w:hAnsi="Abadi"/>
          <w:sz w:val="28"/>
          <w:szCs w:val="28"/>
          <w:lang w:val="en-CA"/>
        </w:rPr>
      </w:pPr>
    </w:p>
    <w:p w14:paraId="23166B61" w14:textId="77777777" w:rsidR="0071309F" w:rsidRDefault="0071309F">
      <w:pPr>
        <w:rPr>
          <w:rFonts w:ascii="Abadi" w:hAnsi="Abadi"/>
          <w:sz w:val="28"/>
          <w:szCs w:val="28"/>
          <w:lang w:val="en-CA"/>
        </w:rPr>
      </w:pPr>
    </w:p>
    <w:p w14:paraId="6F59F875" w14:textId="77777777" w:rsidR="0071309F" w:rsidRDefault="0071309F">
      <w:pPr>
        <w:rPr>
          <w:rFonts w:ascii="Abadi" w:hAnsi="Abadi"/>
          <w:sz w:val="28"/>
          <w:szCs w:val="28"/>
          <w:lang w:val="en-CA"/>
        </w:rPr>
      </w:pPr>
    </w:p>
    <w:p w14:paraId="5DD54338" w14:textId="679DC36A" w:rsidR="0071309F" w:rsidRPr="002A386B" w:rsidRDefault="0071309F" w:rsidP="0071309F">
      <w:pPr>
        <w:rPr>
          <w:rFonts w:ascii="Fredoka One" w:hAnsi="Fredoka One"/>
          <w:sz w:val="24"/>
          <w:szCs w:val="24"/>
          <w:lang w:val="en-CA"/>
        </w:rPr>
      </w:pPr>
      <w:r w:rsidRPr="00863458">
        <w:rPr>
          <w:rFonts w:ascii="Fredoka One" w:hAnsi="Fredoka One"/>
          <w:sz w:val="24"/>
          <w:szCs w:val="24"/>
          <w:lang w:val="en-CA"/>
        </w:rPr>
        <w:lastRenderedPageBreak/>
        <w:t xml:space="preserve">QUESTION </w:t>
      </w:r>
      <w:r>
        <w:rPr>
          <w:rFonts w:ascii="Fredoka One" w:hAnsi="Fredoka One"/>
          <w:sz w:val="24"/>
          <w:szCs w:val="24"/>
          <w:lang w:val="en-CA"/>
        </w:rPr>
        <w:t>4</w:t>
      </w:r>
    </w:p>
    <w:p w14:paraId="6C490D85" w14:textId="1D1A9E1F" w:rsidR="0071309F" w:rsidRPr="0071309F" w:rsidRDefault="0071309F" w:rsidP="0071309F">
      <w:pPr>
        <w:rPr>
          <w:rFonts w:ascii="Abadi" w:hAnsi="Abadi"/>
          <w:bCs/>
          <w:sz w:val="24"/>
          <w:szCs w:val="24"/>
          <w:lang w:val="en-CA"/>
        </w:rPr>
      </w:pPr>
      <w:r w:rsidRPr="0071309F">
        <w:rPr>
          <w:rFonts w:ascii="Abadi" w:hAnsi="Abadi"/>
          <w:bCs/>
          <w:sz w:val="24"/>
          <w:szCs w:val="24"/>
          <w:lang w:val="en-CA"/>
        </w:rPr>
        <w:t xml:space="preserve">Write a function to give </w:t>
      </w:r>
      <w:proofErr w:type="spellStart"/>
      <w:r w:rsidRPr="0071309F">
        <w:rPr>
          <w:rFonts w:ascii="Abadi" w:hAnsi="Abadi"/>
          <w:bCs/>
          <w:i/>
          <w:iCs/>
          <w:sz w:val="24"/>
          <w:szCs w:val="24"/>
          <w:lang w:val="en-CA"/>
        </w:rPr>
        <w:t>SupplierID</w:t>
      </w:r>
      <w:proofErr w:type="spellEnd"/>
      <w:r w:rsidRPr="0071309F">
        <w:rPr>
          <w:rFonts w:ascii="Abadi" w:hAnsi="Abadi"/>
          <w:bCs/>
          <w:sz w:val="24"/>
          <w:szCs w:val="24"/>
          <w:lang w:val="en-CA"/>
        </w:rPr>
        <w:t xml:space="preserve"> as an input and return the name of the supplier as an output on W3 database using CURSOR.</w:t>
      </w:r>
    </w:p>
    <w:p w14:paraId="49988799" w14:textId="77777777" w:rsidR="0071309F" w:rsidRPr="0071309F" w:rsidRDefault="0071309F" w:rsidP="0071309F">
      <w:pPr>
        <w:rPr>
          <w:rFonts w:ascii="Abadi" w:hAnsi="Abadi"/>
          <w:bCs/>
          <w:sz w:val="24"/>
          <w:szCs w:val="24"/>
          <w:lang w:val="en-CA"/>
        </w:rPr>
      </w:pPr>
      <w:bookmarkStart w:id="0" w:name="_Hlk38622524"/>
      <w:r w:rsidRPr="0071309F">
        <w:rPr>
          <w:rFonts w:ascii="Abadi" w:hAnsi="Abadi"/>
          <w:bCs/>
          <w:sz w:val="24"/>
          <w:szCs w:val="24"/>
          <w:lang w:val="en-CA"/>
        </w:rPr>
        <w:t>Sample usage:</w:t>
      </w:r>
    </w:p>
    <w:bookmarkEnd w:id="0"/>
    <w:p w14:paraId="70C5141A" w14:textId="77777777" w:rsidR="0071309F" w:rsidRPr="00144C3F" w:rsidRDefault="0071309F" w:rsidP="0071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Lucida Console" w:hAnsi="Lucida Console" w:cstheme="majorBidi"/>
          <w:bCs/>
          <w:sz w:val="20"/>
          <w:szCs w:val="20"/>
          <w:lang w:val="en-CA"/>
        </w:rPr>
      </w:pP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 xml:space="preserve">SELECT </w:t>
      </w:r>
      <w:proofErr w:type="spellStart"/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ProductID</w:t>
      </w:r>
      <w:proofErr w:type="spellEnd"/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 xml:space="preserve">, ProductName, </w:t>
      </w:r>
      <w:proofErr w:type="spellStart"/>
      <w:proofErr w:type="gramStart"/>
      <w:r>
        <w:rPr>
          <w:rFonts w:ascii="Lucida Console" w:hAnsi="Lucida Console" w:cstheme="majorBidi"/>
          <w:bCs/>
          <w:sz w:val="20"/>
          <w:szCs w:val="20"/>
          <w:lang w:val="en-CA"/>
        </w:rPr>
        <w:t>dbo.</w:t>
      </w:r>
      <w:r w:rsidRPr="00144C3F">
        <w:rPr>
          <w:rFonts w:ascii="Lucida Console" w:hAnsi="Lucida Console" w:cstheme="majorBidi"/>
          <w:b/>
          <w:sz w:val="20"/>
          <w:szCs w:val="20"/>
          <w:lang w:val="en-CA"/>
        </w:rPr>
        <w:t>SupplierName</w:t>
      </w:r>
      <w:proofErr w:type="spellEnd"/>
      <w:proofErr w:type="gramEnd"/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(</w:t>
      </w:r>
      <w:proofErr w:type="spellStart"/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SupplierID</w:t>
      </w:r>
      <w:proofErr w:type="spellEnd"/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 xml:space="preserve">) AS </w:t>
      </w:r>
      <w:proofErr w:type="spellStart"/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SupplierName</w:t>
      </w:r>
      <w:proofErr w:type="spellEnd"/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 xml:space="preserve"> FROM products;</w:t>
      </w:r>
    </w:p>
    <w:p w14:paraId="65AE3ABE" w14:textId="77777777" w:rsidR="0071309F" w:rsidRPr="00144C3F" w:rsidRDefault="0071309F" w:rsidP="0071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Lucida Console" w:hAnsi="Lucida Console" w:cstheme="majorBidi"/>
          <w:bCs/>
          <w:sz w:val="20"/>
          <w:szCs w:val="20"/>
          <w:lang w:val="en-CA"/>
        </w:rPr>
      </w:pPr>
    </w:p>
    <w:p w14:paraId="68108441" w14:textId="77777777" w:rsidR="0071309F" w:rsidRPr="00144C3F" w:rsidRDefault="0071309F" w:rsidP="0071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Lucida Console" w:hAnsi="Lucida Console" w:cstheme="majorBidi"/>
          <w:bCs/>
          <w:sz w:val="20"/>
          <w:szCs w:val="20"/>
          <w:lang w:val="en-CA"/>
        </w:rPr>
      </w:pP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**********************************************</w:t>
      </w:r>
    </w:p>
    <w:p w14:paraId="5CAEADC5" w14:textId="77777777" w:rsidR="0071309F" w:rsidRPr="00144C3F" w:rsidRDefault="0071309F" w:rsidP="0071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Lucida Console" w:hAnsi="Lucida Console" w:cstheme="majorBidi"/>
          <w:bCs/>
          <w:sz w:val="20"/>
          <w:szCs w:val="20"/>
          <w:lang w:val="en-CA"/>
        </w:rPr>
      </w:pPr>
      <w:proofErr w:type="spellStart"/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ProductID</w:t>
      </w:r>
      <w:proofErr w:type="spellEnd"/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  <w:t>| ProductName</w:t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  <w:t xml:space="preserve">| </w:t>
      </w:r>
      <w:proofErr w:type="spellStart"/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SupplierName</w:t>
      </w:r>
      <w:proofErr w:type="spellEnd"/>
    </w:p>
    <w:p w14:paraId="344D3795" w14:textId="77777777" w:rsidR="0071309F" w:rsidRPr="00144C3F" w:rsidRDefault="0071309F" w:rsidP="0071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Lucida Console" w:hAnsi="Lucida Console" w:cstheme="majorBidi"/>
          <w:bCs/>
          <w:sz w:val="20"/>
          <w:szCs w:val="20"/>
          <w:lang w:val="en-CA"/>
        </w:rPr>
      </w:pP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**********************************************</w:t>
      </w:r>
    </w:p>
    <w:p w14:paraId="115A20E1" w14:textId="77777777" w:rsidR="0071309F" w:rsidRPr="00144C3F" w:rsidRDefault="0071309F" w:rsidP="0071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Lucida Console" w:hAnsi="Lucida Console" w:cstheme="majorBidi"/>
          <w:bCs/>
          <w:sz w:val="20"/>
          <w:szCs w:val="20"/>
          <w:lang w:val="en-CA"/>
        </w:rPr>
      </w:pP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1</w:t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  <w:t>| Chais</w:t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  <w:t>| Exotic Liquid</w:t>
      </w:r>
    </w:p>
    <w:p w14:paraId="49AC11BC" w14:textId="77777777" w:rsidR="0071309F" w:rsidRPr="00144C3F" w:rsidRDefault="0071309F" w:rsidP="0071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Lucida Console" w:hAnsi="Lucida Console" w:cstheme="majorBidi"/>
          <w:bCs/>
          <w:sz w:val="20"/>
          <w:szCs w:val="20"/>
          <w:lang w:val="en-CA"/>
        </w:rPr>
      </w:pP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2</w:t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  <w:t>| Chang</w:t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  <w:t>| Exotic Liquid</w:t>
      </w:r>
    </w:p>
    <w:p w14:paraId="69312366" w14:textId="77777777" w:rsidR="0071309F" w:rsidRPr="00144C3F" w:rsidRDefault="0071309F" w:rsidP="0071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Lucida Console" w:hAnsi="Lucida Console" w:cstheme="majorBidi"/>
          <w:bCs/>
          <w:sz w:val="20"/>
          <w:szCs w:val="20"/>
          <w:lang w:val="en-CA"/>
        </w:rPr>
      </w:pP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. . .</w:t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  <w:t>| . . .</w:t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  <w:t>| . . .</w:t>
      </w:r>
    </w:p>
    <w:p w14:paraId="1D27F28C" w14:textId="77777777" w:rsidR="0071309F" w:rsidRPr="00144C3F" w:rsidRDefault="0071309F" w:rsidP="00713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Lucida Console" w:hAnsi="Lucida Console" w:cstheme="majorBidi"/>
          <w:bCs/>
          <w:sz w:val="20"/>
          <w:szCs w:val="20"/>
          <w:lang w:val="en-CA"/>
        </w:rPr>
      </w:pP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>10</w:t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  <w:t>| Ikura</w:t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</w:r>
      <w:r w:rsidRPr="00144C3F">
        <w:rPr>
          <w:rFonts w:ascii="Lucida Console" w:hAnsi="Lucida Console" w:cstheme="majorBidi"/>
          <w:bCs/>
          <w:sz w:val="20"/>
          <w:szCs w:val="20"/>
          <w:lang w:val="en-CA"/>
        </w:rPr>
        <w:tab/>
        <w:t xml:space="preserve">| Tokyo Traders </w:t>
      </w:r>
    </w:p>
    <w:p w14:paraId="6E055686" w14:textId="77777777" w:rsidR="0071309F" w:rsidRPr="00AF03F7" w:rsidRDefault="0071309F">
      <w:pPr>
        <w:rPr>
          <w:rFonts w:ascii="Abadi" w:hAnsi="Abadi"/>
          <w:sz w:val="28"/>
          <w:szCs w:val="28"/>
          <w:lang w:val="en-CA"/>
        </w:rPr>
      </w:pPr>
    </w:p>
    <w:sectPr w:rsidR="0071309F" w:rsidRPr="00AF0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edoka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29"/>
    <w:rsid w:val="002A386B"/>
    <w:rsid w:val="002F5111"/>
    <w:rsid w:val="0033076F"/>
    <w:rsid w:val="003E5BA2"/>
    <w:rsid w:val="004A0C0D"/>
    <w:rsid w:val="006D6729"/>
    <w:rsid w:val="0071309F"/>
    <w:rsid w:val="007B01B1"/>
    <w:rsid w:val="00A10EE3"/>
    <w:rsid w:val="00AF03F7"/>
    <w:rsid w:val="00C21544"/>
    <w:rsid w:val="00D1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48B3A"/>
  <w15:chartTrackingRefBased/>
  <w15:docId w15:val="{E21B6844-745E-4F7B-9906-9B5769E1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729"/>
  </w:style>
  <w:style w:type="paragraph" w:styleId="Heading1">
    <w:name w:val="heading 1"/>
    <w:basedOn w:val="Normal"/>
    <w:next w:val="Normal"/>
    <w:link w:val="Heading1Char"/>
    <w:uiPriority w:val="9"/>
    <w:qFormat/>
    <w:rsid w:val="006D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1076</Characters>
  <Application>Microsoft Office Word</Application>
  <DocSecurity>0</DocSecurity>
  <Lines>46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Ahumada</dc:creator>
  <cp:keywords/>
  <dc:description/>
  <cp:lastModifiedBy>Oscar Ahumada</cp:lastModifiedBy>
  <cp:revision>4</cp:revision>
  <dcterms:created xsi:type="dcterms:W3CDTF">2024-09-06T01:32:00Z</dcterms:created>
  <dcterms:modified xsi:type="dcterms:W3CDTF">2024-09-06T14:26:00Z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c23e02ab-8aaa-4281-bf03-febadea92476</vt:lpwstr>
  </property>
</Properties>
</file>