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A03" w:rsidRDefault="00AF1A03">
      <w:r>
        <w:t>Ejercicio en página 61-61</w:t>
      </w:r>
    </w:p>
    <w:p w:rsidR="00363BD1" w:rsidRDefault="00363BD1">
      <w:pPr>
        <w:rPr>
          <w:color w:val="FF0000"/>
        </w:rPr>
      </w:pPr>
      <w:r>
        <w:t xml:space="preserve">Poliza: </w:t>
      </w:r>
      <w:r w:rsidRPr="00363BD1">
        <w:rPr>
          <w:u w:val="single"/>
        </w:rPr>
        <w:t>id_poliza</w:t>
      </w:r>
      <w:r>
        <w:t xml:space="preserve">, imp_cob_max, cubre_conti, cubre_conte, </w:t>
      </w:r>
      <w:r w:rsidRPr="00363BD1">
        <w:rPr>
          <w:color w:val="FF0000"/>
        </w:rPr>
        <w:t>id_cliente</w:t>
      </w:r>
      <w:r>
        <w:t xml:space="preserve">, </w:t>
      </w:r>
      <w:r w:rsidRPr="00363BD1">
        <w:rPr>
          <w:color w:val="FF0000"/>
        </w:rPr>
        <w:t>id_vivienda</w:t>
      </w:r>
    </w:p>
    <w:p w:rsidR="00363BD1" w:rsidRDefault="00363BD1">
      <w:r>
        <w:t xml:space="preserve">Cliente: </w:t>
      </w:r>
      <w:r w:rsidRPr="00363BD1">
        <w:rPr>
          <w:u w:val="single"/>
        </w:rPr>
        <w:t>id_cliente</w:t>
      </w:r>
      <w:r>
        <w:t>, nombre, ape, direccion, dni</w:t>
      </w:r>
    </w:p>
    <w:p w:rsidR="00363BD1" w:rsidRDefault="00363BD1">
      <w:r>
        <w:t xml:space="preserve">Vivienda: </w:t>
      </w:r>
      <w:r w:rsidRPr="00363BD1">
        <w:rPr>
          <w:u w:val="single"/>
        </w:rPr>
        <w:t>id_vivienda</w:t>
      </w:r>
      <w:r w:rsidR="00292E1F">
        <w:t>, direccion, m2</w:t>
      </w:r>
    </w:p>
    <w:p w:rsidR="00363BD1" w:rsidRDefault="00363BD1">
      <w:pPr>
        <w:rPr>
          <w:color w:val="FF0000"/>
        </w:rPr>
      </w:pPr>
      <w:r>
        <w:t xml:space="preserve">Siniestros: </w:t>
      </w:r>
      <w:r w:rsidRPr="00363BD1">
        <w:rPr>
          <w:u w:val="single"/>
        </w:rPr>
        <w:t>id_sin</w:t>
      </w:r>
      <w:r>
        <w:t xml:space="preserve">, fecha, </w:t>
      </w:r>
      <w:r w:rsidRPr="00363BD1">
        <w:rPr>
          <w:color w:val="FF0000"/>
        </w:rPr>
        <w:t>id_perito</w:t>
      </w:r>
      <w:r>
        <w:t xml:space="preserve">, </w:t>
      </w:r>
      <w:r w:rsidRPr="00363BD1">
        <w:rPr>
          <w:color w:val="FF0000"/>
        </w:rPr>
        <w:t>id_poliza</w:t>
      </w:r>
      <w:r>
        <w:t xml:space="preserve">, </w:t>
      </w:r>
      <w:r w:rsidRPr="00363BD1">
        <w:rPr>
          <w:color w:val="FF0000"/>
        </w:rPr>
        <w:t>id_empresa</w:t>
      </w:r>
    </w:p>
    <w:p w:rsidR="00363BD1" w:rsidRDefault="00363BD1">
      <w:r>
        <w:t xml:space="preserve">Perito: </w:t>
      </w:r>
      <w:r w:rsidRPr="00363BD1">
        <w:rPr>
          <w:u w:val="single"/>
        </w:rPr>
        <w:t>id_perito</w:t>
      </w:r>
      <w:r>
        <w:t>, nombre, ape, dni, antigüedad</w:t>
      </w:r>
    </w:p>
    <w:p w:rsidR="00363BD1" w:rsidRDefault="00363BD1">
      <w:r>
        <w:t xml:space="preserve">Empresa: </w:t>
      </w:r>
      <w:r w:rsidRPr="00363BD1">
        <w:rPr>
          <w:u w:val="single"/>
        </w:rPr>
        <w:t>id_empresa</w:t>
      </w:r>
      <w:r>
        <w:t>, direccion, cif, razon_social</w:t>
      </w:r>
    </w:p>
    <w:p w:rsidR="00C42451" w:rsidRDefault="00C42451">
      <w:r>
        <w:t xml:space="preserve">Extras: </w:t>
      </w:r>
      <w:r w:rsidRPr="00C42451">
        <w:rPr>
          <w:u w:val="single"/>
        </w:rPr>
        <w:t>id_extra</w:t>
      </w:r>
      <w:r>
        <w:t>, descripcion</w:t>
      </w:r>
    </w:p>
    <w:p w:rsidR="00C42451" w:rsidRPr="00363BD1" w:rsidRDefault="00C42451">
      <w:r>
        <w:t xml:space="preserve">Extras_vivienda: </w:t>
      </w:r>
      <w:r w:rsidRPr="00C42451">
        <w:rPr>
          <w:u w:val="single"/>
        </w:rPr>
        <w:t>id_</w:t>
      </w:r>
      <w:bookmarkStart w:id="0" w:name="_GoBack"/>
      <w:bookmarkEnd w:id="0"/>
      <w:r w:rsidRPr="00C42451">
        <w:rPr>
          <w:u w:val="single"/>
        </w:rPr>
        <w:t>extra</w:t>
      </w:r>
      <w:r>
        <w:t xml:space="preserve">, </w:t>
      </w:r>
      <w:r w:rsidRPr="006A170D">
        <w:rPr>
          <w:u w:val="single"/>
        </w:rPr>
        <w:t>id_vivienda</w:t>
      </w:r>
    </w:p>
    <w:sectPr w:rsidR="00C42451" w:rsidRPr="00363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62"/>
    <w:rsid w:val="00292E1F"/>
    <w:rsid w:val="00363BD1"/>
    <w:rsid w:val="00394E9F"/>
    <w:rsid w:val="005B6DFF"/>
    <w:rsid w:val="006A170D"/>
    <w:rsid w:val="008819EA"/>
    <w:rsid w:val="008A295F"/>
    <w:rsid w:val="00AF1A03"/>
    <w:rsid w:val="00C42451"/>
    <w:rsid w:val="00D11762"/>
    <w:rsid w:val="00DC3D82"/>
    <w:rsid w:val="00E74244"/>
    <w:rsid w:val="00F568E0"/>
    <w:rsid w:val="00FC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EFCE"/>
  <w15:chartTrackingRefBased/>
  <w15:docId w15:val="{1E409AEE-07A9-4072-AFF9-00403ACD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11</cp:revision>
  <dcterms:created xsi:type="dcterms:W3CDTF">2019-12-16T11:40:00Z</dcterms:created>
  <dcterms:modified xsi:type="dcterms:W3CDTF">2019-12-18T12:46:00Z</dcterms:modified>
</cp:coreProperties>
</file>