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8E" w:rsidRPr="006F388E" w:rsidRDefault="006F388E" w:rsidP="006F388E">
      <w:pPr>
        <w:jc w:val="center"/>
        <w:rPr>
          <w:b/>
          <w:color w:val="000000" w:themeColor="text1"/>
          <w:sz w:val="44"/>
        </w:rPr>
      </w:pPr>
      <w:r w:rsidRPr="006F388E">
        <w:rPr>
          <w:b/>
          <w:color w:val="000000" w:themeColor="text1"/>
          <w:sz w:val="44"/>
        </w:rPr>
        <w:t>Repositorio en GitHub</w:t>
      </w:r>
    </w:p>
    <w:p w:rsidR="006B6989" w:rsidRPr="006F388E" w:rsidRDefault="00AE6407" w:rsidP="006F388E">
      <w:pPr>
        <w:rPr>
          <w:color w:val="000000" w:themeColor="text1"/>
        </w:rPr>
      </w:pPr>
      <w:r w:rsidRPr="006F388E">
        <w:rPr>
          <w:color w:val="000000" w:themeColor="text1"/>
        </w:rPr>
        <w:t>¿Cómo Crear un repositorio?</w:t>
      </w:r>
    </w:p>
    <w:p w:rsidR="006F388E" w:rsidRDefault="00AE6407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r w:rsidRPr="006F388E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repositorio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se utiliza para organizar un solo proyecto. En primer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lugar,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debe crear una cuenta de acceso en GitHub, puede elegir entre gratuita y de pago, llena los datos solicitados como Usuario, correo, clave, algunos datos de para que se utilizara el </w:t>
      </w:r>
      <w:r w:rsidR="00AD3C10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GitHub,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finalizar podrá contar con la cuenta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ahora bien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repositorio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generalmente se usa para organizar un solo proyecto. Los repositorios pueden contener carpetas y archivos, imágenes, videos, hojas de cálculo y conjuntos de datos, cualquier cosa que su proyecto necesite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solamente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debemos hacer este procedimiento: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Oprimiremos en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Project’, nos llevara al siguiente menú,</w:t>
      </w: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79A4B3" wp14:editId="659261F9">
            <wp:extent cx="5612130" cy="3980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Llene el Nombre del repositorio, descripción (opcional), decida si quiere que sea publico o privado y por último en crear repositorio, Lo redireccionará para la página principal del repositorio.</w:t>
      </w:r>
    </w:p>
    <w:p w:rsidR="006F388E" w:rsidRPr="006F388E" w:rsidRDefault="006F388E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rPr>
          <w:color w:val="000000" w:themeColor="text1"/>
        </w:rPr>
      </w:pPr>
    </w:p>
    <w:p w:rsidR="00B1160C" w:rsidRPr="006F388E" w:rsidRDefault="00B1160C" w:rsidP="006F388E">
      <w:pPr>
        <w:rPr>
          <w:color w:val="000000" w:themeColor="text1"/>
        </w:rPr>
      </w:pPr>
    </w:p>
    <w:p w:rsidR="00B1160C" w:rsidRPr="006F388E" w:rsidRDefault="00B1160C" w:rsidP="006F388E">
      <w:pPr>
        <w:rPr>
          <w:color w:val="000000" w:themeColor="text1"/>
        </w:rPr>
      </w:pPr>
      <w:r w:rsidRPr="006F388E">
        <w:rPr>
          <w:color w:val="000000" w:themeColor="text1"/>
        </w:rPr>
        <w:t>Azul /Modificado</w:t>
      </w:r>
    </w:p>
    <w:p w:rsidR="00B1160C" w:rsidRPr="006F388E" w:rsidRDefault="00B1160C" w:rsidP="006F388E">
      <w:pPr>
        <w:rPr>
          <w:color w:val="000000" w:themeColor="text1"/>
        </w:rPr>
      </w:pPr>
    </w:p>
    <w:sectPr w:rsidR="00B1160C" w:rsidRPr="006F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60C"/>
    <w:multiLevelType w:val="hybridMultilevel"/>
    <w:tmpl w:val="A27AC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6B4"/>
    <w:multiLevelType w:val="hybridMultilevel"/>
    <w:tmpl w:val="5FB29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82E93"/>
    <w:multiLevelType w:val="hybridMultilevel"/>
    <w:tmpl w:val="E78A6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7"/>
    <w:rsid w:val="005C51F3"/>
    <w:rsid w:val="006B6989"/>
    <w:rsid w:val="006F388E"/>
    <w:rsid w:val="00AD3C10"/>
    <w:rsid w:val="00AE6407"/>
    <w:rsid w:val="00B1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8160"/>
  <w15:chartTrackingRefBased/>
  <w15:docId w15:val="{AAA658B4-5E19-467C-87C3-31640E7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6407"/>
    <w:rPr>
      <w:b/>
      <w:bCs/>
    </w:rPr>
  </w:style>
  <w:style w:type="paragraph" w:styleId="Prrafodelista">
    <w:name w:val="List Paragraph"/>
    <w:basedOn w:val="Normal"/>
    <w:uiPriority w:val="34"/>
    <w:qFormat/>
    <w:rsid w:val="006F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Ardila</dc:creator>
  <cp:keywords/>
  <dc:description/>
  <cp:lastModifiedBy>Oscar Ardila</cp:lastModifiedBy>
  <cp:revision>2</cp:revision>
  <dcterms:created xsi:type="dcterms:W3CDTF">2018-05-26T16:26:00Z</dcterms:created>
  <dcterms:modified xsi:type="dcterms:W3CDTF">2018-05-26T16:26:00Z</dcterms:modified>
</cp:coreProperties>
</file>