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wmf" ContentType="image/x-wmf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8007" w:hanging="0"/>
        <w:rPr>
          <w:sz w:val="20"/>
          <w:szCs w:val="20"/>
        </w:rPr>
      </w:pPr>
      <w:bookmarkStart w:id="0" w:name="page1"/>
      <w:bookmarkEnd w:id="0"/>
      <w:r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posOffset>478790</wp:posOffset>
            </wp:positionH>
            <wp:positionV relativeFrom="page">
              <wp:posOffset>621030</wp:posOffset>
            </wp:positionV>
            <wp:extent cx="1249680" cy="28257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color w:val="FF0000"/>
        </w:rPr>
        <w:t>w</w:t>
      </w:r>
      <w:r>
        <w:rPr>
          <w:rFonts w:eastAsia="Arial" w:cs="Arial" w:ascii="Arial" w:hAnsi="Arial"/>
          <w:color w:val="FF0000"/>
        </w:rPr>
        <w:t>ww.oracle.com/academy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-718820</wp:posOffset>
                </wp:positionH>
                <wp:positionV relativeFrom="paragraph">
                  <wp:posOffset>281305</wp:posOffset>
                </wp:positionV>
                <wp:extent cx="7773035" cy="74295"/>
                <wp:effectExtent l="0" t="0" r="0" b="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38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red" stroked="f" style="position:absolute;margin-left:-56.6pt;margin-top:22.15pt;width:611.95pt;height:5.75pt">
                <w10:wrap type="none"/>
                <v:fill o:detectmouseclick="t" type="solid" color2="aqua"/>
                <v:stroke color="#3465a4" joinstyle="round" endcap="flat"/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1067435</wp:posOffset>
            </wp:positionH>
            <wp:positionV relativeFrom="paragraph">
              <wp:posOffset>-106045</wp:posOffset>
            </wp:positionV>
            <wp:extent cx="603250" cy="111125"/>
            <wp:effectExtent l="0" t="0" r="0" b="0"/>
            <wp:wrapNone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133" w:right="520" w:header="0" w:top="1028" w:footer="0" w:bottom="24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drawing>
          <wp:anchor behindDoc="0" distT="0" distB="7620" distL="114300" distR="12192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3345180" cy="906780"/>
            <wp:effectExtent l="0" t="0" r="0" b="0"/>
            <wp:wrapTight wrapText="bothSides">
              <wp:wrapPolygon edited="0">
                <wp:start x="-67" y="0"/>
                <wp:lineTo x="-67" y="21255"/>
                <wp:lineTo x="21519" y="21255"/>
                <wp:lineTo x="21519" y="0"/>
                <wp:lineTo x="-67" y="0"/>
              </wp:wrapPolygon>
            </wp:wrapTight>
            <wp:docPr id="4" name="Imagen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" w:hanging="0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</w:p>
    <w:p>
      <w:pPr>
        <w:pStyle w:val="Normal"/>
        <w:ind w:left="7200" w:hanging="0"/>
        <w:rPr>
          <w:rFonts w:ascii="Helvetica-Bold" w:hAnsi="Helvetica-Bold" w:cs="Helvetica-Bold"/>
          <w:b/>
          <w:b/>
          <w:bCs/>
          <w:color w:val="414042"/>
          <w:sz w:val="16"/>
          <w:szCs w:val="16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Escola del Clot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CFGS Desenvolupament d'Aplicacions Web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CFGS Desenvolupament d'Aplicacions Multiplataforma</w:t>
      </w:r>
    </w:p>
    <w:p>
      <w:pPr>
        <w:pStyle w:val="Normal"/>
        <w:ind w:left="7200" w:hanging="0"/>
        <w:rPr>
          <w:rFonts w:ascii="Helvetica" w:hAnsi="Helvetica" w:cs="Helvetica"/>
          <w:color w:val="414042"/>
          <w:sz w:val="16"/>
          <w:szCs w:val="16"/>
        </w:rPr>
      </w:pPr>
      <w:r>
        <w:rPr>
          <w:rFonts w:cs="Helvetica" w:ascii="Helvetica" w:hAnsi="Helvetica"/>
          <w:color w:val="414042"/>
          <w:sz w:val="16"/>
          <w:szCs w:val="16"/>
        </w:rPr>
        <w:t>jaume.reixach@fje.edu</w:t>
      </w:r>
    </w:p>
    <w:p>
      <w:pPr>
        <w:pStyle w:val="Normal"/>
        <w:ind w:left="7200" w:hanging="0"/>
        <w:rPr>
          <w:rFonts w:ascii="Helvetica-Bold" w:hAnsi="Helvetica-Bold" w:cs="Helvetica-Bold"/>
          <w:b/>
          <w:b/>
          <w:bCs/>
          <w:color w:val="414042"/>
          <w:sz w:val="16"/>
          <w:szCs w:val="16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M02. Bases de dades UF4 BBDD objecte-relacional</w:t>
      </w:r>
    </w:p>
    <w:p>
      <w:pPr>
        <w:pStyle w:val="Normal"/>
        <w:ind w:left="7200" w:hanging="0"/>
        <w:rPr>
          <w:sz w:val="24"/>
          <w:szCs w:val="24"/>
          <w:u w:val="single"/>
        </w:rPr>
      </w:pPr>
      <w:r>
        <w:rPr>
          <w:rFonts w:cs="Helvetica-Bold" w:ascii="Helvetica-Bold" w:hAnsi="Helvetica-Bold"/>
          <w:b/>
          <w:bCs/>
          <w:color w:val="414042"/>
          <w:sz w:val="16"/>
          <w:szCs w:val="16"/>
        </w:rPr>
        <w:t>Activitat 2.5</w:t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Database Programming with PL/SQL</w:t>
      </w:r>
    </w:p>
    <w:p>
      <w:pPr>
        <w:pStyle w:val="Normal"/>
        <w:spacing w:lineRule="exact" w:line="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 xml:space="preserve">2-5: </w:t>
      </w:r>
      <w:r>
        <w:rPr>
          <w:rFonts w:eastAsia="Arial" w:cs="Arial" w:ascii="Arial" w:hAnsi="Arial"/>
          <w:sz w:val="28"/>
          <w:szCs w:val="28"/>
        </w:rPr>
        <w:t>Writing PL/SQL Executable Statements</w:t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32"/>
          <w:szCs w:val="32"/>
        </w:rPr>
        <w:t>Practice Activities</w:t>
      </w:r>
    </w:p>
    <w:p>
      <w:pPr>
        <w:pStyle w:val="Normal"/>
        <w:spacing w:lineRule="exact" w:line="24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Vocabulary</w:t>
      </w:r>
    </w:p>
    <w:p>
      <w:pPr>
        <w:pStyle w:val="Normal"/>
        <w:spacing w:lineRule="exact" w:line="1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Identify the vocabulary word for each definition below: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column">
                  <wp:posOffset>2314575</wp:posOffset>
                </wp:positionH>
                <wp:positionV relativeFrom="paragraph">
                  <wp:posOffset>-241300</wp:posOffset>
                </wp:positionV>
                <wp:extent cx="1270" cy="753745"/>
                <wp:effectExtent l="0" t="0" r="0" b="0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116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2.65pt,10.4pt" to="153.1pt,19.5pt" ID="Shape 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6805295</wp:posOffset>
                </wp:positionH>
                <wp:positionV relativeFrom="paragraph">
                  <wp:posOffset>-241300</wp:posOffset>
                </wp:positionV>
                <wp:extent cx="1270" cy="753745"/>
                <wp:effectExtent l="0" t="0" r="0" b="0"/>
                <wp:wrapNone/>
                <wp:docPr id="6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11628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6.25pt,10.4pt" to="506.7pt,19.5pt" ID="Shape 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318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61595</wp:posOffset>
                </wp:positionH>
                <wp:positionV relativeFrom="paragraph">
                  <wp:posOffset>180975</wp:posOffset>
                </wp:positionV>
                <wp:extent cx="6320790" cy="5715"/>
                <wp:effectExtent l="0" t="0" r="0" b="0"/>
                <wp:wrapNone/>
                <wp:docPr id="7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85pt,14.1pt" to="502.45pt,14.35pt" ID="Shape 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1231900</wp:posOffset>
                </wp:positionH>
                <wp:positionV relativeFrom="paragraph">
                  <wp:posOffset>-991870</wp:posOffset>
                </wp:positionV>
                <wp:extent cx="1270" cy="1494790"/>
                <wp:effectExtent l="0" t="0" r="0" b="0"/>
                <wp:wrapNone/>
                <wp:docPr id="8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4780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.2pt,-19.35pt" to="38.2pt,47.35pt" ID="Shape 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ind w:left="3087" w:right="84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271145</wp:posOffset>
                </wp:positionH>
                <wp:positionV relativeFrom="paragraph">
                  <wp:posOffset>56515</wp:posOffset>
                </wp:positionV>
                <wp:extent cx="1344295" cy="160020"/>
                <wp:effectExtent l="0" t="0" r="0" b="0"/>
                <wp:wrapNone/>
                <wp:docPr id="9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Conversión explícita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21.35pt;margin-top:4.45pt;width:105.75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rPr/>
                      </w:pPr>
                      <w:r>
                        <w:rPr>
                          <w:color w:val="21409A"/>
                        </w:rPr>
                        <w:t>Conversión explícita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Converts values from one data type to another by using built-in functions.</w:t>
      </w:r>
    </w:p>
    <w:p>
      <w:pPr>
        <w:pStyle w:val="Normal"/>
        <w:spacing w:lineRule="exact" w:line="32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61595</wp:posOffset>
                </wp:positionH>
                <wp:positionV relativeFrom="paragraph">
                  <wp:posOffset>635</wp:posOffset>
                </wp:positionV>
                <wp:extent cx="6320790" cy="1270"/>
                <wp:effectExtent l="0" t="0" r="0" b="0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85pt,0.05pt" to="502.45pt,0.05pt" ID="Shape 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76"/>
        <w:ind w:left="3087" w:right="1780" w:hanging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261620</wp:posOffset>
                </wp:positionH>
                <wp:positionV relativeFrom="paragraph">
                  <wp:posOffset>81280</wp:posOffset>
                </wp:positionV>
                <wp:extent cx="1344295" cy="160020"/>
                <wp:effectExtent l="0" t="0" r="0" b="0"/>
                <wp:wrapNone/>
                <wp:docPr id="1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52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rPr/>
                            </w:pPr>
                            <w:r>
                              <w:rPr>
                                <w:color w:val="21409A"/>
                              </w:rPr>
                              <w:t>Conversión implícita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1" stroked="f" style="position:absolute;margin-left:20.6pt;margin-top:6.4pt;width:105.75pt;height:12.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rPr/>
                      </w:pPr>
                      <w:r>
                        <w:rPr>
                          <w:color w:val="21409A"/>
                        </w:rPr>
                        <w:t>Conversión implícita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Converts data types dynamically if they are mixed in a statement.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column">
                  <wp:posOffset>61595</wp:posOffset>
                </wp:positionH>
                <wp:positionV relativeFrom="paragraph">
                  <wp:posOffset>1905</wp:posOffset>
                </wp:positionV>
                <wp:extent cx="6320790" cy="5715"/>
                <wp:effectExtent l="0" t="0" r="0" b="0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160" cy="396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.85pt,0pt" to="502.45pt,0.25pt" ID="Shape 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19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" w:hanging="0"/>
        <w:rPr>
          <w:sz w:val="20"/>
          <w:szCs w:val="20"/>
        </w:rPr>
      </w:pPr>
      <w:r>
        <w:rPr>
          <w:rFonts w:eastAsia="Arial" w:cs="Arial" w:ascii="Arial" w:hAnsi="Arial"/>
          <w:b/>
          <w:bCs/>
          <w:sz w:val="24"/>
          <w:szCs w:val="24"/>
        </w:rPr>
        <w:t>Try It / Solve It</w:t>
      </w:r>
    </w:p>
    <w:p>
      <w:pPr>
        <w:pStyle w:val="Normal"/>
        <w:spacing w:lineRule="exact" w:line="12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7" w:leader="none"/>
        </w:tabs>
        <w:ind w:left="367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Examine the following code and then answer the questions.</w:t>
      </w:r>
    </w:p>
    <w:p>
      <w:pPr>
        <w:pStyle w:val="Normal"/>
        <w:spacing w:lineRule="exact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367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DECLARE</w:t>
      </w:r>
    </w:p>
    <w:p>
      <w:pPr>
        <w:pStyle w:val="Normal"/>
        <w:numPr>
          <w:ilvl w:val="1"/>
          <w:numId w:val="2"/>
        </w:numPr>
        <w:tabs>
          <w:tab w:val="left" w:pos="747" w:leader="none"/>
        </w:tabs>
        <w:ind w:left="747" w:hanging="18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VARCHAR2(20);</w:t>
      </w:r>
    </w:p>
    <w:p>
      <w:pPr>
        <w:pStyle w:val="Normal"/>
        <w:ind w:left="367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BEGIN</w:t>
      </w:r>
    </w:p>
    <w:p>
      <w:pPr>
        <w:pStyle w:val="Normal"/>
        <w:numPr>
          <w:ilvl w:val="1"/>
          <w:numId w:val="3"/>
        </w:numPr>
        <w:tabs>
          <w:tab w:val="left" w:pos="752" w:leader="none"/>
        </w:tabs>
        <w:spacing w:lineRule="auto" w:line="247"/>
        <w:ind w:left="567" w:right="6660" w:hanging="6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:= '123' + '456' ; DBMS_OUTPUT.PUT_LINE(x);</w:t>
      </w:r>
    </w:p>
    <w:p>
      <w:pPr>
        <w:pStyle w:val="Normal"/>
        <w:spacing w:lineRule="exact" w:line="1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Normal"/>
        <w:ind w:left="367" w:hanging="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4"/>
          <w:szCs w:val="24"/>
        </w:rPr>
        <w:t>END;</w:t>
      </w:r>
    </w:p>
    <w:p>
      <w:pPr>
        <w:pStyle w:val="Normal"/>
        <w:spacing w:lineRule="exact" w:line="276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Normal"/>
        <w:numPr>
          <w:ilvl w:val="0"/>
          <w:numId w:val="4"/>
        </w:numPr>
        <w:tabs>
          <w:tab w:val="left" w:pos="647" w:leader="none"/>
        </w:tabs>
        <w:ind w:left="647" w:hanging="28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What do you think the output will be when you run the above code?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color w:val="21409A"/>
          <w:sz w:val="24"/>
          <w:szCs w:val="24"/>
        </w:rPr>
        <w:t>579</w:t>
      </w:r>
    </w:p>
    <w:p>
      <w:pPr>
        <w:pStyle w:val="Normal"/>
        <w:spacing w:lineRule="exact" w:line="352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647" w:leader="none"/>
        </w:tabs>
        <w:ind w:left="647" w:hanging="28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Now, run the code. What is the output?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352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color w:val="21409A"/>
          <w:sz w:val="24"/>
          <w:szCs w:val="24"/>
        </w:rPr>
        <w:t>579</w:t>
      </w:r>
      <w:r>
        <w:rPr>
          <w:rFonts w:eastAsia="Arial" w:cs="Arial" w:ascii="Arial" w:hAnsi="Arial"/>
          <w:sz w:val="24"/>
          <w:szCs w:val="24"/>
        </w:rPr>
        <w:tab/>
      </w:r>
    </w:p>
    <w:p>
      <w:pPr>
        <w:pStyle w:val="Normal"/>
        <w:spacing w:lineRule="exact" w:line="352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4"/>
        </w:numPr>
        <w:tabs>
          <w:tab w:val="left" w:pos="674" w:leader="none"/>
        </w:tabs>
        <w:spacing w:lineRule="auto" w:line="276"/>
        <w:ind w:left="727" w:right="980" w:hanging="367"/>
        <w:rPr/>
      </w:pPr>
      <w:r>
        <w:rPr>
          <w:rFonts w:eastAsia="Arial" w:cs="Arial" w:ascii="Arial" w:hAnsi="Arial"/>
          <w:sz w:val="24"/>
          <w:szCs w:val="24"/>
        </w:rPr>
        <w:t>In your own words, describe what happened when you ran the code. Did any implicit conversions take place?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1" w:name="_GoBack"/>
      <w:bookmarkStart w:id="2" w:name="_GoBack"/>
      <w:bookmarkEnd w:id="2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Arial" w:cs="Arial" w:ascii="Arial" w:hAnsi="Arial"/>
          <w:color w:val="21409A"/>
          <w:sz w:val="24"/>
          <w:szCs w:val="24"/>
        </w:rPr>
        <w:t>El varchar2 lo convierte en formato numerico.</w:t>
      </w:r>
    </w:p>
    <w:p>
      <w:pPr>
        <w:sectPr>
          <w:type w:val="continuous"/>
          <w:pgSz w:w="12240" w:h="15840"/>
          <w:pgMar w:left="1133" w:right="520" w:header="0" w:top="1028" w:footer="0" w:bottom="244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jc w:val="right"/>
        <w:rPr>
          <w:sz w:val="20"/>
          <w:szCs w:val="20"/>
        </w:rPr>
      </w:pPr>
      <w:bookmarkStart w:id="3" w:name="page2"/>
      <w:bookmarkEnd w:id="3"/>
      <w:r>
        <w:rPr>
          <w:rFonts w:eastAsia="Calibri" w:cs="Calibri" w:ascii="Calibri" w:hAnsi="Calibri"/>
          <w:sz w:val="24"/>
          <w:szCs w:val="24"/>
        </w:rPr>
        <w:t>2</w:t>
      </w:r>
    </w:p>
    <w:p>
      <w:pPr>
        <w:pStyle w:val="Normal"/>
        <w:numPr>
          <w:ilvl w:val="0"/>
          <w:numId w:val="5"/>
        </w:numPr>
        <w:tabs>
          <w:tab w:val="left" w:pos="367" w:leader="none"/>
        </w:tabs>
        <w:spacing w:lineRule="auto" w:line="276"/>
        <w:ind w:left="367" w:right="100" w:hanging="367"/>
        <w:rPr/>
      </w:pPr>
      <w:r>
        <w:rPr>
          <w:rFonts w:eastAsia="Arial" w:cs="Arial" w:ascii="Arial" w:hAnsi="Arial"/>
          <w:sz w:val="24"/>
          <w:szCs w:val="24"/>
        </w:rPr>
        <w:t>Write an anonymous PL/SQL block that assigns the programmer’s full name to a variable, and then displays the number of characters in the name.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color w:val="21409A"/>
          <w:sz w:val="24"/>
          <w:szCs w:val="20"/>
        </w:rPr>
        <w:t>DECLARE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v_name VARCHAR2(50) :=’</w:t>
      </w:r>
      <w:r>
        <w:rPr>
          <w:color w:val="21409A"/>
          <w:sz w:val="24"/>
          <w:szCs w:val="20"/>
        </w:rPr>
        <w:t>Oscar</w:t>
      </w:r>
      <w:r>
        <w:rPr>
          <w:color w:val="21409A"/>
          <w:sz w:val="24"/>
          <w:szCs w:val="20"/>
        </w:rPr>
        <w:t>’;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v_length_name PLS_INTEGER;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BEGIN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v_length_name := LENGTH(v_name);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DBMS_OUTPUT.PUT_LINE(v_length_name);</w:t>
      </w:r>
    </w:p>
    <w:p>
      <w:pPr>
        <w:pStyle w:val="Normal"/>
        <w:spacing w:lineRule="exact" w:line="200"/>
        <w:ind w:left="720" w:hanging="0"/>
        <w:rPr>
          <w:color w:val="21409A"/>
          <w:sz w:val="20"/>
          <w:szCs w:val="20"/>
        </w:rPr>
      </w:pPr>
      <w:r>
        <w:rPr>
          <w:color w:val="21409A"/>
          <w:sz w:val="24"/>
          <w:szCs w:val="20"/>
        </w:rPr>
        <w:t>END;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left" w:pos="367" w:leader="none"/>
        </w:tabs>
        <w:spacing w:lineRule="auto" w:line="252"/>
        <w:ind w:left="367" w:right="300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Write an anonymous PL/SQL block that uses today's date and outputs it in the format of ‘Month dd, yyyy’. Store the date in a DATE variable called my_date. Create another variable of the DATE type called v_last_day. Assign the last day of this month to v_last_day. Display the value of v_last_day.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DECLARE</w:t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my_date DATE := SYSDATE;</w:t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v_last_day DATE;</w:t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BEGIN</w:t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DBMS_OUTPUT.PUT_LINE(TO_CHAR(my_date, ‘Month dd, yyyy’);</w:t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v_last_day := LAST_DAY(my_date);</w:t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DBMS_OUTPUT.PUT_LINE(v_last_day);</w:t>
      </w:r>
    </w:p>
    <w:p>
      <w:pPr>
        <w:pStyle w:val="Normal"/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END;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7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6"/>
        </w:numPr>
        <w:tabs>
          <w:tab w:val="left" w:pos="367" w:leader="none"/>
        </w:tabs>
        <w:spacing w:lineRule="auto" w:line="276"/>
        <w:ind w:left="367" w:right="980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Modify the program created in question 3 to add 45 days to today’s date and then calculate and display the number of months between the two dates.</w:t>
      </w:r>
    </w:p>
    <w:p>
      <w:pPr>
        <w:sectPr>
          <w:type w:val="nextPage"/>
          <w:pgSz w:w="12240" w:h="15840"/>
          <w:pgMar w:left="1133" w:right="1140" w:header="0" w:top="716" w:footer="0" w:bottom="24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DECLARE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my_date DATE := SYSDATE;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new_date DATE;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v_months_between NUMBER;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BEGIN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new_date := my_date + 45;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v_months_between := MONTHS_BETWEEN(my_date,new_date);</w:t>
      </w:r>
    </w:p>
    <w:p>
      <w:pPr>
        <w:pStyle w:val="Normal"/>
        <w:spacing w:lineRule="exact" w:line="200"/>
        <w:ind w:left="720" w:hanging="0"/>
        <w:rPr>
          <w:color w:val="21409A"/>
        </w:rPr>
      </w:pPr>
      <w:r>
        <w:rPr>
          <w:color w:val="21409A"/>
          <w:sz w:val="24"/>
          <w:szCs w:val="20"/>
        </w:rPr>
        <w:t>DBMS_OUTPUT.PUT_LINE(v_months_between);</w:t>
      </w:r>
    </w:p>
    <w:p>
      <w:pPr>
        <w:pStyle w:val="Normal"/>
        <w:spacing w:lineRule="exact" w:line="200"/>
        <w:ind w:left="720" w:hanging="0"/>
        <w:rPr>
          <w:color w:val="21409A"/>
          <w:sz w:val="20"/>
          <w:szCs w:val="20"/>
        </w:rPr>
      </w:pPr>
      <w:r>
        <w:rPr>
          <w:color w:val="21409A"/>
          <w:sz w:val="24"/>
          <w:szCs w:val="20"/>
        </w:rPr>
        <w:t>END;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24"/>
        <w:ind w:left="7" w:right="500" w:hanging="0"/>
        <w:rPr/>
      </w:pPr>
      <w:r>
        <w:rPr>
          <w:rFonts w:eastAsia="Arial" w:cs="Arial" w:ascii="Arial" w:hAnsi="Arial"/>
          <w:sz w:val="12"/>
          <w:szCs w:val="12"/>
        </w:rPr>
        <w:t>Copyright © 2016, Oracle and/or its affiliates. All rights reserved. Oracle and Java are registered trademarks of Oracle and/or its affiliates. Other names may be trademarks of their respective owners.</w:t>
      </w:r>
    </w:p>
    <w:p>
      <w:pPr>
        <w:sectPr>
          <w:type w:val="continuous"/>
          <w:pgSz w:w="12240" w:h="15840"/>
          <w:pgMar w:left="1133" w:right="1140" w:header="0" w:top="716" w:footer="0" w:bottom="244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jc w:val="right"/>
        <w:rPr>
          <w:sz w:val="20"/>
          <w:szCs w:val="20"/>
        </w:rPr>
      </w:pPr>
      <w:bookmarkStart w:id="4" w:name="page3"/>
      <w:bookmarkEnd w:id="4"/>
      <w:r>
        <w:rPr>
          <w:rFonts w:eastAsia="Calibri" w:cs="Calibri" w:ascii="Calibri" w:hAnsi="Calibri"/>
          <w:sz w:val="24"/>
          <w:szCs w:val="24"/>
        </w:rPr>
        <w:t>3</w:t>
      </w:r>
    </w:p>
    <w:p>
      <w:pPr>
        <w:pStyle w:val="Normal"/>
        <w:ind w:left="7" w:hanging="0"/>
        <w:rPr/>
      </w:pPr>
      <w:r>
        <w:rPr>
          <w:rFonts w:eastAsia="Arial" w:cs="Arial" w:ascii="Arial" w:hAnsi="Arial"/>
          <w:sz w:val="24"/>
          <w:szCs w:val="24"/>
        </w:rPr>
        <w:t>5. Examine the following code and then answer the questions.</w:t>
      </w:r>
    </w:p>
    <w:p>
      <w:pPr>
        <w:pStyle w:val="Normal"/>
        <w:spacing w:lineRule="exact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367" w:hanging="0"/>
        <w:rPr>
          <w:sz w:val="20"/>
          <w:szCs w:val="20"/>
        </w:rPr>
      </w:pPr>
      <w:r>
        <w:rPr>
          <w:rFonts w:eastAsia="Arial" w:cs="Arial" w:ascii="Arial" w:hAnsi="Arial"/>
          <w:sz w:val="24"/>
          <w:szCs w:val="24"/>
        </w:rPr>
        <w:t>DECLARE</w:t>
      </w:r>
    </w:p>
    <w:p>
      <w:pPr>
        <w:pStyle w:val="Normal"/>
        <w:numPr>
          <w:ilvl w:val="2"/>
          <w:numId w:val="7"/>
        </w:numPr>
        <w:tabs>
          <w:tab w:val="left" w:pos="687" w:leader="none"/>
        </w:tabs>
        <w:ind w:left="687" w:hanging="19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NUMBER(6);</w:t>
      </w:r>
    </w:p>
    <w:p>
      <w:pPr>
        <w:pStyle w:val="Normal"/>
        <w:ind w:left="367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BEGIN</w:t>
      </w:r>
    </w:p>
    <w:p>
      <w:pPr>
        <w:pStyle w:val="Normal"/>
        <w:numPr>
          <w:ilvl w:val="2"/>
          <w:numId w:val="8"/>
        </w:numPr>
        <w:tabs>
          <w:tab w:val="left" w:pos="686" w:leader="none"/>
        </w:tabs>
        <w:spacing w:lineRule="auto" w:line="254"/>
        <w:ind w:left="367" w:right="6100" w:firstLine="12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:= 5 + 3 * 2 ; DBMS_OUTPUT.PUT_LINE(x); END;</w:t>
      </w:r>
    </w:p>
    <w:p>
      <w:pPr>
        <w:pStyle w:val="Normal"/>
        <w:spacing w:lineRule="exact" w:line="21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1"/>
          <w:numId w:val="9"/>
        </w:numPr>
        <w:tabs>
          <w:tab w:val="left" w:pos="727" w:leader="none"/>
        </w:tabs>
        <w:ind w:left="727" w:hanging="367"/>
        <w:rPr/>
      </w:pPr>
      <w:r>
        <w:rPr>
          <w:rFonts w:eastAsia="Arial" w:cs="Arial" w:ascii="Arial" w:hAnsi="Arial"/>
          <w:sz w:val="24"/>
          <w:szCs w:val="24"/>
        </w:rPr>
        <w:t>What do you think the output will be when you run the above code?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color w:val="21409A"/>
          <w:sz w:val="24"/>
          <w:szCs w:val="24"/>
        </w:rPr>
        <w:t>11</w:t>
      </w:r>
    </w:p>
    <w:p>
      <w:pPr>
        <w:pStyle w:val="Normal"/>
        <w:spacing w:lineRule="exact" w:line="228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1"/>
          <w:numId w:val="9"/>
        </w:numPr>
        <w:tabs>
          <w:tab w:val="left" w:pos="727" w:leader="none"/>
        </w:tabs>
        <w:ind w:left="727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Now run the code. What is the output?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ab/>
        <w:t>11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1"/>
          <w:numId w:val="9"/>
        </w:numPr>
        <w:tabs>
          <w:tab w:val="left" w:pos="727" w:leader="none"/>
        </w:tabs>
        <w:ind w:left="727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In your own words, explain the results.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left" w:pos="727" w:leader="none"/>
        </w:tabs>
        <w:spacing w:lineRule="exact" w:line="200"/>
        <w:ind w:left="720" w:hanging="0"/>
        <w:rPr>
          <w:rFonts w:ascii="Arial" w:hAnsi="Arial" w:eastAsia="Arial" w:cs="Arial"/>
          <w:color w:val="21409A"/>
          <w:sz w:val="24"/>
          <w:szCs w:val="24"/>
        </w:rPr>
      </w:pPr>
      <w:r>
        <w:rPr>
          <w:rFonts w:eastAsia="Arial" w:cs="Arial" w:ascii="Arial" w:hAnsi="Arial"/>
          <w:color w:val="21409A"/>
          <w:sz w:val="24"/>
          <w:szCs w:val="24"/>
        </w:rPr>
        <w:t>X tiene un formato de numero, despues se multiplica 3*2 y al resultado se le suma 5.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304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left" w:pos="367" w:leader="none"/>
        </w:tabs>
        <w:ind w:left="367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Examine the following code and then answer the question.</w:t>
      </w:r>
    </w:p>
    <w:p>
      <w:pPr>
        <w:pStyle w:val="Normal"/>
        <w:spacing w:lineRule="exact" w:line="396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367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DECLARE</w:t>
      </w:r>
    </w:p>
    <w:p>
      <w:pPr>
        <w:pStyle w:val="Normal"/>
        <w:ind w:left="367" w:right="7000" w:firstLine="134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v_number NUMBER; v_boolean BOOLEAN; BEGIN</w:t>
      </w:r>
    </w:p>
    <w:p>
      <w:pPr>
        <w:pStyle w:val="Normal"/>
        <w:ind w:left="487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v_number := 25;</w:t>
      </w:r>
    </w:p>
    <w:p>
      <w:pPr>
        <w:pStyle w:val="Normal"/>
        <w:spacing w:lineRule="auto" w:line="276"/>
        <w:ind w:left="367" w:right="5680" w:firstLine="134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v_boolean := NOT(v_number &gt; 30); END;</w:t>
      </w:r>
    </w:p>
    <w:p>
      <w:pPr>
        <w:pStyle w:val="Normal"/>
        <w:spacing w:lineRule="exact" w:line="313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ind w:left="367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What value is assigned to v_boolean?</w:t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color w:val="21409A"/>
          <w:sz w:val="24"/>
          <w:szCs w:val="24"/>
        </w:rPr>
        <w:t>TRUE.</w:t>
      </w:r>
    </w:p>
    <w:p>
      <w:pPr>
        <w:pStyle w:val="Normal"/>
        <w:spacing w:lineRule="exact" w:line="392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numPr>
          <w:ilvl w:val="0"/>
          <w:numId w:val="10"/>
        </w:numPr>
        <w:tabs>
          <w:tab w:val="left" w:pos="367" w:leader="none"/>
        </w:tabs>
        <w:ind w:left="367" w:hanging="367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List two drawbacks to relying on implicit data type conversions.</w:t>
      </w:r>
    </w:p>
    <w:p>
      <w:pPr>
        <w:sectPr>
          <w:type w:val="nextPage"/>
          <w:pgSz w:w="12240" w:h="15840"/>
          <w:pgMar w:left="1133" w:right="1140" w:header="0" w:top="716" w:footer="0" w:bottom="244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color w:val="21409A"/>
        </w:rPr>
      </w:pPr>
      <w:r>
        <w:rPr>
          <w:color w:val="21409A"/>
          <w:sz w:val="24"/>
          <w:szCs w:val="20"/>
        </w:rPr>
        <w:t>Las conversiones pueden ser mas lentes</w:t>
      </w:r>
    </w:p>
    <w:p>
      <w:pPr>
        <w:pStyle w:val="Normal"/>
        <w:spacing w:lineRule="exact" w:line="200"/>
        <w:rPr>
          <w:color w:val="21409A"/>
          <w:sz w:val="20"/>
          <w:szCs w:val="20"/>
        </w:rPr>
      </w:pPr>
      <w:r>
        <w:rPr>
          <w:color w:val="21409A"/>
          <w:sz w:val="24"/>
          <w:szCs w:val="20"/>
        </w:rPr>
        <w:t>Si oracle cambia las regles de conversion, tu codigo puede verse afectado</w:t>
      </w:r>
    </w:p>
    <w:p>
      <w:pPr>
        <w:pStyle w:val="Normal"/>
        <w:spacing w:lineRule="exact" w:line="200"/>
        <w:rPr>
          <w:color w:val="21409A"/>
          <w:sz w:val="20"/>
          <w:szCs w:val="20"/>
        </w:rPr>
      </w:pPr>
      <w:r>
        <w:rPr>
          <w:color w:val="21409A"/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24"/>
        <w:ind w:left="7" w:right="500" w:hanging="0"/>
        <w:rPr/>
      </w:pPr>
      <w:r>
        <w:rPr>
          <w:rFonts w:eastAsia="Arial" w:cs="Arial" w:ascii="Arial" w:hAnsi="Arial"/>
          <w:sz w:val="12"/>
          <w:szCs w:val="12"/>
        </w:rPr>
        <w:t>Copyright © 2016, Oracle and/or its affiliates. All rights reserved. Oracle and Java are registered trademarks of Oracle and/or its affiliates. Other names may be trademarks of their respective owners.</w:t>
      </w:r>
    </w:p>
    <w:sectPr>
      <w:type w:val="continuous"/>
      <w:pgSz w:w="12240" w:h="15840"/>
      <w:pgMar w:left="1133" w:right="1140" w:header="0" w:top="716" w:footer="0" w:bottom="24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Helvetica-Bold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Letter"/>
      <w:lvlText w:val="%1"/>
      <w:lvlJc w:val="left"/>
      <w:pPr>
        <w:ind w:left="0" w:hanging="0"/>
      </w:pPr>
    </w:lvl>
    <w:lvl w:ilvl="1">
      <w:start w:val="10"/>
      <w:numFmt w:val="lowerRoman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upperLetter"/>
      <w:lvlText w:val="%1"/>
      <w:lvlJc w:val="left"/>
      <w:pPr>
        <w:ind w:left="0" w:hanging="0"/>
      </w:pPr>
    </w:lvl>
    <w:lvl w:ilvl="1">
      <w:start w:val="10"/>
      <w:numFmt w:val="lowerRoman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upperLetter"/>
      <w:lvlText w:val="%1."/>
      <w:lvlJc w:val="left"/>
      <w:pPr>
        <w:ind w:left="0" w:hanging="0"/>
      </w:pPr>
    </w:lvl>
    <w:lvl w:ilvl="1">
      <w:start w:val="1"/>
      <w:numFmt w:val="lowerRoman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2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upperLetter"/>
      <w:lvlText w:val="%2"/>
      <w:lvlJc w:val="left"/>
      <w:pPr>
        <w:ind w:left="0" w:hanging="0"/>
      </w:pPr>
    </w:lvl>
    <w:lvl w:ilvl="2">
      <w:start w:val="10"/>
      <w:numFmt w:val="lowerRoman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upperLetter"/>
      <w:lvlText w:val="%2"/>
      <w:lvlJc w:val="left"/>
      <w:pPr>
        <w:ind w:left="0" w:hanging="0"/>
      </w:pPr>
    </w:lvl>
    <w:lvl w:ilvl="2">
      <w:start w:val="10"/>
      <w:numFmt w:val="lowerRoman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upperLetter"/>
      <w:lvlText w:val="%2."/>
      <w:lvlJc w:val="left"/>
      <w:pPr>
        <w:ind w:left="0" w:hanging="0"/>
      </w:pPr>
    </w:lvl>
    <w:lvl w:ilvl="2">
      <w:start w:val="1"/>
      <w:numFmt w:val="lowerRoman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6"/>
      <w:numFmt w:val="decimal"/>
      <w:lvlText w:val="%1."/>
      <w:lvlJc w:val="left"/>
      <w:pPr>
        <w:ind w:left="0" w:hanging="0"/>
      </w:pPr>
    </w:lvl>
    <w:lvl w:ilvl="1">
      <w:start w:val="1"/>
      <w:numFmt w:val="upperLetter"/>
      <w:lvlText w:val="%2"/>
      <w:lvlJc w:val="left"/>
      <w:pPr>
        <w:ind w:left="0" w:hanging="0"/>
      </w:pPr>
    </w:lvl>
    <w:lvl w:ilvl="2">
      <w:start w:val="1"/>
      <w:numFmt w:val="lowerRoman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ca-ES" w:eastAsia="ca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ca-ES" w:eastAsia="ca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7</Pages>
  <Words>500</Words>
  <Characters>2799</Characters>
  <CharactersWithSpaces>3210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2018-01-11T14:22:00Z</dcterms:created>
  <dc:creator>Windows User</dc:creator>
  <dc:description/>
  <dc:language>es-ES</dc:language>
  <cp:lastModifiedBy/>
  <dcterms:modified xsi:type="dcterms:W3CDTF">2020-04-18T18:59:36Z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