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7E4D6B">
        <w:t xml:space="preserve">. MATORRAS, SEBASTIAN EZEQUIEL </w:t>
      </w:r>
      <w:r w:rsidR="000737D7">
        <w:t xml:space="preserve"> </w:t>
      </w:r>
      <w:r w:rsidR="00ED2337" w:rsidRPr="00011F4D">
        <w:rPr>
          <w:b/>
        </w:rPr>
        <w:t>CUIT</w:t>
      </w:r>
      <w:r w:rsidR="007E4D6B">
        <w:rPr>
          <w:b/>
        </w:rPr>
        <w:t xml:space="preserve"> 20-30.387.293-1 </w:t>
      </w:r>
      <w:r>
        <w:t>con domicilio</w:t>
      </w:r>
      <w:r w:rsidR="007E4D6B">
        <w:t xml:space="preserve"> Villafañe esquina 33 Orientales </w:t>
      </w:r>
      <w:r w:rsidR="000737D7">
        <w:t>,</w:t>
      </w:r>
      <w:r w:rsidR="007E4D6B">
        <w:t xml:space="preserve">San Salvador de Jujuy 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38361C" w:rsidRDefault="0038361C" w:rsidP="0038361C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38361C" w:rsidRDefault="0038361C" w:rsidP="0038361C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7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500"/>
        <w:gridCol w:w="1380"/>
        <w:gridCol w:w="1420"/>
      </w:tblGrid>
      <w:tr w:rsidR="003351C8" w:rsidRPr="003351C8" w:rsidTr="003351C8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RENGLON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351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351C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351C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3351C8" w:rsidRPr="003351C8" w:rsidTr="003351C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5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$ 1.100,00</w:t>
            </w:r>
          </w:p>
        </w:tc>
      </w:tr>
      <w:tr w:rsidR="003351C8" w:rsidRPr="003351C8" w:rsidTr="003351C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 xml:space="preserve">KG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5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$ 2.000,00</w:t>
            </w:r>
          </w:p>
        </w:tc>
      </w:tr>
      <w:tr w:rsidR="003351C8" w:rsidRPr="003351C8" w:rsidTr="003351C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5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3351C8" w:rsidRPr="003351C8" w:rsidTr="003351C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5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$ 2.200,00</w:t>
            </w:r>
          </w:p>
        </w:tc>
      </w:tr>
      <w:tr w:rsidR="003351C8" w:rsidRPr="003351C8" w:rsidTr="003351C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5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$ 8.000,00</w:t>
            </w:r>
          </w:p>
        </w:tc>
      </w:tr>
      <w:tr w:rsidR="003351C8" w:rsidRPr="003351C8" w:rsidTr="003351C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5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$ 3.000,00</w:t>
            </w:r>
          </w:p>
        </w:tc>
      </w:tr>
      <w:tr w:rsidR="003351C8" w:rsidRPr="003351C8" w:rsidTr="003351C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3351C8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3351C8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5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$ 2.700,00</w:t>
            </w:r>
          </w:p>
        </w:tc>
      </w:tr>
      <w:tr w:rsidR="003351C8" w:rsidRPr="003351C8" w:rsidTr="003351C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5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$ 2.700,00</w:t>
            </w:r>
          </w:p>
        </w:tc>
      </w:tr>
      <w:tr w:rsidR="003351C8" w:rsidRPr="003351C8" w:rsidTr="003351C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5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$ 8.800,00</w:t>
            </w:r>
          </w:p>
        </w:tc>
      </w:tr>
      <w:tr w:rsidR="003351C8" w:rsidRPr="003351C8" w:rsidTr="003351C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51C8">
              <w:rPr>
                <w:rFonts w:ascii="Calibri" w:eastAsia="Times New Roman" w:hAnsi="Calibri" w:cs="Calibri"/>
                <w:color w:val="000000"/>
              </w:rPr>
              <w:t>Limon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5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$ 850,00</w:t>
            </w:r>
          </w:p>
        </w:tc>
      </w:tr>
      <w:tr w:rsidR="003351C8" w:rsidRPr="003351C8" w:rsidTr="003351C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Cacao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180 gr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51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$ 1.800,00</w:t>
            </w:r>
          </w:p>
        </w:tc>
      </w:tr>
      <w:tr w:rsidR="003351C8" w:rsidRPr="003351C8" w:rsidTr="003351C8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1C8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51C8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3351C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51C8" w:rsidRPr="003351C8" w:rsidRDefault="003351C8" w:rsidP="0033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51C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2.600,00 </w:t>
            </w:r>
          </w:p>
        </w:tc>
      </w:tr>
    </w:tbl>
    <w:p w:rsidR="007E4D6B" w:rsidRDefault="007E4D6B">
      <w:pPr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6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3"/>
        <w:gridCol w:w="5445"/>
        <w:gridCol w:w="2051"/>
      </w:tblGrid>
      <w:tr w:rsidR="007E4D6B" w:rsidRPr="007E4D6B" w:rsidTr="001116A2">
        <w:trPr>
          <w:trHeight w:val="806"/>
        </w:trPr>
        <w:tc>
          <w:tcPr>
            <w:tcW w:w="1193" w:type="dxa"/>
            <w:shd w:val="clear" w:color="auto" w:fill="auto"/>
            <w:vAlign w:val="center"/>
            <w:hideMark/>
          </w:tcPr>
          <w:p w:rsidR="007E4D6B" w:rsidRPr="007E4D6B" w:rsidRDefault="007E4D6B" w:rsidP="007E4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E4D6B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445" w:type="dxa"/>
            <w:shd w:val="clear" w:color="auto" w:fill="auto"/>
            <w:vAlign w:val="center"/>
            <w:hideMark/>
          </w:tcPr>
          <w:p w:rsidR="007E4D6B" w:rsidRPr="007E4D6B" w:rsidRDefault="007E4D6B" w:rsidP="007E4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E4D6B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051" w:type="dxa"/>
            <w:shd w:val="clear" w:color="auto" w:fill="auto"/>
            <w:vAlign w:val="center"/>
            <w:hideMark/>
          </w:tcPr>
          <w:p w:rsidR="007E4D6B" w:rsidRPr="007E4D6B" w:rsidRDefault="007E4D6B" w:rsidP="007E4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E4D6B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7E4D6B" w:rsidRPr="007E4D6B" w:rsidTr="001116A2">
        <w:trPr>
          <w:trHeight w:val="806"/>
        </w:trPr>
        <w:tc>
          <w:tcPr>
            <w:tcW w:w="1193" w:type="dxa"/>
            <w:shd w:val="clear" w:color="auto" w:fill="auto"/>
            <w:vAlign w:val="bottom"/>
            <w:hideMark/>
          </w:tcPr>
          <w:p w:rsidR="007E4D6B" w:rsidRPr="007E4D6B" w:rsidRDefault="007E4D6B" w:rsidP="007E4D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4D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45" w:type="dxa"/>
            <w:shd w:val="clear" w:color="auto" w:fill="auto"/>
            <w:vAlign w:val="bottom"/>
            <w:hideMark/>
          </w:tcPr>
          <w:p w:rsidR="007E4D6B" w:rsidRPr="007E4D6B" w:rsidRDefault="007E4D6B" w:rsidP="007E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4D6B">
              <w:rPr>
                <w:rFonts w:ascii="Calibri" w:eastAsia="Times New Roman" w:hAnsi="Calibri" w:cs="Calibri"/>
                <w:color w:val="000000"/>
              </w:rPr>
              <w:t>Escuela N° 405 "Brigadier Juan Manuel de Rosas"</w:t>
            </w:r>
          </w:p>
        </w:tc>
        <w:tc>
          <w:tcPr>
            <w:tcW w:w="2051" w:type="dxa"/>
            <w:shd w:val="clear" w:color="auto" w:fill="auto"/>
            <w:vAlign w:val="bottom"/>
            <w:hideMark/>
          </w:tcPr>
          <w:p w:rsidR="007E4D6B" w:rsidRPr="007E4D6B" w:rsidRDefault="007E4D6B" w:rsidP="007E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4D6B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1116A2" w:rsidRPr="007E4D6B" w:rsidTr="001116A2">
        <w:trPr>
          <w:trHeight w:val="806"/>
        </w:trPr>
        <w:tc>
          <w:tcPr>
            <w:tcW w:w="1193" w:type="dxa"/>
            <w:shd w:val="clear" w:color="auto" w:fill="auto"/>
            <w:vAlign w:val="bottom"/>
          </w:tcPr>
          <w:p w:rsidR="001116A2" w:rsidRPr="007E4D6B" w:rsidRDefault="001116A2" w:rsidP="007E4D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45" w:type="dxa"/>
            <w:shd w:val="clear" w:color="auto" w:fill="auto"/>
            <w:vAlign w:val="bottom"/>
          </w:tcPr>
          <w:p w:rsidR="001116A2" w:rsidRPr="007E4D6B" w:rsidRDefault="001116A2" w:rsidP="007E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JARDIN MATERNAL N° 61</w:t>
            </w:r>
          </w:p>
        </w:tc>
        <w:tc>
          <w:tcPr>
            <w:tcW w:w="2051" w:type="dxa"/>
            <w:shd w:val="clear" w:color="auto" w:fill="auto"/>
            <w:vAlign w:val="bottom"/>
          </w:tcPr>
          <w:p w:rsidR="001116A2" w:rsidRPr="007E4D6B" w:rsidRDefault="001116A2" w:rsidP="007E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San Salvador de Jujuy 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A4A" w:rsidRDefault="00A82A4A" w:rsidP="00363EFE">
      <w:pPr>
        <w:spacing w:after="0" w:line="240" w:lineRule="auto"/>
      </w:pPr>
      <w:r>
        <w:separator/>
      </w:r>
    </w:p>
  </w:endnote>
  <w:endnote w:type="continuationSeparator" w:id="0">
    <w:p w:rsidR="00A82A4A" w:rsidRDefault="00A82A4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082" w:rsidRPr="00F66082" w:rsidRDefault="00F66082" w:rsidP="00F6608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margin">
            <wp:posOffset>7761118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A4A" w:rsidRDefault="00A82A4A" w:rsidP="00363EFE">
      <w:pPr>
        <w:spacing w:after="0" w:line="240" w:lineRule="auto"/>
      </w:pPr>
      <w:r>
        <w:separator/>
      </w:r>
    </w:p>
  </w:footnote>
  <w:footnote w:type="continuationSeparator" w:id="0">
    <w:p w:rsidR="00A82A4A" w:rsidRDefault="00A82A4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8361C" w:rsidRDefault="0038361C" w:rsidP="0038361C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6B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16A2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351C8"/>
    <w:rsid w:val="003462A7"/>
    <w:rsid w:val="00363EFE"/>
    <w:rsid w:val="0038361C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A3EB9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308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2536"/>
    <w:rsid w:val="007B351B"/>
    <w:rsid w:val="007B719B"/>
    <w:rsid w:val="007D15E2"/>
    <w:rsid w:val="007D338A"/>
    <w:rsid w:val="007E4D6B"/>
    <w:rsid w:val="007E4D88"/>
    <w:rsid w:val="0080212D"/>
    <w:rsid w:val="00802952"/>
    <w:rsid w:val="00803726"/>
    <w:rsid w:val="00854B04"/>
    <w:rsid w:val="00862030"/>
    <w:rsid w:val="00872DE4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A4A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95D89"/>
    <w:rsid w:val="00CA5ED4"/>
    <w:rsid w:val="00D1044E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66082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FA1B7"/>
  <w15:docId w15:val="{EA990673-0408-43B6-9A15-0CF66F4D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CDB17-C39C-4F12-AB1F-4DAA600B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24</TotalTime>
  <Pages>4</Pages>
  <Words>1285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8</cp:revision>
  <cp:lastPrinted>2024-07-30T13:19:00Z</cp:lastPrinted>
  <dcterms:created xsi:type="dcterms:W3CDTF">2024-04-05T17:56:00Z</dcterms:created>
  <dcterms:modified xsi:type="dcterms:W3CDTF">2024-08-19T13:57:00Z</dcterms:modified>
</cp:coreProperties>
</file>