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CA6" w:rsidRDefault="00121CA6" w:rsidP="00121CA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121CA6" w:rsidRDefault="00121CA6" w:rsidP="00121CA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Producto.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121CA6" w:rsidRPr="00C826CC" w:rsidRDefault="00121CA6" w:rsidP="00121CA6">
      <w:pPr>
        <w:ind w:left="360"/>
        <w:jc w:val="both"/>
        <w:rPr>
          <w:rFonts w:ascii="Arial" w:hAnsi="Arial"/>
          <w:sz w:val="28"/>
          <w:szCs w:val="28"/>
          <w:lang w:val="es-MX"/>
        </w:rPr>
      </w:pPr>
      <w:r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8"/>
          <w:szCs w:val="28"/>
          <w:lang w:val="es-MX"/>
        </w:rPr>
        <w:t>.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121CA6" w:rsidRDefault="00121CA6" w:rsidP="00121CA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En este caso el administrador podrá agregar productos al inventario de ventas.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121CA6" w:rsidRDefault="00121CA6" w:rsidP="00121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/>
          <w:sz w:val="24"/>
          <w:lang w:val="es-MX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Agregar productos tiene la opción de buscar el producto, seleccionarlo y agregar la cantidad del producto que hay para que quede en el inventario, si ese producto es nuevo o no está registrado tendrá la opción de agregar ese nuevo tipo para que ya exista en la base de datos y luego solamente sea de seleccionarlo.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121CA6" w:rsidRDefault="00121CA6" w:rsidP="00121CA6">
      <w:pPr>
        <w:jc w:val="both"/>
        <w:rPr>
          <w:rFonts w:ascii="Arial" w:hAnsi="Arial"/>
          <w:sz w:val="24"/>
          <w:lang w:val="es-MX"/>
        </w:rPr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121CA6" w:rsidRDefault="00121CA6" w:rsidP="00121CA6">
      <w:pPr>
        <w:pStyle w:val="Textoindependiente"/>
      </w:pPr>
      <w:r>
        <w:t xml:space="preserve"> </w:t>
      </w:r>
    </w:p>
    <w:p w:rsidR="00121CA6" w:rsidRDefault="00121CA6" w:rsidP="00121CA6">
      <w:pPr>
        <w:pStyle w:val="Textoindependiente"/>
        <w:numPr>
          <w:ilvl w:val="0"/>
          <w:numId w:val="2"/>
        </w:numPr>
      </w:pPr>
      <w:r>
        <w:t xml:space="preserve">Para que se pueda </w:t>
      </w:r>
      <w:r>
        <w:t>agregar un producto</w:t>
      </w:r>
      <w:r>
        <w:t xml:space="preserve"> el administrador deberá antes identificarse como usuario para acceder al sistema.</w:t>
      </w:r>
    </w:p>
    <w:p w:rsidR="00121CA6" w:rsidRDefault="00121CA6" w:rsidP="00121CA6">
      <w:pPr>
        <w:pStyle w:val="Textoindependiente"/>
      </w:pPr>
    </w:p>
    <w:p w:rsidR="00121CA6" w:rsidRDefault="00121CA6" w:rsidP="00121CA6">
      <w:pPr>
        <w:numPr>
          <w:ilvl w:val="0"/>
          <w:numId w:val="1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proofErr w:type="spellStart"/>
      <w:r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 xml:space="preserve">: </w:t>
      </w:r>
    </w:p>
    <w:p w:rsidR="00121CA6" w:rsidRDefault="00121CA6" w:rsidP="00121CA6">
      <w:pPr>
        <w:rPr>
          <w:rFonts w:ascii="Times New Roman" w:hAnsi="Times New Roman" w:cs="Times New Roman"/>
          <w:b/>
          <w:sz w:val="28"/>
          <w:szCs w:val="28"/>
        </w:rPr>
      </w:pPr>
    </w:p>
    <w:p w:rsidR="00121CA6" w:rsidRPr="002629AC" w:rsidRDefault="00121CA6" w:rsidP="00121CA6">
      <w:pPr>
        <w:rPr>
          <w:rFonts w:ascii="Times New Roman" w:hAnsi="Times New Roman" w:cs="Times New Roman"/>
          <w:sz w:val="28"/>
          <w:szCs w:val="28"/>
        </w:rPr>
      </w:pPr>
    </w:p>
    <w:p w:rsidR="009B6E76" w:rsidRDefault="009B6E76">
      <w:bookmarkStart w:id="0" w:name="_GoBack"/>
      <w:bookmarkEnd w:id="0"/>
    </w:p>
    <w:sectPr w:rsidR="009B6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B47B7"/>
    <w:multiLevelType w:val="hybridMultilevel"/>
    <w:tmpl w:val="F87E9B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A6"/>
    <w:rsid w:val="00121CA6"/>
    <w:rsid w:val="004064DC"/>
    <w:rsid w:val="009B6E76"/>
    <w:rsid w:val="00ED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2009B-FDBD-4D6B-8348-F93A3237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CA6"/>
    <w:rPr>
      <w:lang w:val="es-CR"/>
    </w:rPr>
  </w:style>
  <w:style w:type="paragraph" w:styleId="Ttulo1">
    <w:name w:val="heading 1"/>
    <w:basedOn w:val="Normal"/>
    <w:next w:val="Normal"/>
    <w:link w:val="Ttulo1Car"/>
    <w:qFormat/>
    <w:rsid w:val="00121CA6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CA6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121CA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21CA6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Bermudez Garcia</dc:creator>
  <cp:keywords/>
  <dc:description/>
  <cp:lastModifiedBy>oscar Bermudez Garcia</cp:lastModifiedBy>
  <cp:revision>1</cp:revision>
  <dcterms:created xsi:type="dcterms:W3CDTF">2016-09-06T17:05:00Z</dcterms:created>
  <dcterms:modified xsi:type="dcterms:W3CDTF">2016-09-06T17:12:00Z</dcterms:modified>
</cp:coreProperties>
</file>