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59" w:rsidRDefault="00E27659" w:rsidP="00E27659">
      <w:pPr>
        <w:spacing w:line="360" w:lineRule="auto"/>
        <w:jc w:val="both"/>
        <w:rPr>
          <w:rFonts w:ascii="Arial" w:hAnsi="Arial" w:cs="Arial"/>
          <w:sz w:val="24"/>
        </w:rPr>
      </w:pPr>
    </w:p>
    <w:p w:rsidR="00E27659" w:rsidRDefault="00E27659" w:rsidP="00E27659">
      <w:pPr>
        <w:pStyle w:val="Prrafodelista"/>
        <w:spacing w:line="360" w:lineRule="auto"/>
        <w:ind w:left="360"/>
        <w:jc w:val="both"/>
        <w:rPr>
          <w:rFonts w:ascii="Algerian" w:hAnsi="Algerian" w:cs="Arial"/>
          <w:color w:val="C45911" w:themeColor="accent2" w:themeShade="BF"/>
          <w:sz w:val="32"/>
          <w:szCs w:val="32"/>
        </w:rPr>
      </w:pPr>
      <w:r w:rsidRPr="00E27659">
        <w:rPr>
          <w:rFonts w:ascii="Algerian" w:hAnsi="Algerian" w:cs="Arial"/>
          <w:color w:val="C45911" w:themeColor="accent2" w:themeShade="BF"/>
          <w:sz w:val="32"/>
          <w:szCs w:val="32"/>
        </w:rPr>
        <w:t xml:space="preserve">                                           Bitácora </w:t>
      </w:r>
    </w:p>
    <w:p w:rsidR="00E27659" w:rsidRPr="00E27659" w:rsidRDefault="00E27659" w:rsidP="00E27659">
      <w:pPr>
        <w:pStyle w:val="Prrafodelista"/>
        <w:spacing w:line="360" w:lineRule="auto"/>
        <w:ind w:left="360"/>
        <w:jc w:val="both"/>
        <w:rPr>
          <w:rFonts w:ascii="Algerian" w:hAnsi="Algerian" w:cs="Arial"/>
          <w:color w:val="C45911" w:themeColor="accent2" w:themeShade="BF"/>
          <w:sz w:val="32"/>
          <w:szCs w:val="32"/>
        </w:rPr>
      </w:pPr>
      <w:r>
        <w:rPr>
          <w:rFonts w:ascii="Algerian" w:hAnsi="Algerian" w:cs="Arial"/>
          <w:color w:val="C45911" w:themeColor="accent2" w:themeShade="BF"/>
          <w:sz w:val="32"/>
          <w:szCs w:val="32"/>
        </w:rPr>
        <w:t xml:space="preserve">                                    Jimmy miranda quesada.</w:t>
      </w:r>
    </w:p>
    <w:p w:rsidR="00E27659" w:rsidRDefault="00E27659" w:rsidP="00E27659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E27659" w:rsidRDefault="00E27659" w:rsidP="00E27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Sábado 24 de agosto.</w:t>
      </w:r>
    </w:p>
    <w:p w:rsidR="00E27659" w:rsidRDefault="00E27659" w:rsidP="00E27659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E27659" w:rsidRDefault="00E27659" w:rsidP="00E2765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hizo una reunión con el grupo de trabajo.</w:t>
      </w:r>
    </w:p>
    <w:p w:rsidR="00E27659" w:rsidRDefault="00E27659" w:rsidP="00E2765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redactaron en grupo las descripciones generales del sistema.</w:t>
      </w:r>
    </w:p>
    <w:p w:rsidR="00E27659" w:rsidRDefault="00E27659" w:rsidP="00E2765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trabaja en la elaboración del diagrama de dominio en conjunto con el </w:t>
      </w:r>
    </w:p>
    <w:p w:rsidR="00E27659" w:rsidRDefault="00E27659" w:rsidP="00E27659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Villegas.</w:t>
      </w:r>
    </w:p>
    <w:p w:rsidR="00E27659" w:rsidRDefault="00E27659" w:rsidP="00E27659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E27659" w:rsidRDefault="00E27659" w:rsidP="00E27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Sábado 3 de setiembre.</w:t>
      </w:r>
    </w:p>
    <w:p w:rsidR="00E27659" w:rsidRDefault="00E27659" w:rsidP="00E2765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Trabajo en la elaboración por escrito de algunos casos de uso.</w:t>
      </w:r>
    </w:p>
    <w:p w:rsidR="00E27659" w:rsidRDefault="00E27659" w:rsidP="00E27659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E27659" w:rsidRDefault="00E27659" w:rsidP="00E27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Domingo 4 de Setiembre,</w:t>
      </w:r>
    </w:p>
    <w:p w:rsidR="00E27659" w:rsidRPr="00E27659" w:rsidRDefault="00E27659" w:rsidP="00E27659">
      <w:pPr>
        <w:pStyle w:val="Prrafodelista"/>
        <w:numPr>
          <w:ilvl w:val="1"/>
          <w:numId w:val="1"/>
        </w:numPr>
        <w:spacing w:line="360" w:lineRule="auto"/>
        <w:jc w:val="both"/>
      </w:pPr>
      <w:r>
        <w:rPr>
          <w:rFonts w:ascii="Arial" w:hAnsi="Arial" w:cs="Arial"/>
          <w:sz w:val="24"/>
        </w:rPr>
        <w:t xml:space="preserve"> Se trabajan los cambios en el diagrama de Dominio en conjunto con José Villegas.</w:t>
      </w:r>
    </w:p>
    <w:p w:rsidR="00E27659" w:rsidRPr="00E27659" w:rsidRDefault="00E27659" w:rsidP="00E27659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  <w:sz w:val="24"/>
        </w:rPr>
        <w:t>Lunes 5 de Setiembre.</w:t>
      </w:r>
    </w:p>
    <w:p w:rsidR="00435D89" w:rsidRPr="00435D89" w:rsidRDefault="00E27659" w:rsidP="00435D89">
      <w:pPr>
        <w:pStyle w:val="Prrafodelista"/>
        <w:numPr>
          <w:ilvl w:val="1"/>
          <w:numId w:val="1"/>
        </w:numPr>
        <w:spacing w:line="360" w:lineRule="auto"/>
        <w:jc w:val="both"/>
      </w:pPr>
      <w:r>
        <w:rPr>
          <w:rFonts w:ascii="Arial" w:hAnsi="Arial" w:cs="Arial"/>
          <w:sz w:val="24"/>
        </w:rPr>
        <w:t>Se siguió trabajando en los casos de uso por escrito y se compartieron para</w:t>
      </w:r>
      <w:r w:rsidR="00435D89">
        <w:rPr>
          <w:rFonts w:ascii="Arial" w:hAnsi="Arial" w:cs="Arial"/>
          <w:sz w:val="24"/>
        </w:rPr>
        <w:t xml:space="preserve"> trabajar algunas modificaciones</w:t>
      </w:r>
    </w:p>
    <w:p w:rsidR="00435D89" w:rsidRDefault="00435D89" w:rsidP="00435D89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435D89" w:rsidRDefault="00435D89" w:rsidP="00435D89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435D89" w:rsidRDefault="00435D89" w:rsidP="00435D89">
      <w:pPr>
        <w:pStyle w:val="Prrafodelista"/>
        <w:numPr>
          <w:ilvl w:val="0"/>
          <w:numId w:val="2"/>
        </w:numPr>
        <w:spacing w:line="360" w:lineRule="auto"/>
        <w:jc w:val="both"/>
      </w:pPr>
      <w:r>
        <w:lastRenderedPageBreak/>
        <w:t>Viernes 09 de setiembre</w:t>
      </w:r>
    </w:p>
    <w:p w:rsidR="00435D89" w:rsidRDefault="00435D89" w:rsidP="00435D89">
      <w:pPr>
        <w:pStyle w:val="Prrafodelista"/>
        <w:numPr>
          <w:ilvl w:val="0"/>
          <w:numId w:val="4"/>
        </w:numPr>
        <w:spacing w:line="360" w:lineRule="auto"/>
        <w:jc w:val="both"/>
      </w:pPr>
      <w:r>
        <w:t>Se trabajó con el compañero Oscar en la corrección del requisito funcional de factura.</w:t>
      </w:r>
    </w:p>
    <w:p w:rsidR="00435D89" w:rsidRDefault="00817D03" w:rsidP="00435D89">
      <w:pPr>
        <w:pStyle w:val="Prrafodelista"/>
        <w:numPr>
          <w:ilvl w:val="0"/>
          <w:numId w:val="2"/>
        </w:numPr>
        <w:spacing w:line="360" w:lineRule="auto"/>
        <w:jc w:val="both"/>
      </w:pPr>
      <w:r>
        <w:t>Lunes 12, martes13 y miercoles14</w:t>
      </w:r>
      <w:bookmarkStart w:id="0" w:name="_GoBack"/>
      <w:bookmarkEnd w:id="0"/>
      <w:r w:rsidR="00435D89">
        <w:t xml:space="preserve"> de setiembre.</w:t>
      </w:r>
    </w:p>
    <w:p w:rsidR="00435D89" w:rsidRDefault="00435D89" w:rsidP="00435D89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Se escoge el modulo factura se analiza y se procede a trabajar en este módulo en conjunto con Oscar por ser un módulo </w:t>
      </w:r>
      <w:proofErr w:type="spellStart"/>
      <w:r>
        <w:t>mas</w:t>
      </w:r>
      <w:proofErr w:type="spellEnd"/>
      <w:r>
        <w:t xml:space="preserve"> complejo</w:t>
      </w:r>
      <w:r w:rsidR="00795B71">
        <w:t xml:space="preserve">, se pierde mucho </w:t>
      </w:r>
      <w:r w:rsidR="00E04E59">
        <w:t>tiempo.</w:t>
      </w:r>
      <w:r w:rsidR="00795B71">
        <w:t xml:space="preserve"> Se</w:t>
      </w:r>
      <w:r w:rsidR="0025773F">
        <w:t xml:space="preserve"> </w:t>
      </w:r>
      <w:r w:rsidR="005F56E0">
        <w:t xml:space="preserve">inicia </w:t>
      </w:r>
      <w:r w:rsidR="00795B71">
        <w:t xml:space="preserve">si la factura es de crédito el usuario busca el cliente ya sea por cedula o nombre y se hace la consulta y se muestran </w:t>
      </w:r>
      <w:r w:rsidR="005F56E0">
        <w:t>el resultado en una tabla</w:t>
      </w:r>
      <w:r w:rsidR="00795B71">
        <w:t>.</w:t>
      </w:r>
    </w:p>
    <w:p w:rsidR="00795B71" w:rsidRDefault="00795B71" w:rsidP="00435D89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En la tabla </w:t>
      </w:r>
      <w:r w:rsidR="005F56E0">
        <w:t xml:space="preserve">que se muestra el resultado de </w:t>
      </w:r>
      <w:r>
        <w:t>cliente(s) el usuario selecciona el cliente</w:t>
      </w:r>
      <w:r w:rsidR="005F56E0">
        <w:t xml:space="preserve"> al que se le hará el crédito</w:t>
      </w:r>
      <w:r>
        <w:t xml:space="preserve"> y se muestra la información de las facturas que están asociadas a ese cliente y el monto total que debe en esas facturas.</w:t>
      </w:r>
    </w:p>
    <w:p w:rsidR="00F36586" w:rsidRDefault="00795B71" w:rsidP="00435D89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Una vez que se muestran las facturas que deben se procede a hacer la transacción con un botón que lo </w:t>
      </w:r>
      <w:r w:rsidR="0025773F">
        <w:t>redirección</w:t>
      </w:r>
      <w:r>
        <w:t xml:space="preserve"> al formulario de factura, el nombre, cedula y fecha de la factura se cargan con el cliente que </w:t>
      </w:r>
      <w:r w:rsidR="0025773F">
        <w:t>escogió</w:t>
      </w:r>
      <w:r>
        <w:t xml:space="preserve"> el usuario.</w:t>
      </w:r>
    </w:p>
    <w:p w:rsidR="00795B71" w:rsidRDefault="00F36586" w:rsidP="00435D89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Se </w:t>
      </w:r>
      <w:r w:rsidR="0025773F">
        <w:t>investigó</w:t>
      </w:r>
      <w:r>
        <w:t xml:space="preserve"> como crear una tabla dinámica por medio de </w:t>
      </w:r>
      <w:r w:rsidR="0025773F">
        <w:t xml:space="preserve">JavaScript y como llenarla con el resultado de la búsqueda de </w:t>
      </w:r>
      <w:r w:rsidR="00E04E59">
        <w:t>producto que</w:t>
      </w:r>
      <w:r w:rsidR="0025773F">
        <w:t xml:space="preserve"> hace el usuario.</w:t>
      </w:r>
    </w:p>
    <w:p w:rsidR="0025773F" w:rsidRDefault="0025773F" w:rsidP="0025773F">
      <w:pPr>
        <w:pStyle w:val="Prrafodelista"/>
        <w:numPr>
          <w:ilvl w:val="0"/>
          <w:numId w:val="4"/>
        </w:numPr>
        <w:spacing w:line="360" w:lineRule="auto"/>
        <w:jc w:val="both"/>
      </w:pPr>
      <w:r>
        <w:t>En este módulo se sigue trabajando y mejorando.</w:t>
      </w:r>
    </w:p>
    <w:p w:rsidR="0025773F" w:rsidRDefault="0025773F" w:rsidP="0025773F">
      <w:pPr>
        <w:pStyle w:val="Prrafodelista"/>
        <w:numPr>
          <w:ilvl w:val="0"/>
          <w:numId w:val="2"/>
        </w:numPr>
        <w:spacing w:line="360" w:lineRule="auto"/>
        <w:jc w:val="both"/>
      </w:pPr>
      <w:r>
        <w:t>Viernes 16 de setiembre</w:t>
      </w:r>
    </w:p>
    <w:p w:rsidR="0025773F" w:rsidRDefault="0025773F" w:rsidP="0025773F">
      <w:pPr>
        <w:pStyle w:val="Prrafodelista"/>
        <w:numPr>
          <w:ilvl w:val="0"/>
          <w:numId w:val="5"/>
        </w:numPr>
        <w:spacing w:line="360" w:lineRule="auto"/>
        <w:jc w:val="both"/>
      </w:pPr>
      <w:r>
        <w:t xml:space="preserve">Se </w:t>
      </w:r>
      <w:r w:rsidR="00E04E59">
        <w:t>inicia la programación del módulo Lote de pollos, se inserta en la base de datos un nuevo lote, el usuario debe de llenar obligatoriamente los campos cantidad de pollos y número de lote, la fecha de creación del lote el sistema la muestra automáticamente.</w:t>
      </w:r>
    </w:p>
    <w:p w:rsidR="00E04E59" w:rsidRDefault="00E04E59" w:rsidP="0025773F">
      <w:pPr>
        <w:pStyle w:val="Prrafodelista"/>
        <w:numPr>
          <w:ilvl w:val="0"/>
          <w:numId w:val="5"/>
        </w:numPr>
        <w:spacing w:line="360" w:lineRule="auto"/>
        <w:jc w:val="both"/>
      </w:pPr>
      <w:r>
        <w:t>Se muestra en una tabla los lotes agregados por el usuario.</w:t>
      </w:r>
    </w:p>
    <w:sectPr w:rsidR="00E04E5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FB2" w:rsidRDefault="00441FB2" w:rsidP="00795B71">
      <w:pPr>
        <w:spacing w:after="0" w:line="240" w:lineRule="auto"/>
      </w:pPr>
      <w:r>
        <w:separator/>
      </w:r>
    </w:p>
  </w:endnote>
  <w:endnote w:type="continuationSeparator" w:id="0">
    <w:p w:rsidR="00441FB2" w:rsidRDefault="00441FB2" w:rsidP="00795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FB2" w:rsidRDefault="00441FB2" w:rsidP="00795B71">
      <w:pPr>
        <w:spacing w:after="0" w:line="240" w:lineRule="auto"/>
      </w:pPr>
      <w:r>
        <w:separator/>
      </w:r>
    </w:p>
  </w:footnote>
  <w:footnote w:type="continuationSeparator" w:id="0">
    <w:p w:rsidR="00441FB2" w:rsidRDefault="00441FB2" w:rsidP="00795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440"/>
    <w:multiLevelType w:val="hybridMultilevel"/>
    <w:tmpl w:val="61542BA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196BD1"/>
    <w:multiLevelType w:val="hybridMultilevel"/>
    <w:tmpl w:val="153E3D26"/>
    <w:lvl w:ilvl="0" w:tplc="0C0A0003">
      <w:start w:val="1"/>
      <w:numFmt w:val="bullet"/>
      <w:lvlText w:val="o"/>
      <w:lvlJc w:val="left"/>
      <w:pPr>
        <w:ind w:left="261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3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77" w:hanging="360"/>
      </w:pPr>
      <w:rPr>
        <w:rFonts w:ascii="Wingdings" w:hAnsi="Wingdings" w:hint="default"/>
      </w:rPr>
    </w:lvl>
  </w:abstractNum>
  <w:abstractNum w:abstractNumId="2" w15:restartNumberingAfterBreak="0">
    <w:nsid w:val="126850F6"/>
    <w:multiLevelType w:val="hybridMultilevel"/>
    <w:tmpl w:val="878CA94A"/>
    <w:lvl w:ilvl="0" w:tplc="0C0A0003">
      <w:start w:val="1"/>
      <w:numFmt w:val="bullet"/>
      <w:lvlText w:val="o"/>
      <w:lvlJc w:val="left"/>
      <w:pPr>
        <w:ind w:left="315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5" w:hanging="360"/>
      </w:pPr>
      <w:rPr>
        <w:rFonts w:ascii="Wingdings" w:hAnsi="Wingdings" w:hint="default"/>
      </w:rPr>
    </w:lvl>
  </w:abstractNum>
  <w:abstractNum w:abstractNumId="3" w15:restartNumberingAfterBreak="0">
    <w:nsid w:val="227771D8"/>
    <w:multiLevelType w:val="hybridMultilevel"/>
    <w:tmpl w:val="98C420DA"/>
    <w:lvl w:ilvl="0" w:tplc="0C0A000F">
      <w:start w:val="1"/>
      <w:numFmt w:val="decimal"/>
      <w:lvlText w:val="%1."/>
      <w:lvlJc w:val="left"/>
      <w:pPr>
        <w:ind w:left="2663" w:hanging="360"/>
      </w:pPr>
    </w:lvl>
    <w:lvl w:ilvl="1" w:tplc="0C0A0019" w:tentative="1">
      <w:start w:val="1"/>
      <w:numFmt w:val="lowerLetter"/>
      <w:lvlText w:val="%2."/>
      <w:lvlJc w:val="left"/>
      <w:pPr>
        <w:ind w:left="3383" w:hanging="360"/>
      </w:pPr>
    </w:lvl>
    <w:lvl w:ilvl="2" w:tplc="0C0A001B" w:tentative="1">
      <w:start w:val="1"/>
      <w:numFmt w:val="lowerRoman"/>
      <w:lvlText w:val="%3."/>
      <w:lvlJc w:val="right"/>
      <w:pPr>
        <w:ind w:left="4103" w:hanging="180"/>
      </w:pPr>
    </w:lvl>
    <w:lvl w:ilvl="3" w:tplc="0C0A000F" w:tentative="1">
      <w:start w:val="1"/>
      <w:numFmt w:val="decimal"/>
      <w:lvlText w:val="%4."/>
      <w:lvlJc w:val="left"/>
      <w:pPr>
        <w:ind w:left="4823" w:hanging="360"/>
      </w:pPr>
    </w:lvl>
    <w:lvl w:ilvl="4" w:tplc="0C0A0019" w:tentative="1">
      <w:start w:val="1"/>
      <w:numFmt w:val="lowerLetter"/>
      <w:lvlText w:val="%5."/>
      <w:lvlJc w:val="left"/>
      <w:pPr>
        <w:ind w:left="5543" w:hanging="360"/>
      </w:pPr>
    </w:lvl>
    <w:lvl w:ilvl="5" w:tplc="0C0A001B" w:tentative="1">
      <w:start w:val="1"/>
      <w:numFmt w:val="lowerRoman"/>
      <w:lvlText w:val="%6."/>
      <w:lvlJc w:val="right"/>
      <w:pPr>
        <w:ind w:left="6263" w:hanging="180"/>
      </w:pPr>
    </w:lvl>
    <w:lvl w:ilvl="6" w:tplc="0C0A000F" w:tentative="1">
      <w:start w:val="1"/>
      <w:numFmt w:val="decimal"/>
      <w:lvlText w:val="%7."/>
      <w:lvlJc w:val="left"/>
      <w:pPr>
        <w:ind w:left="6983" w:hanging="360"/>
      </w:pPr>
    </w:lvl>
    <w:lvl w:ilvl="7" w:tplc="0C0A0019" w:tentative="1">
      <w:start w:val="1"/>
      <w:numFmt w:val="lowerLetter"/>
      <w:lvlText w:val="%8."/>
      <w:lvlJc w:val="left"/>
      <w:pPr>
        <w:ind w:left="7703" w:hanging="360"/>
      </w:pPr>
    </w:lvl>
    <w:lvl w:ilvl="8" w:tplc="0C0A001B" w:tentative="1">
      <w:start w:val="1"/>
      <w:numFmt w:val="lowerRoman"/>
      <w:lvlText w:val="%9."/>
      <w:lvlJc w:val="right"/>
      <w:pPr>
        <w:ind w:left="8423" w:hanging="180"/>
      </w:pPr>
    </w:lvl>
  </w:abstractNum>
  <w:abstractNum w:abstractNumId="4" w15:restartNumberingAfterBreak="0">
    <w:nsid w:val="5C310F20"/>
    <w:multiLevelType w:val="multilevel"/>
    <w:tmpl w:val="0360D37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59"/>
    <w:rsid w:val="001E08A4"/>
    <w:rsid w:val="0025773F"/>
    <w:rsid w:val="00435D89"/>
    <w:rsid w:val="00441FB2"/>
    <w:rsid w:val="005F56E0"/>
    <w:rsid w:val="00795B71"/>
    <w:rsid w:val="00817D03"/>
    <w:rsid w:val="00E04E59"/>
    <w:rsid w:val="00E27659"/>
    <w:rsid w:val="00F36586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BD93"/>
  <w15:chartTrackingRefBased/>
  <w15:docId w15:val="{410408A2-EDE3-4FD2-BDF3-A632917D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E27659"/>
    <w:pPr>
      <w:suppressAutoHyphens/>
      <w:autoSpaceDN w:val="0"/>
      <w:spacing w:line="256" w:lineRule="auto"/>
      <w:ind w:left="720"/>
      <w:textAlignment w:val="baseline"/>
    </w:pPr>
    <w:rPr>
      <w:rFonts w:ascii="Calibri" w:eastAsia="Calibri" w:hAnsi="Calibri" w:cs="Times New Roman"/>
      <w:lang w:val="es-CR"/>
    </w:rPr>
  </w:style>
  <w:style w:type="paragraph" w:styleId="Encabezado">
    <w:name w:val="header"/>
    <w:basedOn w:val="Normal"/>
    <w:link w:val="EncabezadoCar"/>
    <w:uiPriority w:val="99"/>
    <w:unhideWhenUsed/>
    <w:rsid w:val="00795B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B71"/>
  </w:style>
  <w:style w:type="paragraph" w:styleId="Piedepgina">
    <w:name w:val="footer"/>
    <w:basedOn w:val="Normal"/>
    <w:link w:val="PiedepginaCar"/>
    <w:uiPriority w:val="99"/>
    <w:unhideWhenUsed/>
    <w:rsid w:val="00795B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3</cp:revision>
  <dcterms:created xsi:type="dcterms:W3CDTF">2016-09-06T03:26:00Z</dcterms:created>
  <dcterms:modified xsi:type="dcterms:W3CDTF">2016-09-16T23:27:00Z</dcterms:modified>
</cp:coreProperties>
</file>