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BC" w:rsidRDefault="00F218BC" w:rsidP="00F218B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cliente.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F218BC" w:rsidRPr="00C826CC" w:rsidRDefault="00F218BC" w:rsidP="00F218BC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clientes que compren sus productos, para tener un listado de los clientes con información de ellos.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nuevo cliente procede ir a la pestaña de insertar cliente y llenara todos los datos que estén en el formulario. El administrador deberá llenar los campos con </w:t>
      </w:r>
      <w:r w:rsidR="00A65DD2">
        <w:rPr>
          <w:rFonts w:ascii="Arial" w:hAnsi="Arial"/>
          <w:sz w:val="24"/>
          <w:lang w:val="es-MX"/>
        </w:rPr>
        <w:t>información como</w:t>
      </w:r>
      <w:r>
        <w:rPr>
          <w:rFonts w:ascii="Arial" w:hAnsi="Arial"/>
          <w:sz w:val="24"/>
          <w:lang w:val="es-MX"/>
        </w:rPr>
        <w:t>: nombre, teléfono, dirección.</w:t>
      </w: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F218BC" w:rsidRDefault="005259B5" w:rsidP="00BA6803">
      <w:pPr>
        <w:ind w:left="360"/>
        <w:jc w:val="both"/>
        <w:rPr>
          <w:rFonts w:ascii="Arial" w:hAnsi="Arial"/>
          <w:sz w:val="24"/>
          <w:lang w:val="es-MX"/>
        </w:rPr>
      </w:pPr>
      <w:hyperlink r:id="rId5" w:history="1">
        <w:r w:rsidR="00BA6803" w:rsidRPr="002232AC">
          <w:rPr>
            <w:rStyle w:val="Hipervnculo"/>
            <w:rFonts w:ascii="Arial" w:hAnsi="Arial"/>
            <w:sz w:val="24"/>
            <w:lang w:val="es-MX"/>
          </w:rPr>
          <w:t xml:space="preserve">Insertar </w:t>
        </w:r>
        <w:r w:rsidR="002232AC" w:rsidRPr="002232AC">
          <w:rPr>
            <w:rStyle w:val="Hipervnculo"/>
            <w:rFonts w:ascii="Arial" w:hAnsi="Arial"/>
            <w:sz w:val="24"/>
            <w:lang w:val="es-MX"/>
          </w:rPr>
          <w:t>Cliente</w:t>
        </w:r>
      </w:hyperlink>
      <w:r w:rsidR="002232AC">
        <w:rPr>
          <w:rFonts w:ascii="Arial" w:hAnsi="Arial"/>
          <w:sz w:val="24"/>
          <w:lang w:val="es-MX"/>
        </w:rPr>
        <w:t xml:space="preserve"> &lt;</w:t>
      </w:r>
      <w:r w:rsidR="00BA6803">
        <w:rPr>
          <w:rFonts w:ascii="Arial" w:hAnsi="Arial"/>
          <w:sz w:val="24"/>
          <w:lang w:val="es-MX"/>
        </w:rPr>
        <w:t>&lt;</w:t>
      </w:r>
      <w:proofErr w:type="spellStart"/>
      <w:r w:rsidR="00BA6803">
        <w:rPr>
          <w:rFonts w:ascii="Arial" w:hAnsi="Arial"/>
          <w:sz w:val="24"/>
          <w:lang w:val="es-MX"/>
        </w:rPr>
        <w:t>extend</w:t>
      </w:r>
      <w:proofErr w:type="spellEnd"/>
      <w:r w:rsidR="00BA6803">
        <w:rPr>
          <w:rFonts w:ascii="Arial" w:hAnsi="Arial"/>
          <w:sz w:val="24"/>
          <w:lang w:val="es-MX"/>
        </w:rPr>
        <w:t>&gt;&gt;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5259B5" w:rsidRDefault="005259B5" w:rsidP="005259B5">
      <w:pPr>
        <w:pStyle w:val="Textoindependiente"/>
        <w:numPr>
          <w:ilvl w:val="0"/>
          <w:numId w:val="3"/>
        </w:numPr>
      </w:pPr>
      <w:r>
        <w:t xml:space="preserve">Para que se pueda dar una inserción de lotes el administrador deberá </w:t>
      </w:r>
      <w:r>
        <w:t xml:space="preserve">antes </w:t>
      </w:r>
      <w:bookmarkStart w:id="0" w:name="_GoBack"/>
      <w:bookmarkEnd w:id="0"/>
      <w:r>
        <w:t>identificarse como usuario</w:t>
      </w:r>
      <w:r>
        <w:t xml:space="preserve"> administrador</w:t>
      </w:r>
      <w:r>
        <w:t xml:space="preserve"> para acceder al sistema.</w:t>
      </w:r>
    </w:p>
    <w:p w:rsidR="004E01E8" w:rsidRDefault="004E01E8" w:rsidP="005259B5">
      <w:pPr>
        <w:pStyle w:val="Textoindependiente"/>
        <w:ind w:left="360"/>
      </w:pPr>
      <w:r>
        <w:t>.</w:t>
      </w:r>
    </w:p>
    <w:p w:rsidR="00F218BC" w:rsidRDefault="00F218BC" w:rsidP="00F218BC">
      <w:pPr>
        <w:pStyle w:val="Textoindependiente"/>
      </w:pPr>
    </w:p>
    <w:p w:rsidR="00F218BC" w:rsidRDefault="00F218BC" w:rsidP="00F218BC">
      <w:pPr>
        <w:pStyle w:val="Textoindependiente"/>
      </w:pPr>
    </w:p>
    <w:p w:rsidR="00F218BC" w:rsidRDefault="00F218BC" w:rsidP="00F218B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F218BC" w:rsidRDefault="00F218BC" w:rsidP="00F218BC">
      <w:pPr>
        <w:jc w:val="both"/>
        <w:rPr>
          <w:rFonts w:ascii="Arial" w:hAnsi="Arial"/>
          <w:sz w:val="24"/>
          <w:lang w:val="es-MX"/>
        </w:rPr>
      </w:pPr>
    </w:p>
    <w:p w:rsidR="00A65DD2" w:rsidRDefault="00194A38" w:rsidP="002232AC">
      <w:pPr>
        <w:pStyle w:val="Textoindependiente"/>
        <w:numPr>
          <w:ilvl w:val="0"/>
          <w:numId w:val="2"/>
        </w:numPr>
      </w:pPr>
      <w:r>
        <w:t>El nuevo cliente se ha guardado en el sistema</w:t>
      </w:r>
      <w:r w:rsidR="002232AC">
        <w:t>.</w:t>
      </w:r>
    </w:p>
    <w:p w:rsidR="00A65DD2" w:rsidRDefault="00A65DD2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194A38" w:rsidRDefault="00194A38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Default="00A65DD2" w:rsidP="00F218BC">
      <w:pPr>
        <w:pStyle w:val="Textoindependiente"/>
      </w:pPr>
    </w:p>
    <w:p w:rsidR="00A65DD2" w:rsidRPr="00714A2F" w:rsidRDefault="00A65DD2" w:rsidP="00A65DD2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A65DD2" w:rsidTr="00661C66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A65DD2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cliente</w:t>
            </w:r>
          </w:p>
        </w:tc>
      </w:tr>
      <w:tr w:rsidR="00A65DD2" w:rsidTr="00661C66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A65DD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cliente.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A65DD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 a la pestaña agregar cliente.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el formulario.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A65DD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cliente.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 que no queden campos vacíos y valida los datos.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A65DD2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F218BC">
      <w:pPr>
        <w:pStyle w:val="Textoindependiente"/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 para que el usuario pueda modificar los datos.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65DD2" w:rsidRDefault="00A65DD2" w:rsidP="00A65DD2">
      <w:pPr>
        <w:pStyle w:val="Textoindependiente"/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A65DD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A65DD2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cliente</w:t>
            </w:r>
          </w:p>
        </w:tc>
      </w:tr>
      <w:tr w:rsidR="00A65DD2" w:rsidTr="00A65DD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A65DD2" w:rsidTr="00A65DD2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A65DD2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cancela la inserción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guarda ningún dato.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 el formulario vacío para una nueva inserción.</w:t>
            </w: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La máquina se apaga antes de completar una transacción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cambios y transacciones inconsistentes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A65DD2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D2" w:rsidRDefault="00A65DD2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A65DD2" w:rsidRDefault="00A65DD2" w:rsidP="00A65DD2">
      <w:pPr>
        <w:jc w:val="both"/>
        <w:rPr>
          <w:rFonts w:ascii="Arial" w:hAnsi="Arial"/>
          <w:sz w:val="24"/>
          <w:lang w:val="es-MX"/>
        </w:rPr>
      </w:pPr>
    </w:p>
    <w:p w:rsidR="00CC5278" w:rsidRDefault="005259B5"/>
    <w:sectPr w:rsidR="00CC5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7005"/>
    <w:multiLevelType w:val="hybridMultilevel"/>
    <w:tmpl w:val="924E5D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BC"/>
    <w:rsid w:val="00194A38"/>
    <w:rsid w:val="001E08A4"/>
    <w:rsid w:val="002232AC"/>
    <w:rsid w:val="004E01E8"/>
    <w:rsid w:val="005259B5"/>
    <w:rsid w:val="00912474"/>
    <w:rsid w:val="00A65DD2"/>
    <w:rsid w:val="00BA6803"/>
    <w:rsid w:val="00F218BC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2135"/>
  <w15:chartTrackingRefBased/>
  <w15:docId w15:val="{2B86F30B-8368-4147-9393-430B76CB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F218B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18BC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F218BC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18B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65D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styleId="Hipervnculo">
    <w:name w:val="Hyperlink"/>
    <w:basedOn w:val="Fuentedeprrafopredeter"/>
    <w:uiPriority w:val="99"/>
    <w:unhideWhenUsed/>
    <w:rsid w:val="002232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23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aso%20de%20uso%20insertar%20client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6</cp:revision>
  <dcterms:created xsi:type="dcterms:W3CDTF">2016-09-05T22:00:00Z</dcterms:created>
  <dcterms:modified xsi:type="dcterms:W3CDTF">2016-09-06T02:06:00Z</dcterms:modified>
</cp:coreProperties>
</file>