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72"/>
          <w:szCs w:val="72"/>
          <w:lang w:val="es-ES"/>
        </w:rPr>
      </w:pPr>
    </w:p>
    <w:p>
      <w:pPr>
        <w:jc w:val="center"/>
        <w:rPr>
          <w:rFonts w:hint="default"/>
          <w:b/>
          <w:bCs/>
          <w:sz w:val="72"/>
          <w:szCs w:val="72"/>
          <w:lang w:val="es-ES"/>
        </w:rPr>
      </w:pPr>
      <w:r>
        <w:rPr>
          <w:rFonts w:hint="default" w:ascii="Corbel" w:hAnsi="Corbel" w:cs="Corbel"/>
          <w:b/>
          <w:bCs/>
          <w:sz w:val="72"/>
          <w:szCs w:val="72"/>
          <w:lang w:val="es-ES"/>
        </w:rPr>
        <w:t>PROYECTO INTEGRADO OSCAR CASANOVA DAW</w:t>
      </w: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r>
        <w:rPr>
          <w:rFonts w:hint="default"/>
          <w:b/>
          <w:bCs/>
          <w:sz w:val="40"/>
          <w:szCs w:val="40"/>
          <w:lang w:val="es-ES"/>
        </w:rPr>
        <w:drawing>
          <wp:anchor distT="0" distB="0" distL="114300" distR="114300" simplePos="0" relativeHeight="251660288" behindDoc="0" locked="0" layoutInCell="1" allowOverlap="1">
            <wp:simplePos x="0" y="0"/>
            <wp:positionH relativeFrom="column">
              <wp:posOffset>-457200</wp:posOffset>
            </wp:positionH>
            <wp:positionV relativeFrom="paragraph">
              <wp:posOffset>857250</wp:posOffset>
            </wp:positionV>
            <wp:extent cx="6141720" cy="3092450"/>
            <wp:effectExtent l="0" t="0" r="11430" b="12700"/>
            <wp:wrapSquare wrapText="bothSides"/>
            <wp:docPr id="1" name="Imagen 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banner"/>
                    <pic:cNvPicPr>
                      <a:picLocks noChangeAspect="1"/>
                    </pic:cNvPicPr>
                  </pic:nvPicPr>
                  <pic:blipFill>
                    <a:blip r:embed="rId6"/>
                    <a:stretch>
                      <a:fillRect/>
                    </a:stretch>
                  </pic:blipFill>
                  <pic:spPr>
                    <a:xfrm>
                      <a:off x="0" y="0"/>
                      <a:ext cx="6141720" cy="3092450"/>
                    </a:xfrm>
                    <a:prstGeom prst="rect">
                      <a:avLst/>
                    </a:prstGeom>
                  </pic:spPr>
                </pic:pic>
              </a:graphicData>
            </a:graphic>
          </wp:anchor>
        </w:drawing>
      </w: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r>
        <w:rPr>
          <w:rFonts w:hint="default"/>
          <w:b/>
          <w:bCs/>
          <w:sz w:val="40"/>
          <w:szCs w:val="40"/>
          <w:lang w:val="es-ES"/>
        </w:rPr>
        <w:t>MAPA DE LA APLICACION</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lang w:val="en-US"/>
        </w:rPr>
      </w:pPr>
      <w:r>
        <w:rPr>
          <w:rFonts w:hint="default" w:ascii="Arial" w:hAnsi="Arial" w:cs="Arial"/>
          <w:b/>
          <w:bCs/>
          <w:i w:val="0"/>
          <w:iCs w:val="0"/>
          <w:caps w:val="0"/>
          <w:color w:val="auto"/>
          <w:spacing w:val="0"/>
          <w:sz w:val="21"/>
          <w:szCs w:val="21"/>
          <w:shd w:val="clear" w:fill="FFFFFF"/>
          <w:lang w:val="es-ES"/>
        </w:rPr>
        <w:t>Inicio</w:t>
      </w:r>
      <w:r>
        <w:rPr>
          <w:rFonts w:hint="default" w:ascii="Arial" w:hAnsi="Arial" w:cs="Arial"/>
          <w:i w:val="0"/>
          <w:iCs w:val="0"/>
          <w:caps w:val="0"/>
          <w:color w:val="auto"/>
          <w:spacing w:val="0"/>
          <w:sz w:val="21"/>
          <w:szCs w:val="21"/>
          <w:shd w:val="clear" w:fill="FFFFFF"/>
        </w:rPr>
        <w:t>:</w:t>
      </w:r>
      <w:r>
        <w:rPr>
          <w:rFonts w:hint="default" w:ascii="Arial" w:hAnsi="Arial" w:cs="Arial"/>
          <w:i w:val="0"/>
          <w:iCs w:val="0"/>
          <w:caps w:val="0"/>
          <w:color w:val="auto"/>
          <w:spacing w:val="0"/>
          <w:sz w:val="21"/>
          <w:szCs w:val="21"/>
          <w:shd w:val="clear" w:fill="FFFFFF"/>
          <w:lang w:val="es-ES"/>
        </w:rPr>
        <w:t xml:space="preserve"> En esta pantalla podremos elegir dos acciones, o bien iniciar sesión clicando en </w:t>
      </w:r>
      <w:r>
        <w:rPr>
          <w:rFonts w:hint="default" w:ascii="Arial" w:hAnsi="Arial" w:cs="Arial"/>
          <w:b/>
          <w:bCs/>
          <w:i w:val="0"/>
          <w:iCs w:val="0"/>
          <w:caps w:val="0"/>
          <w:color w:val="auto"/>
          <w:spacing w:val="0"/>
          <w:sz w:val="21"/>
          <w:szCs w:val="21"/>
          <w:shd w:val="clear" w:fill="FFFFFF"/>
          <w:lang w:val="es-ES"/>
        </w:rPr>
        <w:t xml:space="preserve">Iniciar Sesión </w:t>
      </w:r>
      <w:r>
        <w:rPr>
          <w:rFonts w:hint="default" w:ascii="Arial" w:hAnsi="Arial" w:cs="Arial"/>
          <w:i w:val="0"/>
          <w:iCs w:val="0"/>
          <w:caps w:val="0"/>
          <w:color w:val="auto"/>
          <w:spacing w:val="0"/>
          <w:sz w:val="21"/>
          <w:szCs w:val="21"/>
          <w:shd w:val="clear" w:fill="FFFFFF"/>
          <w:lang w:val="es-ES"/>
        </w:rPr>
        <w:t xml:space="preserve">o bien </w:t>
      </w:r>
      <w:r>
        <w:rPr>
          <w:rFonts w:hint="default" w:ascii="Arial" w:hAnsi="Arial" w:cs="Arial"/>
          <w:b/>
          <w:bCs/>
          <w:i w:val="0"/>
          <w:iCs w:val="0"/>
          <w:caps w:val="0"/>
          <w:color w:val="auto"/>
          <w:spacing w:val="0"/>
          <w:sz w:val="21"/>
          <w:szCs w:val="21"/>
          <w:shd w:val="clear" w:fill="FFFFFF"/>
          <w:lang w:val="es-ES"/>
        </w:rPr>
        <w:t xml:space="preserve">Registrarse </w:t>
      </w:r>
      <w:r>
        <w:rPr>
          <w:rFonts w:hint="default" w:ascii="Arial" w:hAnsi="Arial" w:cs="Arial"/>
          <w:i w:val="0"/>
          <w:iCs w:val="0"/>
          <w:caps w:val="0"/>
          <w:color w:val="auto"/>
          <w:spacing w:val="0"/>
          <w:sz w:val="21"/>
          <w:szCs w:val="21"/>
          <w:shd w:val="clear" w:fill="FFFFFF"/>
          <w:lang w:val="es-ES"/>
        </w:rPr>
        <w:t>si el usuario no tiene una cuenta creada.</w:t>
      </w:r>
    </w:p>
    <w:p>
      <w:pPr>
        <w:jc w:val="center"/>
        <w:rPr>
          <w:rFonts w:hint="default"/>
          <w:b/>
          <w:bCs/>
          <w:sz w:val="40"/>
          <w:szCs w:val="40"/>
          <w:lang w:val="es-ES"/>
        </w:rPr>
      </w:pPr>
      <w:r>
        <w:rPr>
          <w:rFonts w:hint="default"/>
          <w:b/>
          <w:bCs/>
          <w:sz w:val="40"/>
          <w:szCs w:val="40"/>
          <w:lang w:val="es-ES"/>
        </w:rPr>
        <w:drawing>
          <wp:inline distT="0" distB="0" distL="114300" distR="114300">
            <wp:extent cx="5261610" cy="3435985"/>
            <wp:effectExtent l="0" t="0" r="15240" b="12065"/>
            <wp:docPr id="15" name="Imagen 15" descr="FireShot Capture 001 - Main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reShot Capture 001 - Main - localhost"/>
                    <pic:cNvPicPr>
                      <a:picLocks noChangeAspect="1"/>
                    </pic:cNvPicPr>
                  </pic:nvPicPr>
                  <pic:blipFill>
                    <a:blip r:embed="rId7"/>
                    <a:stretch>
                      <a:fillRect/>
                    </a:stretch>
                  </pic:blipFill>
                  <pic:spPr>
                    <a:xfrm>
                      <a:off x="0" y="0"/>
                      <a:ext cx="5261610" cy="3435985"/>
                    </a:xfrm>
                    <a:prstGeom prst="rect">
                      <a:avLst/>
                    </a:prstGeom>
                  </pic:spPr>
                </pic:pic>
              </a:graphicData>
            </a:graphic>
          </wp:inline>
        </w:drawing>
      </w:r>
    </w:p>
    <w:p>
      <w:pPr>
        <w:jc w:val="center"/>
        <w:rPr>
          <w:rFonts w:hint="default"/>
          <w:b/>
          <w:bCs/>
          <w:sz w:val="40"/>
          <w:szCs w:val="40"/>
          <w:lang w:val="es-ES"/>
        </w:rPr>
      </w:pP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lang w:val="en-US"/>
        </w:rPr>
      </w:pPr>
      <w:r>
        <w:rPr>
          <w:rFonts w:hint="default" w:ascii="Arial" w:hAnsi="Arial" w:cs="Arial"/>
          <w:b/>
          <w:bCs/>
          <w:i w:val="0"/>
          <w:iCs w:val="0"/>
          <w:caps w:val="0"/>
          <w:color w:val="auto"/>
          <w:spacing w:val="0"/>
          <w:sz w:val="21"/>
          <w:szCs w:val="21"/>
          <w:shd w:val="clear" w:fill="FFFFFF"/>
        </w:rPr>
        <w:t>Login</w:t>
      </w:r>
      <w:r>
        <w:rPr>
          <w:rFonts w:hint="default" w:ascii="Arial" w:hAnsi="Arial" w:cs="Arial"/>
          <w:i w:val="0"/>
          <w:iCs w:val="0"/>
          <w:caps w:val="0"/>
          <w:color w:val="auto"/>
          <w:spacing w:val="0"/>
          <w:sz w:val="21"/>
          <w:szCs w:val="21"/>
          <w:shd w:val="clear" w:fill="FFFFFF"/>
        </w:rPr>
        <w:t>:</w:t>
      </w:r>
      <w:r>
        <w:rPr>
          <w:rFonts w:hint="default" w:ascii="Arial" w:hAnsi="Arial" w:cs="Arial"/>
          <w:i w:val="0"/>
          <w:iCs w:val="0"/>
          <w:caps w:val="0"/>
          <w:color w:val="auto"/>
          <w:spacing w:val="0"/>
          <w:sz w:val="21"/>
          <w:szCs w:val="21"/>
          <w:shd w:val="clear" w:fill="FFFFFF"/>
          <w:lang w:val="es-ES"/>
        </w:rPr>
        <w:t xml:space="preserve"> para poder llevar a cabo esta función será necesario contar con un usuario registrado, si es así tan sólo será necesario rellenar los campos con los datos correspondientes para iniciar sesión.</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2607310"/>
            <wp:effectExtent l="0" t="0" r="15240" b="2540"/>
            <wp:docPr id="3" name="Imagen 3" descr="FireShot Capture 002 - Please sign in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reShot Capture 002 - Please sign in - localhost"/>
                    <pic:cNvPicPr>
                      <a:picLocks noChangeAspect="1"/>
                    </pic:cNvPicPr>
                  </pic:nvPicPr>
                  <pic:blipFill>
                    <a:blip r:embed="rId8"/>
                    <a:stretch>
                      <a:fillRect/>
                    </a:stretch>
                  </pic:blipFill>
                  <pic:spPr>
                    <a:xfrm>
                      <a:off x="0" y="0"/>
                      <a:ext cx="5261610" cy="260731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i w:val="0"/>
          <w:iCs w:val="0"/>
          <w:caps w:val="0"/>
          <w:color w:val="auto"/>
          <w:spacing w:val="0"/>
          <w:sz w:val="21"/>
          <w:szCs w:val="21"/>
          <w:shd w:val="clear" w:fill="FFFFFF"/>
        </w:rPr>
        <w:t xml:space="preserve"> </w:t>
      </w:r>
      <w:r>
        <w:rPr>
          <w:rFonts w:hint="default" w:ascii="Arial" w:hAnsi="Arial" w:cs="Arial"/>
          <w:b/>
          <w:bCs/>
          <w:i w:val="0"/>
          <w:iCs w:val="0"/>
          <w:caps w:val="0"/>
          <w:color w:val="auto"/>
          <w:spacing w:val="0"/>
          <w:sz w:val="21"/>
          <w:szCs w:val="21"/>
          <w:shd w:val="clear" w:fill="FFFFFF"/>
          <w:lang w:val="es-ES"/>
        </w:rPr>
        <w:t>Registro</w:t>
      </w:r>
      <w:r>
        <w:rPr>
          <w:rFonts w:hint="default" w:ascii="Arial" w:hAnsi="Arial" w:cs="Arial"/>
          <w:i w:val="0"/>
          <w:iCs w:val="0"/>
          <w:caps w:val="0"/>
          <w:color w:val="auto"/>
          <w:spacing w:val="0"/>
          <w:sz w:val="21"/>
          <w:szCs w:val="21"/>
          <w:shd w:val="clear" w:fill="FFFFFF"/>
        </w:rPr>
        <w:t xml:space="preserve">: </w:t>
      </w:r>
      <w:r>
        <w:rPr>
          <w:rFonts w:hint="default" w:ascii="Arial" w:hAnsi="Arial" w:cs="Arial"/>
          <w:i w:val="0"/>
          <w:iCs w:val="0"/>
          <w:caps w:val="0"/>
          <w:color w:val="auto"/>
          <w:spacing w:val="0"/>
          <w:sz w:val="21"/>
          <w:szCs w:val="21"/>
          <w:shd w:val="clear" w:fill="FFFFFF"/>
          <w:lang w:val="es-ES"/>
        </w:rPr>
        <w:t>En esta pantalla se deberán rellenar los campos requeridos para crear un nuevo usuario con el que posteriormente nos registraremos.</w:t>
      </w:r>
    </w:p>
    <w:p>
      <w:pPr>
        <w:keepNext w:val="0"/>
        <w:keepLines w:val="0"/>
        <w:widowControl/>
        <w:numPr>
          <w:ilvl w:val="0"/>
          <w:numId w:val="0"/>
        </w:numPr>
        <w:suppressLineNumbers w:val="0"/>
        <w:spacing w:before="0" w:beforeAutospacing="1" w:after="0" w:afterAutospacing="1"/>
        <w:ind w:leftChars="0"/>
        <w:rPr>
          <w:rFonts w:hint="default" w:ascii="Arial" w:hAnsi="Arial" w:cs="Arial"/>
          <w:b/>
          <w:bCs/>
          <w:color w:val="auto"/>
          <w:sz w:val="21"/>
          <w:szCs w:val="21"/>
          <w:lang w:val="es-ES"/>
        </w:rPr>
      </w:pPr>
      <w:r>
        <w:rPr>
          <w:rFonts w:hint="default" w:ascii="Arial" w:hAnsi="Arial" w:cs="Arial"/>
          <w:color w:val="auto"/>
          <w:sz w:val="21"/>
          <w:szCs w:val="21"/>
          <w:lang w:val="es-ES"/>
        </w:rPr>
        <w:drawing>
          <wp:inline distT="0" distB="0" distL="114300" distR="114300">
            <wp:extent cx="5261610" cy="2764155"/>
            <wp:effectExtent l="0" t="0" r="15240" b="17145"/>
            <wp:docPr id="4" name="Imagen 4" descr="FireShot Capture 011 - Registrase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reShot Capture 011 - Registrase - localhost"/>
                    <pic:cNvPicPr>
                      <a:picLocks noChangeAspect="1"/>
                    </pic:cNvPicPr>
                  </pic:nvPicPr>
                  <pic:blipFill>
                    <a:blip r:embed="rId9"/>
                    <a:stretch>
                      <a:fillRect/>
                    </a:stretch>
                  </pic:blipFill>
                  <pic:spPr>
                    <a:xfrm>
                      <a:off x="0" y="0"/>
                      <a:ext cx="5261610" cy="2764155"/>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 xml:space="preserve"> Inicio (Usuario)</w:t>
      </w:r>
      <w:r>
        <w:rPr>
          <w:rFonts w:hint="default" w:ascii="Arial" w:hAnsi="Arial" w:cs="Arial"/>
          <w:color w:val="auto"/>
          <w:sz w:val="21"/>
          <w:szCs w:val="21"/>
          <w:lang w:val="es-ES"/>
        </w:rPr>
        <w:t>. En esta pantalla el usuario podrá acceder a distintas pantalla dependiendo de donde clique el usuario ¡El saber es poder! (página de información sobre alimentación y deporte)  | Reservar Clase (pantalla con un formulario para poder reservar la clase que se desee)  | ¡Contrata tu plan! (pantalla con la información sobre los distintos planes y con la posibilidad de contratar el que se desee) | Perfil (pantalla informativa sobre el usuario, desde su plan, si es que tiene uno hasta el historial de las reservas realizadas)</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300980" cy="4113530"/>
            <wp:effectExtent l="0" t="0" r="13970" b="1270"/>
            <wp:docPr id="5" name="Imagen 5" descr="FireShot Capture 003 - Main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reShot Capture 003 - Main - localhost"/>
                    <pic:cNvPicPr>
                      <a:picLocks noChangeAspect="1"/>
                    </pic:cNvPicPr>
                  </pic:nvPicPr>
                  <pic:blipFill>
                    <a:blip r:embed="rId10"/>
                    <a:stretch>
                      <a:fillRect/>
                    </a:stretch>
                  </pic:blipFill>
                  <pic:spPr>
                    <a:xfrm>
                      <a:off x="0" y="0"/>
                      <a:ext cx="5300980" cy="4113530"/>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Contratar tu plan</w:t>
      </w:r>
      <w:r>
        <w:rPr>
          <w:rFonts w:hint="default" w:ascii="Arial" w:hAnsi="Arial" w:cs="Arial"/>
          <w:color w:val="auto"/>
          <w:sz w:val="21"/>
          <w:szCs w:val="21"/>
          <w:lang w:val="es-ES"/>
        </w:rPr>
        <w:t>. El usuario logeado tendrá la posibilidad de checkear los distintos planes, con las distintas y podrá contratar el deseado.</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2811780"/>
            <wp:effectExtent l="0" t="0" r="15240" b="7620"/>
            <wp:docPr id="6" name="Imagen 6" descr="FireShot Capture 007 - Contrata tu plan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reShot Capture 007 - Contrata tu plan - localhost"/>
                    <pic:cNvPicPr>
                      <a:picLocks noChangeAspect="1"/>
                    </pic:cNvPicPr>
                  </pic:nvPicPr>
                  <pic:blipFill>
                    <a:blip r:embed="rId11"/>
                    <a:stretch>
                      <a:fillRect/>
                    </a:stretch>
                  </pic:blipFill>
                  <pic:spPr>
                    <a:xfrm>
                      <a:off x="0" y="0"/>
                      <a:ext cx="5261610" cy="2811780"/>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Reservar Clase</w:t>
      </w:r>
      <w:r>
        <w:rPr>
          <w:rFonts w:hint="default" w:ascii="Arial" w:hAnsi="Arial" w:cs="Arial"/>
          <w:color w:val="auto"/>
          <w:sz w:val="21"/>
          <w:szCs w:val="21"/>
          <w:lang w:val="es-ES"/>
        </w:rPr>
        <w:t>. Todo usuario logeado tendrá derecho a reservar una clase, para ello deberá de seleccionar la clase, elegir un día y una hora a la que quiera asistir.</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3270885"/>
            <wp:effectExtent l="0" t="0" r="15240" b="5715"/>
            <wp:docPr id="7" name="Imagen 7" descr="FireShot Capture 008 - Reservar Clase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reShot Capture 008 - Reservar Clase - localhost"/>
                    <pic:cNvPicPr>
                      <a:picLocks noChangeAspect="1"/>
                    </pic:cNvPicPr>
                  </pic:nvPicPr>
                  <pic:blipFill>
                    <a:blip r:embed="rId12"/>
                    <a:stretch>
                      <a:fillRect/>
                    </a:stretch>
                  </pic:blipFill>
                  <pic:spPr>
                    <a:xfrm>
                      <a:off x="0" y="0"/>
                      <a:ext cx="5261610" cy="327088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color w:val="auto"/>
          <w:sz w:val="21"/>
          <w:szCs w:val="21"/>
          <w:lang w:val="es-ES"/>
        </w:rPr>
        <w:t>“</w:t>
      </w:r>
      <w:r>
        <w:rPr>
          <w:rFonts w:hint="default" w:ascii="Arial" w:hAnsi="Arial" w:cs="Arial"/>
          <w:b/>
          <w:bCs/>
          <w:color w:val="auto"/>
          <w:sz w:val="21"/>
          <w:szCs w:val="21"/>
          <w:lang w:val="es-ES"/>
        </w:rPr>
        <w:t>El saber es poder</w:t>
      </w:r>
      <w:r>
        <w:rPr>
          <w:rFonts w:hint="default" w:ascii="Arial" w:hAnsi="Arial" w:cs="Arial"/>
          <w:color w:val="auto"/>
          <w:sz w:val="21"/>
          <w:szCs w:val="21"/>
          <w:lang w:val="es-ES"/>
        </w:rPr>
        <w:t>”. En este apartado de la visión del usuario logeado podrá  acceder a información relacionada con la alimentación y el deporte muy útil para principiantes.</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rPr>
      </w:pPr>
      <w:r>
        <w:rPr>
          <w:rFonts w:hint="default" w:ascii="Arial" w:hAnsi="Arial" w:cs="Arial"/>
          <w:color w:val="auto"/>
          <w:sz w:val="21"/>
          <w:szCs w:val="21"/>
          <w:lang w:val="es-ES"/>
        </w:rPr>
        <w:drawing>
          <wp:inline distT="0" distB="0" distL="114300" distR="114300">
            <wp:extent cx="2900680" cy="7894955"/>
            <wp:effectExtent l="0" t="0" r="13970" b="10795"/>
            <wp:docPr id="8" name="Imagen 8" descr="FireShot Capture 009 - ¡El Saber Es Poder!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reShot Capture 009 - ¡El Saber Es Poder! - localhost"/>
                    <pic:cNvPicPr>
                      <a:picLocks noChangeAspect="1"/>
                    </pic:cNvPicPr>
                  </pic:nvPicPr>
                  <pic:blipFill>
                    <a:blip r:embed="rId13"/>
                    <a:stretch>
                      <a:fillRect/>
                    </a:stretch>
                  </pic:blipFill>
                  <pic:spPr>
                    <a:xfrm>
                      <a:off x="0" y="0"/>
                      <a:ext cx="2900680" cy="7894955"/>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color w:val="auto"/>
          <w:sz w:val="21"/>
          <w:szCs w:val="21"/>
          <w:lang w:val="es-ES"/>
        </w:rPr>
        <w:t xml:space="preserve"> “</w:t>
      </w:r>
      <w:r>
        <w:rPr>
          <w:rFonts w:hint="default" w:ascii="Arial" w:hAnsi="Arial" w:cs="Arial"/>
          <w:b/>
          <w:bCs/>
          <w:color w:val="auto"/>
          <w:sz w:val="21"/>
          <w:szCs w:val="21"/>
          <w:lang w:val="es-ES"/>
        </w:rPr>
        <w:t>Perfil</w:t>
      </w:r>
      <w:r>
        <w:rPr>
          <w:rFonts w:hint="default" w:ascii="Arial" w:hAnsi="Arial" w:cs="Arial"/>
          <w:color w:val="auto"/>
          <w:sz w:val="21"/>
          <w:szCs w:val="21"/>
          <w:lang w:val="es-ES"/>
        </w:rPr>
        <w:t>”. En este apartado de la visión del usuario registrado podrá  acceder a información sobre su cuenta, desde sus datos hasta el historial de reservas que tiene a su nombre.</w:t>
      </w:r>
    </w:p>
    <w:p>
      <w:pPr>
        <w:keepNext w:val="0"/>
        <w:keepLines w:val="0"/>
        <w:widowControl/>
        <w:numPr>
          <w:ilvl w:val="0"/>
          <w:numId w:val="0"/>
        </w:numPr>
        <w:suppressLineNumbers w:val="0"/>
        <w:spacing w:before="0" w:beforeAutospacing="1" w:after="0" w:afterAutospacing="1"/>
        <w:ind w:leftChars="0"/>
        <w:rPr>
          <w:rFonts w:hint="default" w:ascii="Arial" w:hAnsi="Arial" w:cs="Arial"/>
          <w:b/>
          <w:bCs/>
          <w:color w:val="auto"/>
          <w:sz w:val="21"/>
          <w:szCs w:val="21"/>
          <w:lang w:val="es-ES"/>
        </w:rPr>
      </w:pPr>
      <w:r>
        <w:rPr>
          <w:rFonts w:hint="default" w:ascii="Arial" w:hAnsi="Arial" w:cs="Arial"/>
          <w:color w:val="auto"/>
          <w:sz w:val="21"/>
          <w:szCs w:val="21"/>
          <w:lang w:val="es-ES"/>
        </w:rPr>
        <w:drawing>
          <wp:inline distT="0" distB="0" distL="114300" distR="114300">
            <wp:extent cx="5261610" cy="3256915"/>
            <wp:effectExtent l="0" t="0" r="15240" b="635"/>
            <wp:docPr id="9" name="Imagen 9" descr="FireShot Capture 010 - Mi Perfil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reShot Capture 010 - Mi Perfil - localhost"/>
                    <pic:cNvPicPr>
                      <a:picLocks noChangeAspect="1"/>
                    </pic:cNvPicPr>
                  </pic:nvPicPr>
                  <pic:blipFill>
                    <a:blip r:embed="rId14"/>
                    <a:stretch>
                      <a:fillRect/>
                    </a:stretch>
                  </pic:blipFill>
                  <pic:spPr>
                    <a:xfrm>
                      <a:off x="0" y="0"/>
                      <a:ext cx="5261610" cy="3256915"/>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 xml:space="preserve"> Lista de usuarios</w:t>
      </w:r>
      <w:r>
        <w:rPr>
          <w:rFonts w:hint="default" w:ascii="Arial" w:hAnsi="Arial" w:cs="Arial"/>
          <w:color w:val="auto"/>
          <w:sz w:val="21"/>
          <w:szCs w:val="21"/>
          <w:lang w:val="es-ES"/>
        </w:rPr>
        <w:t xml:space="preserve">. El administrador tendrá permisos para acceder a la lista de usuarios de las web, así como a su dirección, nombre, apellidos, CP y el plan registrado, para poder acceder tendrá que haberse logeado previamente con un usuario con </w:t>
      </w:r>
      <w:r>
        <w:rPr>
          <w:rFonts w:hint="default" w:ascii="Arial" w:hAnsi="Arial" w:cs="Arial"/>
          <w:b/>
          <w:bCs/>
          <w:color w:val="auto"/>
          <w:sz w:val="21"/>
          <w:szCs w:val="21"/>
          <w:lang w:val="es-ES"/>
        </w:rPr>
        <w:t>rol</w:t>
      </w:r>
      <w:r>
        <w:rPr>
          <w:rFonts w:hint="default" w:ascii="Arial" w:hAnsi="Arial" w:cs="Arial"/>
          <w:b w:val="0"/>
          <w:bCs w:val="0"/>
          <w:color w:val="auto"/>
          <w:sz w:val="21"/>
          <w:szCs w:val="21"/>
          <w:lang w:val="es-ES"/>
        </w:rPr>
        <w:t xml:space="preserve"> “ROLE_ADMIN”, Este podrá borrar el usuario seleccionado con tan solo clicar en el icono de la basura o bien editarlo clicando en el icono del lápiz, el cual le redirigirá a la pantalla de editar cliente</w:t>
      </w:r>
      <w:r>
        <w:rPr>
          <w:rFonts w:hint="default" w:ascii="Arial" w:hAnsi="Arial" w:cs="Arial"/>
          <w:color w:val="auto"/>
          <w:sz w:val="21"/>
          <w:szCs w:val="21"/>
          <w:lang w:val="es-ES"/>
        </w:rPr>
        <w:t>.</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3256915"/>
            <wp:effectExtent l="0" t="0" r="15240" b="635"/>
            <wp:docPr id="10" name="Imagen 10" descr="FireShot Capture 017 - List clientes-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reShot Capture 017 - List clientes- localhost"/>
                    <pic:cNvPicPr>
                      <a:picLocks noChangeAspect="1"/>
                    </pic:cNvPicPr>
                  </pic:nvPicPr>
                  <pic:blipFill>
                    <a:blip r:embed="rId15"/>
                    <a:stretch>
                      <a:fillRect/>
                    </a:stretch>
                  </pic:blipFill>
                  <pic:spPr>
                    <a:xfrm>
                      <a:off x="0" y="0"/>
                      <a:ext cx="5261610" cy="325691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i w:val="0"/>
          <w:iCs w:val="0"/>
          <w:caps w:val="0"/>
          <w:color w:val="auto"/>
          <w:spacing w:val="0"/>
          <w:sz w:val="21"/>
          <w:szCs w:val="21"/>
          <w:shd w:val="clear" w:fill="FFFFFF"/>
          <w:lang w:val="es-ES"/>
        </w:rPr>
        <w:t xml:space="preserve"> </w:t>
      </w:r>
      <w:r>
        <w:rPr>
          <w:rFonts w:hint="default" w:ascii="Arial" w:hAnsi="Arial" w:cs="Arial"/>
          <w:b/>
          <w:bCs/>
          <w:i w:val="0"/>
          <w:iCs w:val="0"/>
          <w:caps w:val="0"/>
          <w:color w:val="auto"/>
          <w:spacing w:val="0"/>
          <w:sz w:val="21"/>
          <w:szCs w:val="21"/>
          <w:shd w:val="clear" w:fill="FFFFFF"/>
          <w:lang w:val="es-ES"/>
        </w:rPr>
        <w:t>Editar usuarios</w:t>
      </w:r>
      <w:r>
        <w:rPr>
          <w:rFonts w:hint="default" w:ascii="Arial" w:hAnsi="Arial" w:cs="Arial"/>
          <w:i w:val="0"/>
          <w:iCs w:val="0"/>
          <w:caps w:val="0"/>
          <w:color w:val="auto"/>
          <w:spacing w:val="0"/>
          <w:sz w:val="21"/>
          <w:szCs w:val="21"/>
          <w:shd w:val="clear" w:fill="FFFFFF"/>
          <w:lang w:val="es-ES"/>
        </w:rPr>
        <w:t>. Será necesario que todos los campos del formulario estén rellenados correctamente si quiere completar la edición del cliente, para ello deberá de clicar en “Actualizar Cliente” tras haber rellenado los campos.</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rPr>
      </w:pPr>
      <w:r>
        <w:rPr>
          <w:rFonts w:hint="default" w:ascii="Arial" w:hAnsi="Arial" w:cs="Arial"/>
          <w:color w:val="auto"/>
          <w:sz w:val="21"/>
          <w:szCs w:val="21"/>
          <w:lang w:val="es-ES"/>
        </w:rPr>
        <w:drawing>
          <wp:inline distT="0" distB="0" distL="114300" distR="114300">
            <wp:extent cx="5261610" cy="2965450"/>
            <wp:effectExtent l="0" t="0" r="15240" b="6350"/>
            <wp:docPr id="11" name="Imagen 11" descr="FireShot Capture 013 - Actuliza cliente-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reShot Capture 013 - Actuliza cliente- localhost"/>
                    <pic:cNvPicPr>
                      <a:picLocks noChangeAspect="1"/>
                    </pic:cNvPicPr>
                  </pic:nvPicPr>
                  <pic:blipFill>
                    <a:blip r:embed="rId16"/>
                    <a:stretch>
                      <a:fillRect/>
                    </a:stretch>
                  </pic:blipFill>
                  <pic:spPr>
                    <a:xfrm>
                      <a:off x="0" y="0"/>
                      <a:ext cx="5261610" cy="2965450"/>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Lista de clases</w:t>
      </w:r>
      <w:r>
        <w:rPr>
          <w:rFonts w:hint="default" w:ascii="Arial" w:hAnsi="Arial" w:cs="Arial"/>
          <w:color w:val="auto"/>
          <w:sz w:val="21"/>
          <w:szCs w:val="21"/>
          <w:lang w:val="es-ES"/>
        </w:rPr>
        <w:t xml:space="preserve">.  El administrador tendrá permisos para acceder a la lista de clases del gimnasio, desde los asistentes hasta el monitor que llevará dicha clase, para poder acceder tendrá que haberse logeado previamente con un usuario con </w:t>
      </w:r>
      <w:r>
        <w:rPr>
          <w:rFonts w:hint="default" w:ascii="Arial" w:hAnsi="Arial" w:cs="Arial"/>
          <w:b/>
          <w:bCs/>
          <w:color w:val="auto"/>
          <w:sz w:val="21"/>
          <w:szCs w:val="21"/>
          <w:lang w:val="es-ES"/>
        </w:rPr>
        <w:t>rol</w:t>
      </w:r>
      <w:r>
        <w:rPr>
          <w:rFonts w:hint="default" w:ascii="Arial" w:hAnsi="Arial" w:cs="Arial"/>
          <w:b w:val="0"/>
          <w:bCs w:val="0"/>
          <w:color w:val="auto"/>
          <w:sz w:val="21"/>
          <w:szCs w:val="21"/>
          <w:lang w:val="es-ES"/>
        </w:rPr>
        <w:t xml:space="preserve"> “ROLE_ADMIN”, Este podrá borrar la clase seleccionada con tan solo clicar en el icono de la basura o bien editarla clicando en el icono del lápiz, el cual le redirigirá a la pantalla de editar clase</w:t>
      </w:r>
      <w:r>
        <w:rPr>
          <w:rFonts w:hint="default" w:ascii="Arial" w:hAnsi="Arial" w:cs="Arial"/>
          <w:color w:val="auto"/>
          <w:sz w:val="21"/>
          <w:szCs w:val="21"/>
          <w:lang w:val="es-ES"/>
        </w:rPr>
        <w:t>.</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3256915"/>
            <wp:effectExtent l="0" t="0" r="15240" b="635"/>
            <wp:docPr id="12" name="Imagen 12" descr="FireShot Capture 015 - List  Clases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reShot Capture 015 - List  Clases - localhost"/>
                    <pic:cNvPicPr>
                      <a:picLocks noChangeAspect="1"/>
                    </pic:cNvPicPr>
                  </pic:nvPicPr>
                  <pic:blipFill>
                    <a:blip r:embed="rId17"/>
                    <a:stretch>
                      <a:fillRect/>
                    </a:stretch>
                  </pic:blipFill>
                  <pic:spPr>
                    <a:xfrm>
                      <a:off x="0" y="0"/>
                      <a:ext cx="5261610" cy="325691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bookmarkStart w:id="0" w:name="_GoBack"/>
      <w:bookmarkEnd w:id="0"/>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rPr>
      </w:pP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rPr>
      </w:pP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i w:val="0"/>
          <w:iCs w:val="0"/>
          <w:caps w:val="0"/>
          <w:color w:val="auto"/>
          <w:spacing w:val="0"/>
          <w:sz w:val="21"/>
          <w:szCs w:val="21"/>
          <w:shd w:val="clear" w:fill="FFFFFF"/>
          <w:lang w:val="es-ES"/>
        </w:rPr>
        <w:t>Editar clases deportivas</w:t>
      </w:r>
      <w:r>
        <w:rPr>
          <w:rFonts w:hint="default" w:ascii="Arial" w:hAnsi="Arial" w:cs="Arial"/>
          <w:i w:val="0"/>
          <w:iCs w:val="0"/>
          <w:caps w:val="0"/>
          <w:color w:val="auto"/>
          <w:spacing w:val="0"/>
          <w:sz w:val="21"/>
          <w:szCs w:val="21"/>
          <w:shd w:val="clear" w:fill="FFFFFF"/>
          <w:lang w:val="es-ES"/>
        </w:rPr>
        <w:t>. Será necesario que todos los campos del formulario estén rellenados correctamente si quiere completar la edición de la clase, para ello deberá de clicar en “Editar Clase” tras haber rellenado los campos.</w:t>
      </w:r>
    </w:p>
    <w:p>
      <w:pPr>
        <w:keepNext w:val="0"/>
        <w:keepLines w:val="0"/>
        <w:widowControl/>
        <w:numPr>
          <w:ilvl w:val="0"/>
          <w:numId w:val="0"/>
        </w:numPr>
        <w:suppressLineNumbers w:val="0"/>
        <w:spacing w:before="0" w:beforeAutospacing="1" w:after="0" w:afterAutospacing="1"/>
        <w:ind w:leftChars="0"/>
        <w:rPr>
          <w:rFonts w:hint="default" w:ascii="Arial" w:hAnsi="Arial" w:cs="Arial"/>
          <w:color w:val="auto"/>
          <w:sz w:val="21"/>
          <w:szCs w:val="21"/>
          <w:lang w:val="es-ES"/>
        </w:rPr>
      </w:pPr>
      <w:r>
        <w:rPr>
          <w:rFonts w:hint="default" w:ascii="Arial" w:hAnsi="Arial" w:cs="Arial"/>
          <w:color w:val="auto"/>
          <w:sz w:val="21"/>
          <w:szCs w:val="21"/>
          <w:lang w:val="es-ES"/>
        </w:rPr>
        <w:drawing>
          <wp:inline distT="0" distB="0" distL="114300" distR="114300">
            <wp:extent cx="5261610" cy="2965450"/>
            <wp:effectExtent l="0" t="0" r="15240" b="6350"/>
            <wp:docPr id="13" name="Imagen 13" descr="FireShot Capture 016 -  actualiza clase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reShot Capture 016 -  actualiza clase - localhost"/>
                    <pic:cNvPicPr>
                      <a:picLocks noChangeAspect="1"/>
                    </pic:cNvPicPr>
                  </pic:nvPicPr>
                  <pic:blipFill>
                    <a:blip r:embed="rId18"/>
                    <a:stretch>
                      <a:fillRect/>
                    </a:stretch>
                  </pic:blipFill>
                  <pic:spPr>
                    <a:xfrm>
                      <a:off x="0" y="0"/>
                      <a:ext cx="5261610" cy="2965450"/>
                    </a:xfrm>
                    <a:prstGeom prst="rect">
                      <a:avLst/>
                    </a:prstGeom>
                  </pic:spPr>
                </pic:pic>
              </a:graphicData>
            </a:graphic>
          </wp:inline>
        </w:drawing>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rPr>
          <w:rFonts w:hint="default" w:ascii="Arial" w:hAnsi="Arial" w:cs="Arial"/>
          <w:color w:val="auto"/>
          <w:sz w:val="21"/>
          <w:szCs w:val="21"/>
        </w:rPr>
      </w:pPr>
      <w:r>
        <w:rPr>
          <w:rFonts w:hint="default" w:ascii="Arial" w:hAnsi="Arial" w:cs="Arial"/>
          <w:b/>
          <w:bCs/>
          <w:color w:val="auto"/>
          <w:sz w:val="21"/>
          <w:szCs w:val="21"/>
          <w:lang w:val="es-ES"/>
        </w:rPr>
        <w:t>Lista de reservas</w:t>
      </w:r>
      <w:r>
        <w:rPr>
          <w:rFonts w:hint="default" w:ascii="Arial" w:hAnsi="Arial" w:cs="Arial"/>
          <w:color w:val="auto"/>
          <w:sz w:val="21"/>
          <w:szCs w:val="21"/>
          <w:lang w:val="es-ES"/>
        </w:rPr>
        <w:t xml:space="preserve">. El administrador tendrá permisos para acceder a la lista de reservas del gimnasio, para poder acceder tendrá que haberse logeado previamente con un usuario con </w:t>
      </w:r>
      <w:r>
        <w:rPr>
          <w:rFonts w:hint="default" w:ascii="Arial" w:hAnsi="Arial" w:cs="Arial"/>
          <w:b/>
          <w:bCs/>
          <w:color w:val="auto"/>
          <w:sz w:val="21"/>
          <w:szCs w:val="21"/>
          <w:lang w:val="es-ES"/>
        </w:rPr>
        <w:t>rol</w:t>
      </w:r>
      <w:r>
        <w:rPr>
          <w:rFonts w:hint="default" w:ascii="Arial" w:hAnsi="Arial" w:cs="Arial"/>
          <w:b w:val="0"/>
          <w:bCs w:val="0"/>
          <w:color w:val="auto"/>
          <w:sz w:val="21"/>
          <w:szCs w:val="21"/>
          <w:lang w:val="es-ES"/>
        </w:rPr>
        <w:t xml:space="preserve"> “ROLE_ADMIN”.</w:t>
      </w:r>
    </w:p>
    <w:p>
      <w:pPr>
        <w:jc w:val="center"/>
        <w:rPr>
          <w:rFonts w:hint="default"/>
          <w:b/>
          <w:bCs/>
          <w:sz w:val="40"/>
          <w:szCs w:val="40"/>
          <w:lang w:val="es-ES"/>
        </w:rPr>
      </w:pPr>
    </w:p>
    <w:p>
      <w:pPr>
        <w:jc w:val="center"/>
        <w:rPr>
          <w:rFonts w:hint="default"/>
          <w:b/>
          <w:bCs/>
          <w:sz w:val="40"/>
          <w:szCs w:val="40"/>
          <w:lang w:val="es-ES"/>
        </w:rPr>
      </w:pPr>
      <w:r>
        <w:rPr>
          <w:rFonts w:hint="default"/>
          <w:b/>
          <w:bCs/>
          <w:sz w:val="40"/>
          <w:szCs w:val="40"/>
          <w:lang w:val="es-ES"/>
        </w:rPr>
        <w:drawing>
          <wp:inline distT="0" distB="0" distL="114300" distR="114300">
            <wp:extent cx="4754245" cy="2942590"/>
            <wp:effectExtent l="0" t="0" r="8255" b="10160"/>
            <wp:docPr id="14" name="Imagen 14" descr="FireShot Capture 017 - List Reservas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FireShot Capture 017 - List Reservas - localhost"/>
                    <pic:cNvPicPr>
                      <a:picLocks noChangeAspect="1"/>
                    </pic:cNvPicPr>
                  </pic:nvPicPr>
                  <pic:blipFill>
                    <a:blip r:embed="rId19"/>
                    <a:stretch>
                      <a:fillRect/>
                    </a:stretch>
                  </pic:blipFill>
                  <pic:spPr>
                    <a:xfrm>
                      <a:off x="0" y="0"/>
                      <a:ext cx="4754245" cy="2942590"/>
                    </a:xfrm>
                    <a:prstGeom prst="rect">
                      <a:avLst/>
                    </a:prstGeom>
                  </pic:spPr>
                </pic:pic>
              </a:graphicData>
            </a:graphic>
          </wp:inline>
        </w:drawing>
      </w:r>
    </w:p>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bel">
    <w:panose1 w:val="020B0503020204020204"/>
    <w:charset w:val="00"/>
    <w:family w:val="auto"/>
    <w:pitch w:val="default"/>
    <w:sig w:usb0="A00002EF" w:usb1="4000A44B"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Se&#10;8dwnAgAAZwQAAA4AAAAAAAAAAQAgAAAAHwEAAGRycy9lMm9Eb2MueG1sUEsFBgAAAAAGAAYAWQEA&#10;ALg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lang w:val="es-ES"/>
      </w:rPr>
    </w:pPr>
    <w:r>
      <w:rPr>
        <w:rFonts w:hint="default"/>
        <w:lang w:val="es-ES"/>
      </w:rPr>
      <w:t>Óscar Casanova Herrera 2º DAW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5E2124"/>
    <w:multiLevelType w:val="singleLevel"/>
    <w:tmpl w:val="C45E212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556100"/>
    <w:rsid w:val="2B482311"/>
    <w:rsid w:val="30A3759C"/>
    <w:rsid w:val="4E5E18D6"/>
    <w:rsid w:val="59B16D95"/>
    <w:rsid w:val="758E7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eader"/>
    <w:basedOn w:val="1"/>
    <w:qFormat/>
    <w:uiPriority w:val="0"/>
    <w:pPr>
      <w:tabs>
        <w:tab w:val="center" w:pos="4153"/>
        <w:tab w:val="right" w:pos="8306"/>
      </w:tabs>
    </w:pPr>
  </w:style>
  <w:style w:type="paragraph" w:styleId="5">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2022-12-10T16:46:00Z</dcterms:created>
  <dc:creator>Osdaenju</dc:creator>
  <cp:lastModifiedBy>j.j c.g.</cp:lastModifiedBy>
  <dcterms:modified xsi:type="dcterms:W3CDTF">2022-12-10T17:38:33Z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3082-11.2.0.11417</vt:lpwstr>
  </property>
  <property fmtid="{D5CDD505-2E9C-101B-9397-08002B2CF9AE}" pid="3" name="ICV">
    <vt:lpwstr>730EE8F800504C8385C3E2C63177DFEF</vt:lpwstr>
  </property>
</Properties>
</file>