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72"/>
          <w:szCs w:val="72"/>
          <w:lang w:val="es-ES"/>
        </w:rPr>
      </w:pPr>
    </w:p>
    <w:p>
      <w:pPr>
        <w:jc w:val="center"/>
        <w:rPr>
          <w:rFonts w:hint="default"/>
          <w:b/>
          <w:bCs/>
          <w:sz w:val="72"/>
          <w:szCs w:val="72"/>
          <w:lang w:val="es-ES"/>
        </w:rPr>
      </w:pPr>
      <w:r>
        <w:rPr>
          <w:rFonts w:hint="default" w:ascii="Corbel" w:hAnsi="Corbel" w:cs="Corbel"/>
          <w:b/>
          <w:bCs/>
          <w:sz w:val="72"/>
          <w:szCs w:val="72"/>
          <w:lang w:val="es-ES"/>
        </w:rPr>
        <w:t>PROYECTO INTEGRADO OSCAR CASANOVA DAW</w:t>
      </w: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  <w:bookmarkStart w:id="0" w:name="_GoBack"/>
      <w:bookmarkEnd w:id="0"/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  <w:r>
        <w:rPr>
          <w:rFonts w:hint="default"/>
          <w:b/>
          <w:bCs/>
          <w:sz w:val="40"/>
          <w:szCs w:val="40"/>
          <w:lang w:val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857250</wp:posOffset>
            </wp:positionV>
            <wp:extent cx="6141720" cy="3092450"/>
            <wp:effectExtent l="0" t="0" r="11430" b="12700"/>
            <wp:wrapSquare wrapText="bothSides"/>
            <wp:docPr id="1" name="Imagen 1" descr="ban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banne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  <w:r>
        <w:rPr>
          <w:rFonts w:hint="default"/>
          <w:b/>
          <w:bCs/>
          <w:sz w:val="40"/>
          <w:szCs w:val="40"/>
          <w:lang w:val="es-ES"/>
        </w:rPr>
        <w:t>INDICE</w:t>
      </w: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  <w:r>
        <w:rPr>
          <w:rFonts w:hint="default"/>
          <w:b/>
          <w:bCs/>
          <w:sz w:val="40"/>
          <w:szCs w:val="40"/>
          <w:lang w:val="es-ES"/>
        </w:rPr>
        <w:tab/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 xml:space="preserve">Inicio 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Registro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Login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Inicio (Usuario)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¡Contrata tu plan!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Reservar Clase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¡El saber es poder!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Perfil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40"/>
          <w:szCs w:val="40"/>
          <w:lang w:val="es-E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</w:p>
    <w:p>
      <w:pPr>
        <w:jc w:val="both"/>
        <w:rPr>
          <w:rFonts w:hint="default"/>
          <w:b/>
          <w:bCs/>
          <w:sz w:val="40"/>
          <w:szCs w:val="40"/>
          <w:lang w:val="es-ES"/>
        </w:rPr>
      </w:pPr>
    </w:p>
    <w:p>
      <w:pPr>
        <w:jc w:val="both"/>
        <w:rPr>
          <w:rFonts w:hint="default"/>
          <w:b/>
          <w:bCs/>
          <w:sz w:val="40"/>
          <w:szCs w:val="40"/>
          <w:lang w:val="es-ES"/>
        </w:rPr>
      </w:pPr>
    </w:p>
    <w:p>
      <w:pPr>
        <w:jc w:val="both"/>
        <w:rPr>
          <w:rFonts w:hint="default"/>
          <w:b/>
          <w:bCs/>
          <w:sz w:val="40"/>
          <w:szCs w:val="40"/>
          <w:lang w:val="es-ES"/>
        </w:rPr>
      </w:pPr>
    </w:p>
    <w:p>
      <w:pPr>
        <w:jc w:val="both"/>
        <w:rPr>
          <w:rFonts w:hint="default"/>
          <w:b/>
          <w:bCs/>
          <w:sz w:val="40"/>
          <w:szCs w:val="40"/>
          <w:lang w:val="es-ES"/>
        </w:rPr>
      </w:pPr>
    </w:p>
    <w:p>
      <w:pPr>
        <w:jc w:val="both"/>
        <w:rPr>
          <w:rFonts w:hint="default"/>
          <w:b/>
          <w:bCs/>
          <w:sz w:val="40"/>
          <w:szCs w:val="40"/>
          <w:lang w:val="es-ES"/>
        </w:rPr>
      </w:pPr>
    </w:p>
    <w:p>
      <w:pPr>
        <w:jc w:val="both"/>
        <w:rPr>
          <w:rFonts w:hint="default"/>
          <w:b/>
          <w:bCs/>
          <w:sz w:val="40"/>
          <w:szCs w:val="40"/>
          <w:lang w:val="es-ES"/>
        </w:rPr>
      </w:pPr>
    </w:p>
    <w:p>
      <w:pPr>
        <w:jc w:val="both"/>
        <w:rPr>
          <w:rFonts w:hint="default"/>
          <w:b/>
          <w:bCs/>
          <w:sz w:val="40"/>
          <w:szCs w:val="40"/>
          <w:lang w:val="es-E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  <w:r>
        <w:rPr>
          <w:rFonts w:hint="default"/>
          <w:b/>
          <w:bCs/>
          <w:sz w:val="40"/>
          <w:szCs w:val="40"/>
          <w:lang w:val="es-ES"/>
        </w:rPr>
        <w:t>MANUAL DE USABILIDAD DEL USUARIO</w:t>
      </w: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Inicio:</w:t>
      </w:r>
      <w:r>
        <w:rPr>
          <w:rFonts w:hint="default"/>
          <w:b w:val="0"/>
          <w:bCs w:val="0"/>
          <w:sz w:val="24"/>
          <w:szCs w:val="24"/>
          <w:lang w:val="es-ES"/>
        </w:rPr>
        <w:t xml:space="preserve"> Esta página será la principal para los usuarios que no estén logeados, aquí el usuario podrá elegir entre registrarse o iniciar sesión con una cuenta previamente registrada. Si clica en “Entrar” será dirigido al Login y si por lo contrario clica en “Registrarse”, será dirigido al Registro.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t xml:space="preserve"> 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inline distT="0" distB="0" distL="114300" distR="114300">
            <wp:extent cx="5261610" cy="3435985"/>
            <wp:effectExtent l="0" t="0" r="11430" b="8255"/>
            <wp:docPr id="3" name="Imagen 3" descr="FireShot Capture 001 - Main - localh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FireShot Capture 001 - Main - localhos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Registro</w:t>
      </w:r>
      <w:r>
        <w:rPr>
          <w:rFonts w:hint="default"/>
          <w:b w:val="0"/>
          <w:bCs w:val="0"/>
          <w:sz w:val="24"/>
          <w:szCs w:val="24"/>
          <w:lang w:val="es-ES"/>
        </w:rPr>
        <w:t>: En esta pantalla el usuario tendrá que rellenar los campos necesarios para poder posteriormente registrarse al pulsar el botón “registrar”.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inline distT="0" distB="0" distL="114300" distR="114300">
            <wp:extent cx="5261610" cy="2764155"/>
            <wp:effectExtent l="0" t="0" r="11430" b="9525"/>
            <wp:docPr id="6" name="Imagen 6" descr="FireShot Capture 011 - Registrase - localh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FireShot Capture 011 - Registrase - localhos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Login</w:t>
      </w:r>
      <w:r>
        <w:rPr>
          <w:rFonts w:hint="default"/>
          <w:b w:val="0"/>
          <w:bCs w:val="0"/>
          <w:sz w:val="24"/>
          <w:szCs w:val="24"/>
          <w:lang w:val="es-ES"/>
        </w:rPr>
        <w:t>: En esta pantalla el usuario deberá de introducir su usuario y su contraseña para poder logearse correctamente.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inline distT="0" distB="0" distL="114300" distR="114300">
            <wp:extent cx="5261610" cy="2607310"/>
            <wp:effectExtent l="0" t="0" r="11430" b="13970"/>
            <wp:docPr id="5" name="Imagen 5" descr="FireShot Capture 002 - Please sign in - localh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FireShot Capture 002 - Please sign in - localhos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Inicio (Usuario)</w:t>
      </w:r>
      <w:r>
        <w:rPr>
          <w:rFonts w:hint="default"/>
          <w:b w:val="0"/>
          <w:bCs w:val="0"/>
          <w:sz w:val="24"/>
          <w:szCs w:val="24"/>
          <w:lang w:val="es-ES"/>
        </w:rPr>
        <w:t>: En esta pantalla el usuario cuenta con información sobre el gimnasio y tres links distintos, el primero es “Contrata plan”, el cual redirigirá al usuario a “contrataPlan” donde podre revisar los distintos planes que posee el gimnasio y elegir el que mejor le convenga. Por otra parte tenemos “Reservar Clase”, que redirigirá al usuario a “reservar”, donde podrá reservar la clase que quiera. Y por último tenemos una página de información general útil para principiantes en “¡El saber es poder!” donde el usuario será redirigido a “infoPage”.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inline distT="0" distB="0" distL="114300" distR="114300">
            <wp:extent cx="5303520" cy="3925570"/>
            <wp:effectExtent l="0" t="0" r="0" b="6350"/>
            <wp:docPr id="7" name="Imagen 7" descr="FireShot Capture 003 - Main - localh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ireShot Capture 003 - Main - localhos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¡Contrata tu plan!</w:t>
      </w:r>
      <w:r>
        <w:rPr>
          <w:rFonts w:hint="default"/>
          <w:b w:val="0"/>
          <w:bCs w:val="0"/>
          <w:sz w:val="24"/>
          <w:szCs w:val="24"/>
          <w:lang w:val="es-ES"/>
        </w:rPr>
        <w:t>: En esta pantalla el usuario podrá supervisar la información de cada plan y podrá apuntarse en aquel que más se apropie a sus necesidades.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inline distT="0" distB="0" distL="114300" distR="114300">
            <wp:extent cx="5261610" cy="2811780"/>
            <wp:effectExtent l="0" t="0" r="11430" b="7620"/>
            <wp:docPr id="8" name="Imagen 8" descr="FireShot Capture 007 - Contrata tu plan - localh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FireShot Capture 007 - Contrata tu plan - localhos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Reservar Clase:</w:t>
      </w:r>
      <w:r>
        <w:rPr>
          <w:rFonts w:hint="default"/>
          <w:b w:val="0"/>
          <w:bCs w:val="0"/>
          <w:sz w:val="24"/>
          <w:szCs w:val="24"/>
          <w:lang w:val="es-ES"/>
        </w:rPr>
        <w:t xml:space="preserve"> En esta pantalla el usuario tendrá que rellenar los campos del formulario para poder reservar la clase que quiera al día y hora que prefiera, tras rellenar los campos sólo tendrá que pulsar en “RESERVAR CLASE”.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inline distT="0" distB="0" distL="114300" distR="114300">
            <wp:extent cx="5261610" cy="3270885"/>
            <wp:effectExtent l="0" t="0" r="11430" b="5715"/>
            <wp:docPr id="9" name="Imagen 9" descr="FireShot Capture 008 - Reservar Clase - localh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FireShot Capture 008 - Reservar Clase - localhos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 xml:space="preserve">¡El saber es poder!: </w:t>
      </w:r>
      <w:r>
        <w:rPr>
          <w:rFonts w:hint="default"/>
          <w:b w:val="0"/>
          <w:bCs w:val="0"/>
          <w:sz w:val="24"/>
          <w:szCs w:val="24"/>
          <w:lang w:val="es-ES"/>
        </w:rPr>
        <w:t>En esta pantalla encontraremos información útil sobre el consumo de proteínas, cómo diseñar un plato de comida equilibrado e incluso consejos para empezar a hacer deporte.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824230</wp:posOffset>
            </wp:positionH>
            <wp:positionV relativeFrom="paragraph">
              <wp:posOffset>55880</wp:posOffset>
            </wp:positionV>
            <wp:extent cx="3509010" cy="8158480"/>
            <wp:effectExtent l="0" t="0" r="11430" b="10160"/>
            <wp:wrapSquare wrapText="bothSides"/>
            <wp:docPr id="11" name="Imagen 11" descr="FireShot Capture 009 - ¡El Saber Es Poder! - localh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FireShot Capture 009 - ¡El Saber Es Poder! - localhos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815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Perfil</w:t>
      </w:r>
      <w:r>
        <w:rPr>
          <w:rFonts w:hint="default"/>
          <w:b w:val="0"/>
          <w:bCs w:val="0"/>
          <w:sz w:val="24"/>
          <w:szCs w:val="24"/>
          <w:lang w:val="es-ES"/>
        </w:rPr>
        <w:t>: En esta pantalla el usuario podrá consultar la información relacionada con su cuenta, desde sus datos personales, plan contratado e incluso las reservas realizadas.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inline distT="0" distB="0" distL="114300" distR="114300">
            <wp:extent cx="5261610" cy="3256915"/>
            <wp:effectExtent l="0" t="0" r="11430" b="4445"/>
            <wp:docPr id="12" name="Imagen 12" descr="FireShot Capture 010 - Mi Perfil - localh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FireShot Capture 010 - Mi Perfil - localhos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0lY7tAA&#10;AAAFAQAADwAAAAAAAAABACAAAAAiAAAAZHJzL2Rvd25yZXYueG1sUEsBAhQAFAAAAAgAh07iQISe&#10;8dwnAgAAZwQAAA4AAAAAAAAAAQAgAAAAHwEAAGRycy9lMm9Eb2MueG1sUEsFBgAAAAAGAAYAWQEA&#10;ALg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right"/>
      <w:rPr>
        <w:rFonts w:hint="default"/>
        <w:lang w:val="es-ES"/>
      </w:rPr>
    </w:pPr>
    <w:r>
      <w:rPr>
        <w:rFonts w:hint="default"/>
        <w:lang w:val="es-ES"/>
      </w:rPr>
      <w:t>Óscar Casanova Herrera 2º DAW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7808FF"/>
    <w:multiLevelType w:val="singleLevel"/>
    <w:tmpl w:val="037808F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2A6344"/>
    <w:rsid w:val="0CB02C48"/>
    <w:rsid w:val="2E8B4951"/>
    <w:rsid w:val="4DE00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2022-12-05T15:12:00Z</dcterms:created>
  <dc:creator>Osdaenju</dc:creator>
  <cp:lastModifiedBy>j.j c.g.</cp:lastModifiedBy>
  <dcterms:modified xsi:type="dcterms:W3CDTF">2022-12-10T16:14:28Z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3082-11.2.0.11417</vt:lpwstr>
  </property>
  <property fmtid="{D5CDD505-2E9C-101B-9397-08002B2CF9AE}" pid="3" name="ICV">
    <vt:lpwstr>C769D57305FA44AB85F2B55627925371</vt:lpwstr>
  </property>
</Properties>
</file>