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EEDA" w14:textId="77777777" w:rsidR="002E5744" w:rsidRDefault="00BC3201">
      <w:r>
        <w:rPr>
          <w:noProof/>
        </w:rPr>
        <w:drawing>
          <wp:anchor distT="0" distB="0" distL="0" distR="0" simplePos="0" relativeHeight="7" behindDoc="1" locked="0" layoutInCell="0" allowOverlap="1" wp14:anchorId="038A4FD6" wp14:editId="6C2572BF">
            <wp:simplePos x="0" y="0"/>
            <wp:positionH relativeFrom="margin">
              <wp:align>center</wp:align>
            </wp:positionH>
            <wp:positionV relativeFrom="paragraph">
              <wp:posOffset>-60325</wp:posOffset>
            </wp:positionV>
            <wp:extent cx="3800475" cy="2486025"/>
            <wp:effectExtent l="0" t="0" r="0" b="0"/>
            <wp:wrapNone/>
            <wp:docPr id="1" name="Imagen 8" descr="Universidad Autónoma de la Ciudad de México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Universidad Autónoma de la Ciudad de México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3CE4E" w14:textId="77777777" w:rsidR="002E5744" w:rsidRDefault="002E5744"/>
    <w:p w14:paraId="7DCE4725" w14:textId="77777777" w:rsidR="002E5744" w:rsidRDefault="00BC3201">
      <w:r>
        <w:rPr>
          <w:noProof/>
        </w:rPr>
        <mc:AlternateContent>
          <mc:Choice Requires="wps">
            <w:drawing>
              <wp:anchor distT="0" distB="2540" distL="0" distR="0" simplePos="0" relativeHeight="8" behindDoc="0" locked="0" layoutInCell="0" allowOverlap="1" wp14:anchorId="73AFF774" wp14:editId="40B516E6">
                <wp:simplePos x="0" y="0"/>
                <wp:positionH relativeFrom="margin">
                  <wp:align>left</wp:align>
                </wp:positionH>
                <wp:positionV relativeFrom="paragraph">
                  <wp:posOffset>2128520</wp:posOffset>
                </wp:positionV>
                <wp:extent cx="5314950" cy="3216275"/>
                <wp:effectExtent l="0" t="0" r="0" b="3175"/>
                <wp:wrapNone/>
                <wp:docPr id="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040" cy="321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EC8322" w14:textId="77777777" w:rsidR="002E5744" w:rsidRDefault="00BC3201">
                            <w:pPr>
                              <w:pStyle w:val="FrameContents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Alumno:</w:t>
                            </w:r>
                          </w:p>
                          <w:p w14:paraId="7A6F8A89" w14:textId="77777777" w:rsidR="002E5744" w:rsidRDefault="00BC3201">
                            <w:pPr>
                              <w:pStyle w:val="FrameContents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Escobedo Hernández Oscar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19-003-0055</w:t>
                            </w:r>
                            <w:r>
                              <w:rPr>
                                <w:color w:val="FFFFFF"/>
                              </w:rPr>
                              <w:br/>
                            </w:r>
                          </w:p>
                          <w:p w14:paraId="2422AC26" w14:textId="77777777" w:rsidR="002E5744" w:rsidRDefault="002E5744">
                            <w:pPr>
                              <w:pStyle w:val="FrameContents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FF774" id="Rectángulo 6" o:spid="_x0000_s1026" style="position:absolute;margin-left:0;margin-top:167.6pt;width:418.5pt;height:253.25pt;z-index:8;visibility:visible;mso-wrap-style:square;mso-wrap-distance-left:0;mso-wrap-distance-top:0;mso-wrap-distance-right:0;mso-wrap-distance-bottom:.2pt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" o:allowincell="f" filled="f" stroked="f" strokeweight="1pt">
                <v:textbox>
                  <w:txbxContent>
                    <w:p w14:paraId="46EC8322" w14:textId="77777777" w:rsidR="002E5744" w:rsidRDefault="00BC3201">
                      <w:pPr>
                        <w:pStyle w:val="FrameContents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Alumno:</w:t>
                      </w:r>
                    </w:p>
                    <w:p w14:paraId="7A6F8A89" w14:textId="77777777" w:rsidR="002E5744" w:rsidRDefault="00BC3201">
                      <w:pPr>
                        <w:pStyle w:val="FrameContents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Escobedo Hernández Oscar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19-003-0055</w:t>
                      </w:r>
                      <w:r>
                        <w:rPr>
                          <w:color w:val="FFFFFF"/>
                        </w:rPr>
                        <w:br/>
                      </w:r>
                    </w:p>
                    <w:p w14:paraId="2422AC26" w14:textId="77777777" w:rsidR="002E5744" w:rsidRDefault="002E5744">
                      <w:pPr>
                        <w:pStyle w:val="FrameContents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D8C5B36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14:paraId="3C9421BA" w14:textId="77777777" w:rsidR="002E5744" w:rsidRDefault="002E5744">
      <w:pPr>
        <w:rPr>
          <w:rFonts w:ascii="Times New Roman" w:hAnsi="Times New Roman" w:cs="Times New Roman"/>
          <w:sz w:val="24"/>
          <w:szCs w:val="24"/>
        </w:rPr>
      </w:pPr>
    </w:p>
    <w:p w14:paraId="19DEA0D5" w14:textId="4E830E9C" w:rsidR="002E5744" w:rsidRDefault="00BC3201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D62AB9">
        <w:rPr>
          <w:rFonts w:ascii="Times New Roman" w:hAnsi="Times New Roman" w:cs="Times New Roman"/>
          <w:b/>
          <w:bCs/>
          <w:sz w:val="24"/>
          <w:szCs w:val="24"/>
        </w:rPr>
        <w:t>Cuál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 el problema de ambigüedad de </w:t>
      </w:r>
      <w:bookmarkStart w:id="0" w:name="docs-internal-guid-5be49aba-7fff-4ef8-f8"/>
      <w:bookmarkEnd w:id="0"/>
      <w:proofErr w:type="spellStart"/>
      <w:r>
        <w:rPr>
          <w:rFonts w:ascii="Arial;sans-serif" w:hAnsi="Arial;sans-serif"/>
          <w:b/>
          <w:bCs/>
          <w:color w:val="000000"/>
          <w:sz w:val="20"/>
        </w:rPr>
        <w:t>Dangling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 xml:space="preserve"> </w:t>
      </w:r>
      <w:proofErr w:type="spellStart"/>
      <w:r>
        <w:rPr>
          <w:rFonts w:ascii="Arial;sans-serif" w:hAnsi="Arial;sans-serif"/>
          <w:b/>
          <w:bCs/>
          <w:color w:val="000000"/>
          <w:sz w:val="20"/>
        </w:rPr>
        <w:t>Else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>?</w:t>
      </w:r>
    </w:p>
    <w:p w14:paraId="0CCCD111" w14:textId="212F0565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de ambigüedad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B9">
        <w:rPr>
          <w:rFonts w:ascii="Times New Roman" w:hAnsi="Times New Roman" w:cs="Times New Roman"/>
          <w:sz w:val="24"/>
          <w:szCs w:val="24"/>
        </w:rPr>
        <w:t>surge</w:t>
      </w:r>
      <w:r>
        <w:rPr>
          <w:rFonts w:ascii="Times New Roman" w:hAnsi="Times New Roman" w:cs="Times New Roman"/>
          <w:sz w:val="24"/>
          <w:szCs w:val="24"/>
        </w:rPr>
        <w:t xml:space="preserve"> cuando las sentencias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” anidadas omiten las llaves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D62AB9"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D62AB9">
        <w:rPr>
          <w:rFonts w:ascii="Times New Roman" w:hAnsi="Times New Roman" w:cs="Times New Roman"/>
          <w:sz w:val="24"/>
          <w:szCs w:val="24"/>
        </w:rPr>
        <w:t>cierre</w:t>
      </w:r>
      <w:r>
        <w:rPr>
          <w:rFonts w:ascii="Times New Roman" w:hAnsi="Times New Roman" w:cs="Times New Roman"/>
          <w:sz w:val="24"/>
          <w:szCs w:val="24"/>
        </w:rPr>
        <w:t xml:space="preserve"> y no queda claro con que sentencia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corresponde un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este tipo de </w:t>
      </w:r>
      <w:r w:rsidR="00D62AB9">
        <w:rPr>
          <w:rFonts w:ascii="Times New Roman" w:hAnsi="Times New Roman" w:cs="Times New Roman"/>
          <w:sz w:val="24"/>
          <w:szCs w:val="24"/>
        </w:rPr>
        <w:t>ambigüedad</w:t>
      </w:r>
      <w:r>
        <w:rPr>
          <w:rFonts w:ascii="Times New Roman" w:hAnsi="Times New Roman" w:cs="Times New Roman"/>
          <w:sz w:val="24"/>
          <w:szCs w:val="24"/>
        </w:rPr>
        <w:t xml:space="preserve"> se puede dar en otras </w:t>
      </w:r>
      <w:r w:rsidR="00D62AB9">
        <w:rPr>
          <w:rFonts w:ascii="Times New Roman" w:hAnsi="Times New Roman" w:cs="Times New Roman"/>
          <w:sz w:val="24"/>
          <w:szCs w:val="24"/>
        </w:rPr>
        <w:t>instrucciones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D62AB9">
        <w:rPr>
          <w:rFonts w:ascii="Times New Roman" w:hAnsi="Times New Roman" w:cs="Times New Roman"/>
          <w:sz w:val="24"/>
          <w:szCs w:val="24"/>
        </w:rPr>
        <w:t>gramáticas</w:t>
      </w:r>
      <w:r>
        <w:rPr>
          <w:rFonts w:ascii="Times New Roman" w:hAnsi="Times New Roman" w:cs="Times New Roman"/>
          <w:sz w:val="24"/>
          <w:szCs w:val="24"/>
        </w:rPr>
        <w:t xml:space="preserve"> donde una misma cadena puede derivarse de </w:t>
      </w:r>
      <w:r w:rsidR="00D62AB9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de una forma.</w:t>
      </w:r>
    </w:p>
    <w:p w14:paraId="287D29CE" w14:textId="1980E0E7" w:rsidR="002E5744" w:rsidRDefault="00BC3201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 de </w:t>
      </w:r>
      <w:r w:rsidR="00D62AB9">
        <w:rPr>
          <w:rFonts w:ascii="Times New Roman" w:hAnsi="Times New Roman" w:cs="Times New Roman"/>
          <w:b/>
          <w:bCs/>
          <w:sz w:val="24"/>
          <w:szCs w:val="24"/>
        </w:rPr>
        <w:t>gramática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 ambigüedad:</w:t>
      </w:r>
    </w:p>
    <w:p w14:paraId="64B99941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E</w:t>
      </w:r>
    </w:p>
    <w:p w14:paraId="3F392F26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E * E</w:t>
      </w:r>
    </w:p>
    <w:p w14:paraId="0FD2AB29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id</w:t>
      </w:r>
    </w:p>
    <w:p w14:paraId="1FFCFC05" w14:textId="77777777" w:rsidR="002E5744" w:rsidRDefault="00BC3201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 de cadena:</w:t>
      </w:r>
    </w:p>
    <w:p w14:paraId="475D012A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+ id * id           </w:t>
      </w:r>
    </w:p>
    <w:p w14:paraId="56028EAF" w14:textId="6EF9A1AD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situación no se especifica la precedencia de + y *, ni el orden de evaluación, esto hace que haya 2 </w:t>
      </w:r>
      <w:r w:rsidR="00D62AB9">
        <w:rPr>
          <w:rFonts w:ascii="Times New Roman" w:hAnsi="Times New Roman" w:cs="Times New Roman"/>
          <w:sz w:val="24"/>
          <w:szCs w:val="24"/>
        </w:rPr>
        <w:t>árboles</w:t>
      </w:r>
      <w:r>
        <w:rPr>
          <w:rFonts w:ascii="Times New Roman" w:hAnsi="Times New Roman" w:cs="Times New Roman"/>
          <w:sz w:val="24"/>
          <w:szCs w:val="24"/>
        </w:rPr>
        <w:t xml:space="preserve"> de evaluación, lo cual indica ambigüedad.</w:t>
      </w:r>
    </w:p>
    <w:p w14:paraId="3B28B507" w14:textId="77777777" w:rsidR="002E5744" w:rsidRDefault="00BC3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1:</w:t>
      </w:r>
    </w:p>
    <w:p w14:paraId="23B5A523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0A8CF028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├── E </w:t>
      </w:r>
      <w:r>
        <w:rPr>
          <w:rFonts w:ascii="Times New Roman" w:hAnsi="Times New Roman" w:cs="Times New Roman"/>
          <w:sz w:val="24"/>
          <w:szCs w:val="24"/>
        </w:rPr>
        <w:t>→ E + E</w:t>
      </w:r>
    </w:p>
    <w:p w14:paraId="5BE5EA19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├── E → id</w:t>
      </w:r>
    </w:p>
    <w:p w14:paraId="1E52AA6F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│   └── E → id</w:t>
      </w:r>
    </w:p>
    <w:p w14:paraId="646126A2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* E → id</w:t>
      </w:r>
    </w:p>
    <w:p w14:paraId="7E140B89" w14:textId="77777777" w:rsidR="002E5744" w:rsidRDefault="002E5744">
      <w:pPr>
        <w:rPr>
          <w:rFonts w:ascii="Times New Roman" w:hAnsi="Times New Roman" w:cs="Times New Roman"/>
          <w:sz w:val="24"/>
          <w:szCs w:val="24"/>
        </w:rPr>
      </w:pPr>
    </w:p>
    <w:p w14:paraId="620B7C2E" w14:textId="77777777" w:rsidR="002E5744" w:rsidRDefault="00BC3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2:</w:t>
      </w:r>
    </w:p>
    <w:p w14:paraId="6DA7E2D3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5CB5AAFE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├── E → id</w:t>
      </w:r>
    </w:p>
    <w:p w14:paraId="406DB34E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+ E → E * E</w:t>
      </w:r>
    </w:p>
    <w:p w14:paraId="4B8499CB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├── E → id</w:t>
      </w:r>
    </w:p>
    <w:p w14:paraId="390CCE26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└── E → id</w:t>
      </w:r>
    </w:p>
    <w:p w14:paraId="3B4D53A2" w14:textId="77777777" w:rsidR="002E5744" w:rsidRDefault="002E5744">
      <w:pPr>
        <w:rPr>
          <w:rFonts w:ascii="Times New Roman" w:hAnsi="Times New Roman" w:cs="Times New Roman"/>
          <w:sz w:val="24"/>
          <w:szCs w:val="24"/>
        </w:rPr>
      </w:pPr>
    </w:p>
    <w:p w14:paraId="208E40CD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a la ambigüedad:</w:t>
      </w:r>
    </w:p>
    <w:p w14:paraId="0C58AEE0" w14:textId="7F2E2886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solucionar la ambigüedad se debe de rescribir la </w:t>
      </w:r>
      <w:r w:rsidR="00D62AB9">
        <w:rPr>
          <w:rFonts w:ascii="Times New Roman" w:hAnsi="Times New Roman" w:cs="Times New Roman"/>
          <w:sz w:val="24"/>
          <w:szCs w:val="24"/>
        </w:rPr>
        <w:t>gramática</w:t>
      </w:r>
      <w:r>
        <w:rPr>
          <w:rFonts w:ascii="Times New Roman" w:hAnsi="Times New Roman" w:cs="Times New Roman"/>
          <w:sz w:val="24"/>
          <w:szCs w:val="24"/>
        </w:rPr>
        <w:t xml:space="preserve"> especificando la </w:t>
      </w:r>
      <w:r>
        <w:rPr>
          <w:rFonts w:ascii="Times New Roman" w:hAnsi="Times New Roman" w:cs="Times New Roman"/>
          <w:sz w:val="24"/>
          <w:szCs w:val="24"/>
        </w:rPr>
        <w:t xml:space="preserve">precedencia y asociatividad de los operadores, la </w:t>
      </w:r>
      <w:r w:rsidR="00D62AB9">
        <w:rPr>
          <w:rFonts w:ascii="Times New Roman" w:hAnsi="Times New Roman" w:cs="Times New Roman"/>
          <w:sz w:val="24"/>
          <w:szCs w:val="24"/>
        </w:rPr>
        <w:t>gramática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B9">
        <w:rPr>
          <w:rFonts w:ascii="Times New Roman" w:hAnsi="Times New Roman" w:cs="Times New Roman"/>
          <w:sz w:val="24"/>
          <w:szCs w:val="24"/>
        </w:rPr>
        <w:t>corregida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AB9">
        <w:rPr>
          <w:rFonts w:ascii="Times New Roman" w:hAnsi="Times New Roman" w:cs="Times New Roman"/>
          <w:sz w:val="24"/>
          <w:szCs w:val="24"/>
        </w:rPr>
        <w:t>quedaría</w:t>
      </w:r>
      <w:r>
        <w:rPr>
          <w:rFonts w:ascii="Times New Roman" w:hAnsi="Times New Roman" w:cs="Times New Roman"/>
          <w:sz w:val="24"/>
          <w:szCs w:val="24"/>
        </w:rPr>
        <w:t xml:space="preserve"> de la siguiente forma:</w:t>
      </w:r>
    </w:p>
    <w:p w14:paraId="413975E8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T | T</w:t>
      </w:r>
    </w:p>
    <w:p w14:paraId="546D1767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→ T * F | F</w:t>
      </w:r>
    </w:p>
    <w:p w14:paraId="7827A740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→ id</w:t>
      </w:r>
    </w:p>
    <w:p w14:paraId="2448447A" w14:textId="25D39D25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esta forma si intentamos derivar la misma cadena (id + id * id), solo tenemos un </w:t>
      </w:r>
      <w:r w:rsidR="00D62AB9">
        <w:rPr>
          <w:rFonts w:ascii="Times New Roman" w:hAnsi="Times New Roman" w:cs="Times New Roman"/>
          <w:sz w:val="24"/>
          <w:szCs w:val="24"/>
        </w:rPr>
        <w:t>árbol</w:t>
      </w:r>
      <w:r>
        <w:rPr>
          <w:rFonts w:ascii="Times New Roman" w:hAnsi="Times New Roman" w:cs="Times New Roman"/>
          <w:sz w:val="24"/>
          <w:szCs w:val="24"/>
        </w:rPr>
        <w:t xml:space="preserve"> de derivación.</w:t>
      </w:r>
    </w:p>
    <w:p w14:paraId="0377CA79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59F48BE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├── E → T →</w:t>
      </w:r>
      <w:r>
        <w:rPr>
          <w:rFonts w:ascii="Times New Roman" w:hAnsi="Times New Roman" w:cs="Times New Roman"/>
          <w:sz w:val="24"/>
          <w:szCs w:val="24"/>
        </w:rPr>
        <w:t xml:space="preserve"> F → id</w:t>
      </w:r>
    </w:p>
    <w:p w14:paraId="6AB6711F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└── + T → T * F</w:t>
      </w:r>
    </w:p>
    <w:p w14:paraId="741E92C4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├── T → F → id</w:t>
      </w:r>
    </w:p>
    <w:p w14:paraId="53F1679B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└── F → id</w:t>
      </w:r>
    </w:p>
    <w:p w14:paraId="6F208FA1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F330A06" w14:textId="77777777" w:rsidR="002E5744" w:rsidRDefault="002E5744">
      <w:pPr>
        <w:rPr>
          <w:rFonts w:ascii="Times New Roman" w:hAnsi="Times New Roman" w:cs="Times New Roman"/>
          <w:sz w:val="24"/>
          <w:szCs w:val="24"/>
        </w:rPr>
      </w:pPr>
    </w:p>
    <w:p w14:paraId="74146FCD" w14:textId="77777777" w:rsidR="002E5744" w:rsidRDefault="002E5744">
      <w:pPr>
        <w:rPr>
          <w:rFonts w:ascii="Times New Roman" w:hAnsi="Times New Roman" w:cs="Times New Roman"/>
          <w:sz w:val="24"/>
          <w:szCs w:val="24"/>
        </w:rPr>
      </w:pPr>
    </w:p>
    <w:p w14:paraId="4F1213B1" w14:textId="77777777" w:rsidR="002E5744" w:rsidRDefault="00BC3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E5744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2CD7" w14:textId="77777777" w:rsidR="00BC3201" w:rsidRDefault="00BC3201">
      <w:pPr>
        <w:spacing w:after="0" w:line="240" w:lineRule="auto"/>
      </w:pPr>
      <w:r>
        <w:separator/>
      </w:r>
    </w:p>
  </w:endnote>
  <w:endnote w:type="continuationSeparator" w:id="0">
    <w:p w14:paraId="1710BEE6" w14:textId="77777777" w:rsidR="00BC3201" w:rsidRDefault="00BC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4D8F" w14:textId="77777777" w:rsidR="00BC3201" w:rsidRDefault="00BC3201">
      <w:pPr>
        <w:spacing w:after="0" w:line="240" w:lineRule="auto"/>
      </w:pPr>
      <w:r>
        <w:separator/>
      </w:r>
    </w:p>
  </w:footnote>
  <w:footnote w:type="continuationSeparator" w:id="0">
    <w:p w14:paraId="6CFEDEC1" w14:textId="77777777" w:rsidR="00BC3201" w:rsidRDefault="00BC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6078" w14:textId="77777777" w:rsidR="002E5744" w:rsidRDefault="00BC3201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4049CCB8" wp14:editId="6A3F85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3" name="WordPictureWatermark1664882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166488251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6488251" o:spid="shape_0" stroked="f" o:allowincell="f" style="position:absolute;margin-left:0.05pt;margin-top:0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0D75" w14:textId="77777777" w:rsidR="002E5744" w:rsidRDefault="00BC3201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21ECF8F0" wp14:editId="1B16DE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5" name="WordPictureWatermark1664882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166488252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66488252" o:spid="shape_0" stroked="f" o:allowincell="f" style="position:absolute;margin-left:0.05pt;margin-top:104.7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AC5F" w14:textId="77777777" w:rsidR="002E5744" w:rsidRDefault="00BC3201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5752D618" wp14:editId="1FEC4A5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7" name="WordPictureWatermark1664882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WordPictureWatermark166488252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66488252" o:spid="shape_0" stroked="f" o:allowincell="f" style="position:absolute;margin-left:0.05pt;margin-top:104.7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44"/>
    <w:rsid w:val="002E5744"/>
    <w:rsid w:val="00BC3201"/>
    <w:rsid w:val="00D6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A7C2"/>
  <w15:docId w15:val="{0AAED68C-E45A-4107-9112-47214A4F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2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qFormat/>
    <w:rsid w:val="00C0285A"/>
  </w:style>
  <w:style w:type="character" w:customStyle="1" w:styleId="Ttulo1Car">
    <w:name w:val="Título 1 Car"/>
    <w:basedOn w:val="Fuentedeprrafopredeter"/>
    <w:link w:val="Ttulo1"/>
    <w:uiPriority w:val="9"/>
    <w:qFormat/>
    <w:rsid w:val="0032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C47246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E5ED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E5ED8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fa">
    <w:name w:val="Bibliography"/>
    <w:basedOn w:val="Normal"/>
    <w:next w:val="Normal"/>
    <w:uiPriority w:val="37"/>
    <w:unhideWhenUsed/>
    <w:qFormat/>
    <w:rsid w:val="00320969"/>
    <w:pPr>
      <w:tabs>
        <w:tab w:val="left" w:pos="384"/>
      </w:tabs>
      <w:spacing w:after="0" w:line="240" w:lineRule="auto"/>
      <w:ind w:left="384" w:hanging="384"/>
    </w:pPr>
  </w:style>
  <w:style w:type="paragraph" w:styleId="Sinespaciado">
    <w:name w:val="No Spacing"/>
    <w:link w:val="SinespaciadoCar"/>
    <w:uiPriority w:val="1"/>
    <w:qFormat/>
    <w:rsid w:val="00C47246"/>
    <w:rPr>
      <w:rFonts w:ascii="Calibri" w:eastAsiaTheme="minorEastAsia" w:hAnsi="Calibri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2648-BB84-45E1-AC90-2F314ED0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escobedo</cp:lastModifiedBy>
  <cp:revision>2</cp:revision>
  <dcterms:created xsi:type="dcterms:W3CDTF">2025-10-20T22:52:00Z</dcterms:created>
  <dcterms:modified xsi:type="dcterms:W3CDTF">2025-10-20T22:54:00Z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2024-11-20T01:34:00Z</dcterms:created>
  <dc:creator>oscar escobedo</dc:creator>
  <dc:description/>
  <dc:language>es-MX</dc:language>
  <cp:lastModifiedBy/>
  <dcterms:modified xsi:type="dcterms:W3CDTF">2025-10-18T21:06:37Z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id="4LexKX0e"/&gt;&lt;style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