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C2D4E" w14:textId="77777777" w:rsidR="006F6528" w:rsidRDefault="006F6528">
      <w:r>
        <w:t>Documentación de sistema de acceso al laboratorio A-004</w:t>
      </w:r>
    </w:p>
    <w:p w14:paraId="6BFC8DBE" w14:textId="77777777" w:rsidR="006F6528" w:rsidRDefault="006F6528"/>
    <w:p w14:paraId="46EEE10E" w14:textId="426F2C35" w:rsidR="006819E5" w:rsidRDefault="006F6528">
      <w:r>
        <w:t xml:space="preserve"> </w:t>
      </w:r>
      <w:r>
        <w:t>Requisitos Funcionales (RF)</w:t>
      </w:r>
    </w:p>
    <w:p w14:paraId="3DFFCAEA" w14:textId="6F7133B5" w:rsidR="006F6528" w:rsidRDefault="006F6528">
      <w:r>
        <w:rPr>
          <w:b/>
          <w:bCs/>
        </w:rPr>
        <w:t>RF-01 (Búsqueda en tiempo real):</w:t>
      </w:r>
      <w:r>
        <w:t xml:space="preserve"> El sistema debe permitir filtrar alumnos por nombre o matrícula conforme el usuario escribe.</w:t>
      </w:r>
    </w:p>
    <w:p w14:paraId="64D9A109" w14:textId="2648F361" w:rsidR="006F6528" w:rsidRDefault="006F6528">
      <w:r>
        <w:rPr>
          <w:b/>
          <w:bCs/>
        </w:rPr>
        <w:t>RF-02 (Validación de plantilla/plantel):</w:t>
      </w:r>
      <w:r>
        <w:t xml:space="preserve"> El sistema debe verificar que la matrícula cumpla estrictamente con la estructura </w:t>
      </w:r>
      <w:r>
        <w:rPr>
          <w:rStyle w:val="CdigoHTML"/>
          <w:rFonts w:eastAsiaTheme="minorHAnsi"/>
        </w:rPr>
        <w:t>xx-003-xxxx</w:t>
      </w:r>
      <w:r>
        <w:t xml:space="preserve"> antes de permitir cualquier operación.</w:t>
      </w:r>
    </w:p>
    <w:p w14:paraId="1F518DA7" w14:textId="77777777" w:rsidR="006F6528" w:rsidRPr="006F6528" w:rsidRDefault="006F6528" w:rsidP="006F6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652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RF-03 (Registro de Acceso):</w:t>
      </w:r>
      <w:r w:rsidRPr="006F652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sistema debe alternar automáticamente el estado del alumno (</w:t>
      </w:r>
      <w:r w:rsidRPr="006F6528">
        <w:rPr>
          <w:rFonts w:ascii="Courier New" w:eastAsia="Times New Roman" w:hAnsi="Courier New" w:cs="Courier New"/>
          <w:sz w:val="20"/>
          <w:szCs w:val="20"/>
          <w:lang w:eastAsia="es-MX"/>
        </w:rPr>
        <w:t>Fuera</w:t>
      </w:r>
      <w:r w:rsidRPr="006F652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$\</w:t>
      </w:r>
      <w:proofErr w:type="spellStart"/>
      <w:r w:rsidRPr="006F6528">
        <w:rPr>
          <w:rFonts w:ascii="Times New Roman" w:eastAsia="Times New Roman" w:hAnsi="Times New Roman" w:cs="Times New Roman"/>
          <w:sz w:val="24"/>
          <w:szCs w:val="24"/>
          <w:lang w:eastAsia="es-MX"/>
        </w:rPr>
        <w:t>rightarrow</w:t>
      </w:r>
      <w:proofErr w:type="spellEnd"/>
      <w:r w:rsidRPr="006F652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$ </w:t>
      </w:r>
      <w:r w:rsidRPr="006F6528">
        <w:rPr>
          <w:rFonts w:ascii="Courier New" w:eastAsia="Times New Roman" w:hAnsi="Courier New" w:cs="Courier New"/>
          <w:sz w:val="20"/>
          <w:szCs w:val="20"/>
          <w:lang w:eastAsia="es-MX"/>
        </w:rPr>
        <w:t>Dentro</w:t>
      </w:r>
      <w:r w:rsidRPr="006F652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6F6528">
        <w:rPr>
          <w:rFonts w:ascii="Courier New" w:eastAsia="Times New Roman" w:hAnsi="Courier New" w:cs="Courier New"/>
          <w:sz w:val="20"/>
          <w:szCs w:val="20"/>
          <w:lang w:eastAsia="es-MX"/>
        </w:rPr>
        <w:t>Dentro</w:t>
      </w:r>
      <w:r w:rsidRPr="006F652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$\</w:t>
      </w:r>
      <w:proofErr w:type="spellStart"/>
      <w:r w:rsidRPr="006F6528">
        <w:rPr>
          <w:rFonts w:ascii="Times New Roman" w:eastAsia="Times New Roman" w:hAnsi="Times New Roman" w:cs="Times New Roman"/>
          <w:sz w:val="24"/>
          <w:szCs w:val="24"/>
          <w:lang w:eastAsia="es-MX"/>
        </w:rPr>
        <w:t>rightarrow</w:t>
      </w:r>
      <w:proofErr w:type="spellEnd"/>
      <w:r w:rsidRPr="006F652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$ </w:t>
      </w:r>
      <w:r w:rsidRPr="006F6528">
        <w:rPr>
          <w:rFonts w:ascii="Courier New" w:eastAsia="Times New Roman" w:hAnsi="Courier New" w:cs="Courier New"/>
          <w:sz w:val="20"/>
          <w:szCs w:val="20"/>
          <w:lang w:eastAsia="es-MX"/>
        </w:rPr>
        <w:t>Fuera</w:t>
      </w:r>
      <w:r w:rsidRPr="006F6528">
        <w:rPr>
          <w:rFonts w:ascii="Times New Roman" w:eastAsia="Times New Roman" w:hAnsi="Times New Roman" w:cs="Times New Roman"/>
          <w:sz w:val="24"/>
          <w:szCs w:val="24"/>
          <w:lang w:eastAsia="es-MX"/>
        </w:rPr>
        <w:t>) registrando la hora exacta.</w:t>
      </w:r>
    </w:p>
    <w:p w14:paraId="57AD8762" w14:textId="77777777" w:rsidR="006F6528" w:rsidRDefault="006F6528"/>
    <w:sectPr w:rsidR="006F65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419"/>
    <w:rsid w:val="003C1419"/>
    <w:rsid w:val="006819E5"/>
    <w:rsid w:val="006F6528"/>
    <w:rsid w:val="0080529E"/>
    <w:rsid w:val="00824120"/>
    <w:rsid w:val="00F6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E23F7"/>
  <w15:chartTrackingRefBased/>
  <w15:docId w15:val="{CD4BFF89-40BD-48BF-B3B7-5E302F472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6F652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6F65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7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86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escobedo</dc:creator>
  <cp:keywords/>
  <dc:description/>
  <cp:lastModifiedBy>oscar escobedo</cp:lastModifiedBy>
  <cp:revision>2</cp:revision>
  <dcterms:created xsi:type="dcterms:W3CDTF">2026-08-14T16:45:00Z</dcterms:created>
  <dcterms:modified xsi:type="dcterms:W3CDTF">2026-08-14T17:30:00Z</dcterms:modified>
</cp:coreProperties>
</file>