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D96D4" w14:textId="77777777" w:rsidR="00A268AA" w:rsidRDefault="00A268AA" w:rsidP="00143BDD">
      <w:pPr>
        <w:pStyle w:val="Web"/>
        <w:spacing w:before="0" w:beforeAutospacing="0" w:after="0" w:afterAutospacing="0"/>
      </w:pPr>
      <w:r>
        <w:rPr>
          <w:rFonts w:ascii="TimesNewRomanPS" w:hAnsi="TimesNewRomanPS"/>
          <w:b/>
          <w:bCs/>
        </w:rPr>
        <w:t xml:space="preserve">Biodiversity and abundance of bacteria and nanoflagellates in the Kuroshio Region </w:t>
      </w:r>
    </w:p>
    <w:p w14:paraId="79A02ADD" w14:textId="77777777" w:rsidR="00A268AA" w:rsidRDefault="00A268AA" w:rsidP="00143BDD">
      <w:pPr>
        <w:pStyle w:val="Web"/>
        <w:spacing w:before="0" w:beforeAutospacing="0" w:after="0" w:afterAutospacing="0"/>
        <w:jc w:val="right"/>
      </w:pPr>
      <w:commentRangeStart w:id="0"/>
      <w:r>
        <w:rPr>
          <w:rFonts w:ascii="TimesNewRomanPS" w:hAnsi="TimesNewRomanPS"/>
          <w:i/>
          <w:iCs/>
        </w:rPr>
        <w:t>Chien-Yun Yang</w:t>
      </w:r>
      <w:commentRangeEnd w:id="0"/>
      <w:r w:rsidR="00143BDD">
        <w:rPr>
          <w:rStyle w:val="a4"/>
        </w:rPr>
        <w:commentReference w:id="0"/>
      </w:r>
      <w:r>
        <w:rPr>
          <w:rFonts w:ascii="TimesNewRomanPS" w:hAnsi="TimesNewRomanPS"/>
          <w:i/>
          <w:iCs/>
        </w:rPr>
        <w:t>, Chih-hao Hsieh</w:t>
      </w:r>
      <w:r>
        <w:rPr>
          <w:rFonts w:ascii="TimesNewRomanPS" w:hAnsi="TimesNewRomanPS"/>
          <w:i/>
          <w:iCs/>
        </w:rPr>
        <w:br/>
        <w:t xml:space="preserve">Institute of Oceanography, National Taiwan University </w:t>
      </w:r>
    </w:p>
    <w:p w14:paraId="2B8367AF" w14:textId="392C486A" w:rsidR="00B07DF9" w:rsidRDefault="00A268AA" w:rsidP="00143BDD">
      <w:pPr>
        <w:pStyle w:val="Web"/>
        <w:spacing w:before="0" w:beforeAutospacing="0" w:after="0" w:afterAutospacing="0"/>
        <w:ind w:firstLine="48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In </w:t>
      </w:r>
      <w:r w:rsidR="00B07DF9">
        <w:rPr>
          <w:rFonts w:ascii="TimesNewRomanPSMT" w:hAnsi="TimesNewRomanPSMT"/>
        </w:rPr>
        <w:t xml:space="preserve">the </w:t>
      </w:r>
      <w:r>
        <w:rPr>
          <w:rFonts w:ascii="TimesNewRomanPSMT" w:hAnsi="TimesNewRomanPSMT"/>
        </w:rPr>
        <w:t xml:space="preserve">marine food web, bacteria and </w:t>
      </w:r>
      <w:r w:rsidR="00E02F42">
        <w:rPr>
          <w:rFonts w:ascii="TimesNewRomanPSMT" w:hAnsi="TimesNewRomanPSMT"/>
        </w:rPr>
        <w:t xml:space="preserve">their main consumers, </w:t>
      </w:r>
      <w:r>
        <w:rPr>
          <w:rFonts w:ascii="TimesNewRomanPSMT" w:hAnsi="TimesNewRomanPSMT"/>
        </w:rPr>
        <w:t>nanoflagellates</w:t>
      </w:r>
      <w:r w:rsidR="0098283F">
        <w:rPr>
          <w:rFonts w:ascii="TimesNewRomanPSMT" w:hAnsi="TimesNewRomanPSMT"/>
        </w:rPr>
        <w:t xml:space="preserve"> (NF)</w:t>
      </w:r>
      <w:r w:rsidR="00E02F42">
        <w:rPr>
          <w:rFonts w:ascii="TimesNewRomanPSMT" w:hAnsi="TimesNewRomanPSMT"/>
        </w:rPr>
        <w:t>,</w:t>
      </w:r>
      <w:r>
        <w:rPr>
          <w:rFonts w:ascii="TimesNewRomanPSMT" w:hAnsi="TimesNewRomanPSMT"/>
        </w:rPr>
        <w:t xml:space="preserve"> </w:t>
      </w:r>
      <w:r w:rsidR="00B07DF9">
        <w:rPr>
          <w:rFonts w:ascii="TimesNewRomanPSMT" w:hAnsi="TimesNewRomanPSMT"/>
        </w:rPr>
        <w:t xml:space="preserve">are the two critical </w:t>
      </w:r>
      <w:r w:rsidR="00E02F42">
        <w:rPr>
          <w:rFonts w:ascii="TimesNewRomanPSMT" w:hAnsi="TimesNewRomanPSMT"/>
        </w:rPr>
        <w:t>trophic levels</w:t>
      </w:r>
      <w:r w:rsidR="00B07DF9">
        <w:rPr>
          <w:rFonts w:ascii="TimesNewRomanPSMT" w:hAnsi="TimesNewRomanPSMT"/>
        </w:rPr>
        <w:t xml:space="preserve"> of the microbial loop</w:t>
      </w:r>
      <w:r w:rsidR="00E02F42">
        <w:rPr>
          <w:rFonts w:ascii="TimesNewRomanPSMT" w:hAnsi="TimesNewRomanPSMT"/>
        </w:rPr>
        <w:t xml:space="preserve">, which is called a loop because the energy and nutrients transferred from bacteria to nanoflagellate might cycle back to bacteria and not being transferred to </w:t>
      </w:r>
      <w:r w:rsidR="008D78D9">
        <w:rPr>
          <w:rFonts w:ascii="Times New Roman" w:hAnsi="Times New Roman" w:cs="Times New Roman"/>
        </w:rPr>
        <w:t>small size copepods (e.g. 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 xml:space="preserve">) </w:t>
      </w:r>
      <w:r w:rsidR="00570F10">
        <w:rPr>
          <w:rFonts w:ascii="TimesNewRomanPSMT" w:hAnsi="TimesNewRomanPSMT"/>
        </w:rPr>
        <w:t>at higher trophic levels, i.e. t</w:t>
      </w:r>
      <w:r w:rsidR="00E02F42">
        <w:rPr>
          <w:rFonts w:ascii="TimesNewRomanPSMT" w:hAnsi="TimesNewRomanPSMT"/>
        </w:rPr>
        <w:t xml:space="preserve">he classic food chain. Consequently, the microbial loop </w:t>
      </w:r>
      <w:r w:rsidR="00B07DF9">
        <w:rPr>
          <w:rFonts w:ascii="TimesNewRomanPSMT" w:hAnsi="TimesNewRomanPSMT"/>
        </w:rPr>
        <w:t xml:space="preserve">plays an important role for energy transfer and biochemical cycling in the </w:t>
      </w:r>
      <w:r w:rsidR="00E02F42">
        <w:rPr>
          <w:rFonts w:ascii="TimesNewRomanPSMT" w:hAnsi="TimesNewRomanPSMT"/>
        </w:rPr>
        <w:t xml:space="preserve">marine </w:t>
      </w:r>
      <w:r w:rsidR="00B07DF9">
        <w:rPr>
          <w:rFonts w:ascii="TimesNewRomanPSMT" w:hAnsi="TimesNewRomanPSMT"/>
        </w:rPr>
        <w:t xml:space="preserve">food web. However, most of the studies only focus on the community structure and the controlling factors </w:t>
      </w:r>
      <w:r w:rsidR="00E02F42">
        <w:rPr>
          <w:rFonts w:ascii="TimesNewRomanPSMT" w:hAnsi="TimesNewRomanPSMT"/>
        </w:rPr>
        <w:t>of either the bacteria or the nanoflagellate trophic level. Relative few studies have investigate the relationship</w:t>
      </w:r>
      <w:r w:rsidR="00985B05">
        <w:rPr>
          <w:rFonts w:ascii="TimesNewRomanPSMT" w:hAnsi="TimesNewRomanPSMT"/>
        </w:rPr>
        <w:t>s</w:t>
      </w:r>
      <w:r w:rsidR="00E02F42">
        <w:rPr>
          <w:rFonts w:ascii="TimesNewRomanPSMT" w:hAnsi="TimesNewRomanPSMT"/>
        </w:rPr>
        <w:t xml:space="preserve"> </w:t>
      </w:r>
      <w:r w:rsidR="00985B05">
        <w:rPr>
          <w:rFonts w:ascii="TimesNewRomanPSMT" w:hAnsi="TimesNewRomanPSMT"/>
        </w:rPr>
        <w:t xml:space="preserve">as well as trophic interactions </w:t>
      </w:r>
      <w:r w:rsidR="00E02F42">
        <w:rPr>
          <w:rFonts w:ascii="TimesNewRomanPSMT" w:hAnsi="TimesNewRomanPSMT"/>
        </w:rPr>
        <w:t xml:space="preserve">between the two trophic levels. </w:t>
      </w:r>
      <w:r w:rsidR="00985B05">
        <w:rPr>
          <w:rFonts w:ascii="TimesNewRomanPSMT" w:hAnsi="TimesNewRomanPSMT"/>
        </w:rPr>
        <w:t>In the cruise, we propose to achieve two objectives:</w:t>
      </w:r>
    </w:p>
    <w:p w14:paraId="08A865EB" w14:textId="282FD92A" w:rsidR="00985B05" w:rsidRDefault="00985B05" w:rsidP="00143BDD">
      <w:pPr>
        <w:pStyle w:val="Web"/>
        <w:numPr>
          <w:ilvl w:val="0"/>
          <w:numId w:val="3"/>
        </w:numPr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>The first is to investigate the relationships between bacteria and nanoflagellate</w:t>
      </w:r>
      <w:r w:rsidR="0098283F">
        <w:rPr>
          <w:rFonts w:ascii="TimesNewRomanPSMT" w:hAnsi="TimesNewRomanPSMT"/>
        </w:rPr>
        <w:t xml:space="preserve"> (NF)</w:t>
      </w:r>
      <w:r>
        <w:rPr>
          <w:rFonts w:ascii="TimesNewRomanPSMT" w:hAnsi="TimesNewRomanPSMT"/>
        </w:rPr>
        <w:t xml:space="preserve"> trophic levels in terms of their community structures, including the abundance</w:t>
      </w:r>
      <w:r w:rsidR="00CD3C57">
        <w:rPr>
          <w:rFonts w:ascii="TimesNewRomanPSMT" w:hAnsi="TimesNewRomanPSMT"/>
        </w:rPr>
        <w:t xml:space="preserve"> and diversity</w:t>
      </w:r>
      <w:r>
        <w:rPr>
          <w:rFonts w:ascii="TimesNewRomanPSMT" w:hAnsi="TimesNewRomanPSMT"/>
        </w:rPr>
        <w:t xml:space="preserve">. </w:t>
      </w:r>
    </w:p>
    <w:p w14:paraId="2ED8709C" w14:textId="0A712118" w:rsidR="00985B05" w:rsidRDefault="00985B05" w:rsidP="00143BDD">
      <w:pPr>
        <w:pStyle w:val="Web"/>
        <w:numPr>
          <w:ilvl w:val="0"/>
          <w:numId w:val="3"/>
        </w:numPr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We also design experiments to understand </w:t>
      </w:r>
      <w:r w:rsidR="0098283F">
        <w:rPr>
          <w:rFonts w:ascii="TimesNewRomanPSMT" w:hAnsi="TimesNewRomanPSMT"/>
        </w:rPr>
        <w:t xml:space="preserve">not only </w:t>
      </w:r>
      <w:r>
        <w:rPr>
          <w:rFonts w:ascii="TimesNewRomanPSMT" w:hAnsi="TimesNewRomanPSMT"/>
        </w:rPr>
        <w:t>the trophic interactions between the bacteria and nanoflagellate trophic levels</w:t>
      </w:r>
      <w:r w:rsidR="0098283F">
        <w:rPr>
          <w:rFonts w:ascii="TimesNewRomanPSMT" w:hAnsi="TimesNewRomanPSMT"/>
        </w:rPr>
        <w:t xml:space="preserve"> but also the energy transfer from </w:t>
      </w:r>
      <w:r w:rsidR="009D4907">
        <w:rPr>
          <w:rFonts w:ascii="Times New Roman" w:hAnsi="Times New Roman" w:cs="Times New Roman"/>
        </w:rPr>
        <w:t xml:space="preserve">nanoflagellate </w:t>
      </w:r>
      <w:r w:rsidR="0098283F">
        <w:rPr>
          <w:rFonts w:ascii="TimesNewRomanPSMT" w:hAnsi="TimesNewRomanPSMT"/>
        </w:rPr>
        <w:t>to</w:t>
      </w:r>
      <w:r w:rsidR="00E43674">
        <w:rPr>
          <w:rFonts w:ascii="TimesNewRomanPSMT" w:hAnsi="TimesNewRomanPSMT"/>
        </w:rPr>
        <w:t xml:space="preserve"> </w:t>
      </w:r>
      <w:r w:rsidR="008D78D9">
        <w:rPr>
          <w:rFonts w:ascii="Times New Roman" w:hAnsi="Times New Roman" w:cs="Times New Roman"/>
        </w:rPr>
        <w:t>small size copepods (n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>)</w:t>
      </w:r>
      <w:r w:rsidR="00E43674">
        <w:rPr>
          <w:rFonts w:ascii="TimesNewRomanPSMT" w:hAnsi="TimesNewRomanPSMT"/>
        </w:rPr>
        <w:t xml:space="preserve">, </w:t>
      </w:r>
      <w:r w:rsidR="00570F10">
        <w:rPr>
          <w:rFonts w:ascii="TimesNewRomanPSMT" w:hAnsi="TimesNewRomanPSMT"/>
        </w:rPr>
        <w:t>i.e. the classic food chain.</w:t>
      </w:r>
    </w:p>
    <w:p w14:paraId="66AB5ACC" w14:textId="3EB9C034" w:rsidR="0098283F" w:rsidRDefault="00985B05" w:rsidP="00861CB5">
      <w:pPr>
        <w:pStyle w:val="Web"/>
        <w:spacing w:before="0" w:beforeAutospacing="0" w:after="0" w:afterAutospacing="0"/>
        <w:ind w:firstLine="48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To achieve the first objective, we </w:t>
      </w:r>
      <w:r w:rsidR="00DE27D1">
        <w:rPr>
          <w:rFonts w:ascii="TimesNewRomanPSMT" w:hAnsi="TimesNewRomanPSMT"/>
        </w:rPr>
        <w:t xml:space="preserve">will </w:t>
      </w:r>
      <w:r w:rsidR="00861CB5">
        <w:rPr>
          <w:rFonts w:ascii="TimesNewRomanPSMT" w:hAnsi="TimesNewRomanPSMT"/>
        </w:rPr>
        <w:t xml:space="preserve">use a CTD-General Oceanic Rosette assembled with X-Niskin bottles to </w:t>
      </w:r>
      <w:r w:rsidR="00DE27D1">
        <w:rPr>
          <w:rFonts w:ascii="TimesNewRomanPSMT" w:hAnsi="TimesNewRomanPSMT"/>
        </w:rPr>
        <w:t xml:space="preserve">collect </w:t>
      </w:r>
      <w:r w:rsidR="00861CB5">
        <w:rPr>
          <w:rFonts w:ascii="TimesNewRomanPSMT" w:hAnsi="TimesNewRomanPSMT"/>
        </w:rPr>
        <w:t xml:space="preserve">9 liters of seawater from 5-m depth and subsurface chlorophyll maximum (SCM) layers at every station. </w:t>
      </w:r>
      <w:r w:rsidR="000D51D0">
        <w:rPr>
          <w:rFonts w:ascii="TimesNewRomanPSMT" w:hAnsi="TimesNewRomanPSMT"/>
        </w:rPr>
        <w:t xml:space="preserve">To estimate </w:t>
      </w:r>
      <w:r w:rsidR="00264E14">
        <w:rPr>
          <w:rFonts w:ascii="TimesNewRomanPSMT" w:hAnsi="TimesNewRomanPSMT"/>
        </w:rPr>
        <w:t xml:space="preserve">the abundance of </w:t>
      </w:r>
      <w:r w:rsidR="000D51D0">
        <w:rPr>
          <w:rFonts w:ascii="TimesNewRomanPSMT" w:hAnsi="TimesNewRomanPSMT"/>
        </w:rPr>
        <w:t xml:space="preserve">bacteria </w:t>
      </w:r>
      <w:r w:rsidR="003C5751">
        <w:rPr>
          <w:rFonts w:ascii="TimesNewRomanPSMT" w:hAnsi="TimesNewRomanPSMT"/>
        </w:rPr>
        <w:t>and nanoflagellate</w:t>
      </w:r>
      <w:r w:rsidR="0098283F">
        <w:rPr>
          <w:rFonts w:ascii="TimesNewRomanPSMT" w:hAnsi="TimesNewRomanPSMT"/>
        </w:rPr>
        <w:t xml:space="preserve"> (NF)</w:t>
      </w:r>
      <w:r w:rsidR="000D51D0">
        <w:rPr>
          <w:rFonts w:ascii="TimesNewRomanPSMT" w:hAnsi="TimesNewRomanPSMT"/>
        </w:rPr>
        <w:t xml:space="preserve">, </w:t>
      </w:r>
      <w:r w:rsidR="003C5751">
        <w:rPr>
          <w:rFonts w:ascii="TimesNewRomanPSMT" w:hAnsi="TimesNewRomanPSMT"/>
        </w:rPr>
        <w:t xml:space="preserve">we will first filter </w:t>
      </w:r>
      <w:r w:rsidR="003C5751" w:rsidRPr="00143BDD">
        <w:rPr>
          <w:rFonts w:ascii="TimesNewRomanPSMT" w:hAnsi="TimesNewRomanPSMT"/>
          <w:color w:val="000000" w:themeColor="text1"/>
        </w:rPr>
        <w:t>50</w:t>
      </w:r>
      <w:r w:rsidR="000D51D0" w:rsidRPr="00143BDD">
        <w:rPr>
          <w:rFonts w:ascii="TimesNewRomanPSMT" w:hAnsi="TimesNewRomanPSMT"/>
          <w:color w:val="000000" w:themeColor="text1"/>
        </w:rPr>
        <w:t>mL</w:t>
      </w:r>
      <w:r w:rsidR="000D51D0" w:rsidRPr="00143BDD">
        <w:rPr>
          <w:rFonts w:ascii="TimesNewRomanPSMT" w:hAnsi="TimesNewRomanPSMT"/>
          <w:color w:val="FF0000"/>
        </w:rPr>
        <w:t xml:space="preserve"> </w:t>
      </w:r>
      <w:r w:rsidR="000D51D0">
        <w:rPr>
          <w:rFonts w:ascii="TimesNewRomanPSMT" w:hAnsi="TimesNewRomanPSMT"/>
        </w:rPr>
        <w:t xml:space="preserve">out </w:t>
      </w:r>
      <w:r w:rsidR="00861CB5">
        <w:rPr>
          <w:rFonts w:ascii="TimesNewRomanPSMT" w:hAnsi="TimesNewRomanPSMT"/>
        </w:rPr>
        <w:t>of the 9L seawater</w:t>
      </w:r>
      <w:r w:rsidR="00CD3C57">
        <w:rPr>
          <w:rFonts w:ascii="TimesNewRomanPSMT" w:hAnsi="TimesNewRomanPSMT"/>
        </w:rPr>
        <w:t xml:space="preserve"> </w:t>
      </w:r>
      <w:r w:rsidR="00861CB5">
        <w:rPr>
          <w:rFonts w:ascii="TimesNewRomanPSMT" w:hAnsi="TimesNewRomanPSMT"/>
        </w:rPr>
        <w:t>through a 20 μm mesh</w:t>
      </w:r>
      <w:r w:rsidR="003C5751">
        <w:rPr>
          <w:rFonts w:ascii="TimesNewRomanPSMT" w:hAnsi="TimesNewRomanPSMT"/>
        </w:rPr>
        <w:t xml:space="preserve">. Duplicates of 2mL subsamples will then be taken and </w:t>
      </w:r>
      <w:r w:rsidR="00861CB5">
        <w:rPr>
          <w:rFonts w:ascii="TimesNewRomanPSMT" w:hAnsi="TimesNewRomanPSMT"/>
        </w:rPr>
        <w:t>fixed with paraformaldehyde solut</w:t>
      </w:r>
      <w:r w:rsidR="00CD3C57">
        <w:rPr>
          <w:rFonts w:ascii="TimesNewRomanPSMT" w:hAnsi="TimesNewRomanPSMT"/>
        </w:rPr>
        <w:t xml:space="preserve">ion to </w:t>
      </w:r>
      <w:r w:rsidR="00264E14">
        <w:rPr>
          <w:rFonts w:ascii="TimesNewRomanPSMT" w:hAnsi="TimesNewRomanPSMT"/>
        </w:rPr>
        <w:t xml:space="preserve">the </w:t>
      </w:r>
      <w:r w:rsidR="00CD3C57">
        <w:rPr>
          <w:rFonts w:ascii="TimesNewRomanPSMT" w:hAnsi="TimesNewRomanPSMT"/>
        </w:rPr>
        <w:t>final concentration</w:t>
      </w:r>
      <w:r w:rsidR="00264E14">
        <w:rPr>
          <w:rFonts w:ascii="TimesNewRomanPSMT" w:hAnsi="TimesNewRomanPSMT"/>
        </w:rPr>
        <w:t xml:space="preserve"> of</w:t>
      </w:r>
      <w:r w:rsidR="00CD3C57">
        <w:rPr>
          <w:rFonts w:ascii="TimesNewRomanPSMT" w:hAnsi="TimesNewRomanPSMT"/>
        </w:rPr>
        <w:t xml:space="preserve"> 0.2%.</w:t>
      </w:r>
      <w:r w:rsidR="003C5751">
        <w:rPr>
          <w:rFonts w:ascii="TimesNewRomanPSMT" w:hAnsi="TimesNewRomanPSMT"/>
        </w:rPr>
        <w:t xml:space="preserve"> The rest of the 50mL filtered seawater will be </w:t>
      </w:r>
      <w:r w:rsidR="00264E14">
        <w:rPr>
          <w:rFonts w:ascii="TimesNewRomanPSMT" w:hAnsi="TimesNewRomanPSMT"/>
        </w:rPr>
        <w:t>fixed with glutaraldehyde to the final concentration of 1%. All these samples will be preserved in -20 °C liquid nitrogen on-board. Finally, t</w:t>
      </w:r>
      <w:r w:rsidR="003C5751">
        <w:rPr>
          <w:rFonts w:ascii="TimesNewRomanPSMT" w:hAnsi="TimesNewRomanPSMT"/>
        </w:rPr>
        <w:t xml:space="preserve">he </w:t>
      </w:r>
      <w:r w:rsidR="00264E14">
        <w:rPr>
          <w:rFonts w:ascii="TimesNewRomanPSMT" w:hAnsi="TimesNewRomanPSMT"/>
        </w:rPr>
        <w:t>paraformaldehyde-fixed s</w:t>
      </w:r>
      <w:r w:rsidR="003C5751">
        <w:rPr>
          <w:rFonts w:ascii="TimesNewRomanPSMT" w:hAnsi="TimesNewRomanPSMT"/>
        </w:rPr>
        <w:t>amples will be used to count bacteria abundance with flow</w:t>
      </w:r>
      <w:r w:rsidR="00264E14">
        <w:rPr>
          <w:rFonts w:ascii="TimesNewRomanPSMT" w:hAnsi="TimesNewRomanPSMT"/>
        </w:rPr>
        <w:t xml:space="preserve"> </w:t>
      </w:r>
      <w:r w:rsidR="003C5751">
        <w:rPr>
          <w:rFonts w:ascii="TimesNewRomanPSMT" w:hAnsi="TimesNewRomanPSMT"/>
        </w:rPr>
        <w:t>cytometry</w:t>
      </w:r>
      <w:r w:rsidR="00264E14">
        <w:rPr>
          <w:rFonts w:ascii="TimesNewRomanPSMT" w:hAnsi="TimesNewRomanPSMT"/>
        </w:rPr>
        <w:t xml:space="preserve"> and the glutaraldehyde-fixed samples will be used to count nanoflagellate abundance with epifluorescence microscope. To estimate the diversity of bacteria and nanoflagellate, the rest of the </w:t>
      </w:r>
      <w:r w:rsidR="00861CB5">
        <w:rPr>
          <w:rFonts w:ascii="TimesNewRomanPSMT" w:hAnsi="TimesNewRomanPSMT"/>
        </w:rPr>
        <w:t xml:space="preserve">9L seawater samples will be filtered sequentially through a 20 μm mesh, and a 1.2 μm as well as a 0.2 μm pore size polycarbonate filter using a peristaltic pump. The 0.2 μm and 1.2 μm pore size polycarbonate filters will then be frozen in </w:t>
      </w:r>
      <w:r w:rsidR="00264E14">
        <w:rPr>
          <w:rFonts w:ascii="TimesNewRomanPSMT" w:hAnsi="TimesNewRomanPSMT"/>
        </w:rPr>
        <w:t xml:space="preserve">-20 °C </w:t>
      </w:r>
      <w:r w:rsidR="00861CB5">
        <w:rPr>
          <w:rFonts w:ascii="TimesNewRomanPSMT" w:hAnsi="TimesNewRomanPSMT"/>
        </w:rPr>
        <w:t xml:space="preserve">liquid nitrogen on-board. Finally, from the 0.2 μm pore size polycarbonate filters, we will </w:t>
      </w:r>
      <w:r w:rsidR="00DE27D1">
        <w:rPr>
          <w:rFonts w:ascii="TimesNewRomanPSMT" w:hAnsi="TimesNewRomanPSMT"/>
        </w:rPr>
        <w:t xml:space="preserve">extract 18S and 16S rDNA </w:t>
      </w:r>
      <w:r w:rsidR="00861CB5">
        <w:rPr>
          <w:rFonts w:ascii="TimesNewRomanPSMT" w:hAnsi="TimesNewRomanPSMT"/>
        </w:rPr>
        <w:t xml:space="preserve">from the </w:t>
      </w:r>
      <w:r w:rsidR="00DE27D1">
        <w:rPr>
          <w:rFonts w:ascii="TimesNewRomanPSMT" w:hAnsi="TimesNewRomanPSMT"/>
        </w:rPr>
        <w:t xml:space="preserve">with illumina Miseq to estimate the </w:t>
      </w:r>
      <w:r w:rsidR="00A268AA">
        <w:rPr>
          <w:rFonts w:ascii="TimesNewRomanPSMT" w:hAnsi="TimesNewRomanPSMT"/>
        </w:rPr>
        <w:t>nanoflagellates and bacterial biodiversity</w:t>
      </w:r>
      <w:r w:rsidR="00DE27D1">
        <w:rPr>
          <w:rFonts w:ascii="TimesNewRomanPSMT" w:hAnsi="TimesNewRomanPSMT"/>
        </w:rPr>
        <w:t xml:space="preserve"> respectively. </w:t>
      </w:r>
    </w:p>
    <w:p w14:paraId="68A4037D" w14:textId="77777777" w:rsidR="0098283F" w:rsidRDefault="0098283F">
      <w:pPr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br w:type="page"/>
      </w:r>
    </w:p>
    <w:p w14:paraId="195935A8" w14:textId="49695AFD" w:rsidR="00264E14" w:rsidRDefault="00750583" w:rsidP="00143BDD">
      <w:pPr>
        <w:pStyle w:val="Web"/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>[</w:t>
      </w:r>
      <w:r w:rsidR="0098283F">
        <w:rPr>
          <w:rFonts w:ascii="TimesNewRomanPSMT" w:hAnsi="TimesNewRomanPSMT" w:hint="eastAsia"/>
        </w:rPr>
        <w:t>E</w:t>
      </w:r>
      <w:r w:rsidR="0098283F">
        <w:rPr>
          <w:rFonts w:ascii="TimesNewRomanPSMT" w:hAnsi="TimesNewRomanPSMT"/>
        </w:rPr>
        <w:t>quipment</w:t>
      </w:r>
      <w:r>
        <w:rPr>
          <w:rFonts w:ascii="TimesNewRomanPSMT" w:hAnsi="TimesNewRomanPSMT"/>
        </w:rPr>
        <w:t>]</w:t>
      </w:r>
    </w:p>
    <w:p w14:paraId="2CF8372C" w14:textId="56C6A722" w:rsidR="00750583" w:rsidRDefault="00750583" w:rsidP="00143BDD">
      <w:pPr>
        <w:pStyle w:val="Web"/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>NF abundance</w:t>
      </w:r>
    </w:p>
    <w:tbl>
      <w:tblPr>
        <w:tblW w:w="87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9"/>
        <w:gridCol w:w="3118"/>
        <w:gridCol w:w="2552"/>
      </w:tblGrid>
      <w:tr w:rsidR="00750583" w:rsidRPr="00537377" w14:paraId="051C08A8" w14:textId="77777777" w:rsidTr="00143BDD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98D85" w14:textId="7581F77F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 w:hint="eastAsia"/>
                <w:color w:val="000000"/>
              </w:rPr>
              <w:t>Item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6D88C" w14:textId="0E24746A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>
              <w:rPr>
                <w:rFonts w:asciiTheme="majorHAnsi" w:hAnsiTheme="majorHAnsi" w:cstheme="majorHAnsi" w:hint="eastAsia"/>
                <w:color w:val="000000"/>
              </w:rPr>
              <w:t>ype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E3ECC" w14:textId="04010750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Quantity</w:t>
            </w:r>
          </w:p>
        </w:tc>
      </w:tr>
      <w:tr w:rsidR="00750583" w:rsidRPr="00537377" w14:paraId="1E95041D" w14:textId="77777777" w:rsidTr="00143BDD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1EAB1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Silicone tubes 1 (mesh)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57099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Short (CTD-50mL)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D97CB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750583" w:rsidRPr="00537377" w14:paraId="009A99C2" w14:textId="77777777" w:rsidTr="00143BDD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AA72C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Plastic dropper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BF231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3mL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05E8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5~10</w:t>
            </w:r>
          </w:p>
        </w:tc>
      </w:tr>
      <w:tr w:rsidR="00750583" w:rsidRPr="0069044E" w14:paraId="59B4FD54" w14:textId="77777777" w:rsidTr="00143BDD">
        <w:trPr>
          <w:trHeight w:val="87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96059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50mL Centrifuge Tubes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20B00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50mL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CEE0B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750583" w:rsidRPr="0069044E" w14:paraId="788E3D4E" w14:textId="77777777" w:rsidTr="00143BDD">
        <w:trPr>
          <w:trHeight w:val="30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7577C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Labels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3ECF8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Print Out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68D0E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750583" w:rsidRPr="0069044E" w14:paraId="4A828793" w14:textId="77777777" w:rsidTr="00143BDD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3D2D6C5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Basket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A85F9BD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Market type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0CAAE04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750583" w:rsidRPr="0069044E" w14:paraId="37431DE2" w14:textId="77777777" w:rsidTr="00143BDD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C97EE1E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Metal rank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B96B4F6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For 50mL x 9 tubes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FA926D3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750583" w:rsidRPr="0069044E" w14:paraId="25D593B9" w14:textId="77777777" w:rsidTr="00143BDD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4DE278B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Latex gloves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99FBB10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FD83E28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2 boxes</w:t>
            </w:r>
          </w:p>
        </w:tc>
      </w:tr>
      <w:tr w:rsidR="00750583" w:rsidRPr="0069044E" w14:paraId="3281E22F" w14:textId="77777777" w:rsidTr="00143BDD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D90D82F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Neoprene rubber Glove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8C22A7D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M (for preventing gluta)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E4C5B8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 w:hint="eastAsia"/>
                <w:color w:val="000000"/>
              </w:rPr>
              <w:t>1</w:t>
            </w:r>
            <w:r w:rsidRPr="00143BDD">
              <w:rPr>
                <w:rFonts w:asciiTheme="majorHAnsi" w:hAnsiTheme="majorHAnsi" w:cstheme="majorHAnsi"/>
                <w:color w:val="000000"/>
              </w:rPr>
              <w:t xml:space="preserve"> pair</w:t>
            </w:r>
          </w:p>
        </w:tc>
      </w:tr>
      <w:tr w:rsidR="00750583" w:rsidRPr="00537377" w14:paraId="1E511326" w14:textId="77777777" w:rsidTr="00143BDD">
        <w:trPr>
          <w:trHeight w:val="320"/>
        </w:trPr>
        <w:tc>
          <w:tcPr>
            <w:tcW w:w="31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CF03B6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Glutaraldehyde (50%)</w:t>
            </w:r>
          </w:p>
        </w:tc>
        <w:tc>
          <w:tcPr>
            <w:tcW w:w="31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CE2068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1mL each sample</w:t>
            </w:r>
            <w:r w:rsidRPr="00143BDD">
              <w:rPr>
                <w:rFonts w:asciiTheme="majorHAnsi" w:hAnsiTheme="majorHAnsi" w:cstheme="majorHAnsi"/>
                <w:color w:val="000000"/>
              </w:rPr>
              <w:br/>
              <w:t>(final 1%)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DED9A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&gt;200 mL</w:t>
            </w:r>
          </w:p>
        </w:tc>
      </w:tr>
    </w:tbl>
    <w:p w14:paraId="69D48B1A" w14:textId="77777777" w:rsidR="00750583" w:rsidRDefault="00750583" w:rsidP="00143BDD">
      <w:pPr>
        <w:pStyle w:val="Web"/>
        <w:spacing w:before="0" w:beforeAutospacing="0" w:after="0" w:afterAutospacing="0"/>
        <w:rPr>
          <w:rFonts w:ascii="TimesNewRomanPSMT" w:hAnsi="TimesNewRomanPSMT"/>
        </w:rPr>
      </w:pPr>
    </w:p>
    <w:p w14:paraId="3EE1F8A6" w14:textId="6358D105" w:rsidR="00750583" w:rsidRDefault="00750583" w:rsidP="00143BDD">
      <w:pPr>
        <w:pStyle w:val="Web"/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>Bacteria abundance</w:t>
      </w:r>
    </w:p>
    <w:tbl>
      <w:tblPr>
        <w:tblW w:w="8856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69"/>
        <w:gridCol w:w="3255"/>
        <w:gridCol w:w="2532"/>
      </w:tblGrid>
      <w:tr w:rsidR="00750583" w:rsidRPr="00537377" w14:paraId="4E4D6874" w14:textId="77777777" w:rsidTr="00143BDD">
        <w:trPr>
          <w:trHeight w:val="300"/>
        </w:trPr>
        <w:tc>
          <w:tcPr>
            <w:tcW w:w="3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E1C4C1" w14:textId="0A371248" w:rsidR="00750583" w:rsidRPr="00537377" w:rsidRDefault="00750583" w:rsidP="00750583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 w:hint="eastAsia"/>
                <w:color w:val="000000"/>
              </w:rPr>
              <w:t>Item</w:t>
            </w: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461DEA" w14:textId="7DC5036F" w:rsidR="00750583" w:rsidRPr="00537377" w:rsidRDefault="00750583" w:rsidP="00750583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>
              <w:rPr>
                <w:rFonts w:asciiTheme="majorHAnsi" w:hAnsiTheme="majorHAnsi" w:cstheme="majorHAnsi" w:hint="eastAsia"/>
                <w:color w:val="000000"/>
              </w:rPr>
              <w:t>ype</w:t>
            </w:r>
          </w:p>
        </w:tc>
        <w:tc>
          <w:tcPr>
            <w:tcW w:w="2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F69951" w14:textId="0A21AAC5" w:rsidR="00750583" w:rsidRPr="00537377" w:rsidRDefault="00750583" w:rsidP="00750583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Quantity</w:t>
            </w:r>
          </w:p>
        </w:tc>
      </w:tr>
      <w:tr w:rsidR="00750583" w:rsidRPr="00537377" w14:paraId="234A02C6" w14:textId="77777777" w:rsidTr="00143BDD">
        <w:trPr>
          <w:trHeight w:val="300"/>
        </w:trPr>
        <w:tc>
          <w:tcPr>
            <w:tcW w:w="306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B9F8FB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Soft Tubes with mesh</w:t>
            </w:r>
          </w:p>
        </w:tc>
        <w:tc>
          <w:tcPr>
            <w:tcW w:w="32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917001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Short (CTD-50mL)</w:t>
            </w:r>
          </w:p>
        </w:tc>
        <w:tc>
          <w:tcPr>
            <w:tcW w:w="253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82A065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750583" w:rsidRPr="00537377" w14:paraId="6F0950F9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0ABD896C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2 mL Cryogenic tubes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244DB31A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2mL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53DCAF21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750583" w:rsidRPr="00537377" w14:paraId="1B1D8F5C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</w:tcPr>
          <w:p w14:paraId="5374545F" w14:textId="77777777" w:rsidR="00750583" w:rsidRPr="00A7009C" w:rsidRDefault="00750583" w:rsidP="00143BDD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A7009C">
              <w:rPr>
                <w:rFonts w:asciiTheme="majorHAnsi" w:hAnsiTheme="majorHAnsi" w:cstheme="majorHAnsi"/>
                <w:color w:val="000000"/>
              </w:rPr>
              <w:t>Spray bottle (for Ethanol)</w:t>
            </w:r>
          </w:p>
        </w:tc>
        <w:tc>
          <w:tcPr>
            <w:tcW w:w="3255" w:type="dxa"/>
            <w:shd w:val="clear" w:color="auto" w:fill="auto"/>
            <w:noWrap/>
            <w:vAlign w:val="center"/>
          </w:tcPr>
          <w:p w14:paraId="30D59A5A" w14:textId="77777777" w:rsidR="00750583" w:rsidRPr="0069044E" w:rsidRDefault="00750583" w:rsidP="00143BDD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200mL-400mL</w:t>
            </w:r>
          </w:p>
        </w:tc>
        <w:tc>
          <w:tcPr>
            <w:tcW w:w="2532" w:type="dxa"/>
            <w:shd w:val="clear" w:color="auto" w:fill="auto"/>
            <w:noWrap/>
            <w:vAlign w:val="center"/>
          </w:tcPr>
          <w:p w14:paraId="0D8F405F" w14:textId="77777777" w:rsidR="00750583" w:rsidRPr="0069044E" w:rsidRDefault="00750583" w:rsidP="00143BDD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 w:hint="eastAsia"/>
                <w:color w:val="000000"/>
              </w:rPr>
              <w:t>1</w:t>
            </w:r>
          </w:p>
        </w:tc>
      </w:tr>
      <w:tr w:rsidR="00750583" w:rsidRPr="00537377" w14:paraId="6DE6C706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</w:tcPr>
          <w:p w14:paraId="5811882C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Ethanol</w:t>
            </w:r>
          </w:p>
        </w:tc>
        <w:tc>
          <w:tcPr>
            <w:tcW w:w="3255" w:type="dxa"/>
            <w:shd w:val="clear" w:color="auto" w:fill="auto"/>
            <w:noWrap/>
            <w:vAlign w:val="center"/>
          </w:tcPr>
          <w:p w14:paraId="33A1F253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75% for sterilizing</w:t>
            </w:r>
          </w:p>
        </w:tc>
        <w:tc>
          <w:tcPr>
            <w:tcW w:w="2532" w:type="dxa"/>
            <w:shd w:val="clear" w:color="auto" w:fill="auto"/>
            <w:noWrap/>
            <w:vAlign w:val="center"/>
          </w:tcPr>
          <w:p w14:paraId="66DA3B08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 w:hint="eastAsia"/>
                <w:color w:val="000000"/>
              </w:rPr>
              <w:t>1</w:t>
            </w:r>
            <w:r w:rsidRPr="0069044E">
              <w:rPr>
                <w:rFonts w:asciiTheme="majorHAnsi" w:hAnsiTheme="majorHAnsi" w:cstheme="majorHAnsi"/>
                <w:color w:val="000000"/>
              </w:rPr>
              <w:t>L-2L</w:t>
            </w:r>
          </w:p>
        </w:tc>
      </w:tr>
      <w:tr w:rsidR="00750583" w:rsidRPr="00537377" w14:paraId="633BF26B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496E229F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Pipette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213307E7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1000uL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3DC2F01A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750583" w:rsidRPr="00537377" w14:paraId="098CF36B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0DCFD6E7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Pipette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79742233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7750E6E6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750583" w:rsidRPr="00537377" w14:paraId="7F53D4C6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7F62F69B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Tip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129B94FE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1000uL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75AF9156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6 boxes</w:t>
            </w:r>
          </w:p>
        </w:tc>
      </w:tr>
      <w:tr w:rsidR="00750583" w:rsidRPr="00537377" w14:paraId="6ECAB3B2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4E16BC1F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Tip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593BC568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6510FFF2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6 boxes</w:t>
            </w:r>
          </w:p>
        </w:tc>
      </w:tr>
      <w:tr w:rsidR="00750583" w:rsidRPr="0069044E" w14:paraId="780BF13B" w14:textId="77777777" w:rsidTr="00143BDD">
        <w:trPr>
          <w:trHeight w:val="300"/>
        </w:trPr>
        <w:tc>
          <w:tcPr>
            <w:tcW w:w="3069" w:type="dxa"/>
            <w:shd w:val="clear" w:color="000000" w:fill="FFFF00"/>
            <w:noWrap/>
            <w:vAlign w:val="center"/>
            <w:hideMark/>
          </w:tcPr>
          <w:p w14:paraId="715CA4E1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Liquid Nitrogen??</w:t>
            </w:r>
          </w:p>
        </w:tc>
        <w:tc>
          <w:tcPr>
            <w:tcW w:w="3255" w:type="dxa"/>
            <w:shd w:val="clear" w:color="000000" w:fill="FFFF00"/>
            <w:noWrap/>
            <w:vAlign w:val="center"/>
            <w:hideMark/>
          </w:tcPr>
          <w:p w14:paraId="0A2E3744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???</w:t>
            </w:r>
          </w:p>
        </w:tc>
        <w:tc>
          <w:tcPr>
            <w:tcW w:w="2532" w:type="dxa"/>
            <w:shd w:val="clear" w:color="000000" w:fill="FFFF00"/>
            <w:noWrap/>
            <w:vAlign w:val="center"/>
            <w:hideMark/>
          </w:tcPr>
          <w:p w14:paraId="2A0AD1FE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for a month? Dip &amp; freeze?</w:t>
            </w:r>
          </w:p>
        </w:tc>
      </w:tr>
      <w:tr w:rsidR="00750583" w:rsidRPr="00537377" w14:paraId="7A205D2C" w14:textId="77777777" w:rsidTr="00143BDD">
        <w:trPr>
          <w:trHeight w:val="32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7D3263E2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Paraformaldehyde (10%)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112ED442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2uL each sample</w:t>
            </w:r>
            <w:r w:rsidRPr="00143BDD">
              <w:rPr>
                <w:rFonts w:asciiTheme="majorHAnsi" w:hAnsiTheme="majorHAnsi" w:cstheme="majorHAnsi"/>
                <w:color w:val="000000"/>
              </w:rPr>
              <w:br/>
              <w:t>(final 0.2%)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4C91A4E5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15mLx3 tubes</w:t>
            </w:r>
          </w:p>
        </w:tc>
      </w:tr>
    </w:tbl>
    <w:p w14:paraId="3EFE5D5E" w14:textId="77777777" w:rsidR="00750583" w:rsidRDefault="00750583" w:rsidP="00143BDD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</w:p>
    <w:p w14:paraId="4FF820EC" w14:textId="308782E0" w:rsidR="00750583" w:rsidRDefault="00750583" w:rsidP="00143BDD">
      <w:pPr>
        <w:pStyle w:val="Web"/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 w:hint="eastAsia"/>
        </w:rPr>
        <w:t>Diversity (DNA)</w:t>
      </w:r>
      <w:r>
        <w:rPr>
          <w:rFonts w:ascii="TimesNewRomanPSMT" w:hAnsi="TimesNewRomanPSMT"/>
        </w:rPr>
        <w:t xml:space="preserve"> </w:t>
      </w:r>
    </w:p>
    <w:tbl>
      <w:tblPr>
        <w:tblW w:w="8784" w:type="dxa"/>
        <w:tblInd w:w="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4"/>
        <w:gridCol w:w="3260"/>
        <w:gridCol w:w="2410"/>
      </w:tblGrid>
      <w:tr w:rsidR="00750583" w:rsidRPr="00537377" w14:paraId="4468388B" w14:textId="77777777" w:rsidTr="00143BDD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3D080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Item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D27905" w14:textId="77777777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Type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98956" w14:textId="7FE86881" w:rsidR="00750583" w:rsidRPr="00143BDD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Quantity</w:t>
            </w:r>
          </w:p>
        </w:tc>
      </w:tr>
      <w:tr w:rsidR="00750583" w:rsidRPr="00537377" w14:paraId="107F8070" w14:textId="77777777" w:rsidTr="00143BDD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BA2A7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Carboys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BD82F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10-20L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12BB0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6</w:t>
            </w:r>
          </w:p>
        </w:tc>
      </w:tr>
      <w:tr w:rsidR="00750583" w:rsidRPr="00537377" w14:paraId="09A24C4F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A964E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P</w:t>
            </w:r>
            <w:r w:rsidRPr="00537377">
              <w:rPr>
                <w:rFonts w:asciiTheme="majorHAnsi" w:hAnsiTheme="majorHAnsi" w:cstheme="majorHAnsi"/>
                <w:color w:val="000000"/>
              </w:rPr>
              <w:t>olycarbonate filter</w:t>
            </w:r>
            <w:r>
              <w:rPr>
                <w:rFonts w:asciiTheme="majorHAnsi" w:hAnsiTheme="majorHAnsi" w:cstheme="majorHAnsi"/>
                <w:color w:val="000000"/>
              </w:rPr>
              <w:t xml:space="preserve"> #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1C1B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1.2μm (D = 142 mm)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415B1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3 boxes (300)</w:t>
            </w:r>
          </w:p>
        </w:tc>
      </w:tr>
      <w:tr w:rsidR="00750583" w:rsidRPr="00537377" w14:paraId="20AC66E8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EF26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P</w:t>
            </w:r>
            <w:r w:rsidRPr="00537377">
              <w:rPr>
                <w:rFonts w:asciiTheme="majorHAnsi" w:hAnsiTheme="majorHAnsi" w:cstheme="majorHAnsi"/>
                <w:color w:val="000000"/>
              </w:rPr>
              <w:t>olycarbonate filter</w:t>
            </w:r>
            <w:r>
              <w:rPr>
                <w:rFonts w:asciiTheme="majorHAnsi" w:hAnsiTheme="majorHAnsi" w:cstheme="majorHAnsi"/>
                <w:color w:val="000000"/>
              </w:rPr>
              <w:t xml:space="preserve"> #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C50A1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0</w:t>
            </w:r>
            <w:r w:rsidRPr="00537377">
              <w:rPr>
                <w:rFonts w:asciiTheme="majorHAnsi" w:hAnsiTheme="majorHAnsi" w:cstheme="majorHAnsi"/>
                <w:color w:val="000000"/>
              </w:rPr>
              <w:t>.2μm (D = 142 mm)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E29CC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3 boxes (300)</w:t>
            </w:r>
          </w:p>
        </w:tc>
      </w:tr>
      <w:tr w:rsidR="00750583" w:rsidRPr="00537377" w14:paraId="4199693F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C021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 xml:space="preserve">5mL </w:t>
            </w:r>
            <w:r>
              <w:rPr>
                <w:rFonts w:asciiTheme="majorHAnsi" w:hAnsiTheme="majorHAnsi" w:cstheme="majorHAnsi"/>
                <w:color w:val="000000"/>
              </w:rPr>
              <w:t>c</w:t>
            </w:r>
            <w:r w:rsidRPr="00537377">
              <w:rPr>
                <w:rFonts w:asciiTheme="majorHAnsi" w:hAnsiTheme="majorHAnsi" w:cstheme="majorHAnsi" w:hint="eastAsia"/>
                <w:color w:val="000000"/>
              </w:rPr>
              <w:t>r</w:t>
            </w:r>
            <w:r w:rsidRPr="00537377">
              <w:rPr>
                <w:rFonts w:asciiTheme="majorHAnsi" w:hAnsiTheme="majorHAnsi" w:cstheme="majorHAnsi"/>
                <w:color w:val="000000"/>
              </w:rPr>
              <w:t>yogenic tube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5635D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5mL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1DB86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750583" w:rsidRPr="00537377" w14:paraId="58222A78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0F6CA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Tweezer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89C8A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For arranging filter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A4F52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4</w:t>
            </w:r>
          </w:p>
        </w:tc>
      </w:tr>
      <w:tr w:rsidR="00750583" w:rsidRPr="00537377" w14:paraId="7314303A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4FDAA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Silicone tubes 1 (mesh)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45361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Long (CTD- 20L Bottle)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F63F0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6</w:t>
            </w:r>
          </w:p>
        </w:tc>
      </w:tr>
      <w:tr w:rsidR="00750583" w:rsidRPr="00537377" w14:paraId="24E16B47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5DE48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 xml:space="preserve">peristaltic pump 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5204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 xml:space="preserve">with LS25 tube X 4 </w:t>
            </w:r>
            <w:r w:rsidRPr="0069044E">
              <w:rPr>
                <w:rFonts w:asciiTheme="majorHAnsi" w:hAnsiTheme="majorHAnsi" w:cstheme="majorHAnsi"/>
                <w:color w:val="000000"/>
              </w:rPr>
              <w:br/>
              <w:t>(2 for backup)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1F78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 set with 4 tubes</w:t>
            </w:r>
            <w:r w:rsidRPr="00143BDD">
              <w:rPr>
                <w:rFonts w:asciiTheme="majorHAnsi" w:hAnsiTheme="majorHAnsi" w:cstheme="majorHAnsi"/>
                <w:color w:val="000000"/>
              </w:rPr>
              <w:t>∆</w:t>
            </w:r>
          </w:p>
        </w:tc>
      </w:tr>
      <w:tr w:rsidR="00750583" w:rsidRPr="00537377" w14:paraId="24FAA543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420B112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Filter holder #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535C2C1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hold the 142 mm filter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A7D16F7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3 sets</w:t>
            </w:r>
          </w:p>
        </w:tc>
      </w:tr>
      <w:tr w:rsidR="00750583" w:rsidRPr="00537377" w14:paraId="2E1AD977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4248210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Silicone tubes 2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79E6413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For pump rotate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271F295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4 tubes</w:t>
            </w:r>
            <w:r w:rsidRPr="00143BDD">
              <w:rPr>
                <w:rFonts w:asciiTheme="majorHAnsi" w:hAnsiTheme="majorHAnsi" w:cstheme="majorHAnsi"/>
                <w:color w:val="000000"/>
              </w:rPr>
              <w:t>∆</w:t>
            </w:r>
          </w:p>
        </w:tc>
      </w:tr>
      <w:tr w:rsidR="00750583" w:rsidRPr="00537377" w14:paraId="3C2B2411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DFF38D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Silicone tubes 3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D8F6D11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For pump to filter holder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2582755" w14:textId="77777777" w:rsidR="00750583" w:rsidRPr="0069044E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4 tubes</w:t>
            </w:r>
            <w:r w:rsidRPr="00143BDD">
              <w:rPr>
                <w:rFonts w:asciiTheme="majorHAnsi" w:hAnsiTheme="majorHAnsi" w:cstheme="majorHAnsi"/>
                <w:color w:val="000000"/>
              </w:rPr>
              <w:t>∆</w:t>
            </w:r>
          </w:p>
        </w:tc>
      </w:tr>
      <w:tr w:rsidR="00750583" w:rsidRPr="00537377" w14:paraId="50554565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0925F9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Silicone gel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289FC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For pump-tube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748227" w14:textId="77777777" w:rsidR="00750583" w:rsidRPr="00537377" w:rsidRDefault="00750583" w:rsidP="00B642F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</w:tbl>
    <w:p w14:paraId="57D013EF" w14:textId="77777777" w:rsidR="000B4816" w:rsidRPr="00537377" w:rsidRDefault="000B4816" w:rsidP="000B4816">
      <w:pPr>
        <w:rPr>
          <w:rFonts w:asciiTheme="majorHAnsi" w:hAnsiTheme="majorHAnsi" w:cstheme="majorHAnsi"/>
          <w:color w:val="FF0000"/>
        </w:rPr>
      </w:pPr>
      <w:commentRangeStart w:id="2"/>
      <w:r w:rsidRPr="00537377">
        <w:rPr>
          <w:rFonts w:asciiTheme="majorHAnsi" w:hAnsiTheme="majorHAnsi" w:cstheme="majorHAnsi"/>
          <w:color w:val="FF0000"/>
        </w:rPr>
        <w:t>＊</w:t>
      </w:r>
      <w:r w:rsidRPr="00537377">
        <w:rPr>
          <w:rFonts w:asciiTheme="majorHAnsi" w:hAnsiTheme="majorHAnsi" w:cstheme="majorHAnsi"/>
          <w:color w:val="FF0000"/>
        </w:rPr>
        <w:t>How to preserve -20 samples on board? (storage size for NF samples)</w:t>
      </w:r>
    </w:p>
    <w:p w14:paraId="297F45B5" w14:textId="1BAEC857" w:rsidR="0098283F" w:rsidRDefault="000B4816">
      <w:pPr>
        <w:rPr>
          <w:rFonts w:ascii="TimesNewRomanPSMT" w:hAnsi="TimesNewRomanPSMT" w:hint="eastAsia"/>
        </w:rPr>
      </w:pPr>
      <w:r w:rsidRPr="00537377">
        <w:rPr>
          <w:rFonts w:asciiTheme="majorHAnsi" w:hAnsiTheme="majorHAnsi" w:cstheme="majorHAnsi"/>
          <w:color w:val="FF0000"/>
        </w:rPr>
        <w:t>＊</w:t>
      </w:r>
      <w:r w:rsidRPr="00537377">
        <w:rPr>
          <w:rFonts w:asciiTheme="majorHAnsi" w:hAnsiTheme="majorHAnsi" w:cstheme="majorHAnsi"/>
          <w:color w:val="FF0000"/>
        </w:rPr>
        <w:t>How to deliver -20 samples from cruise to NTU laboratory? (shipping method and fee for all samples)</w:t>
      </w:r>
      <w:commentRangeEnd w:id="2"/>
      <w:r>
        <w:rPr>
          <w:rStyle w:val="a4"/>
        </w:rPr>
        <w:commentReference w:id="2"/>
      </w:r>
      <w:r w:rsidR="0098283F">
        <w:rPr>
          <w:rFonts w:ascii="TimesNewRomanPSMT" w:hAnsi="TimesNewRomanPSMT" w:hint="eastAsia"/>
        </w:rPr>
        <w:br w:type="page"/>
      </w:r>
    </w:p>
    <w:p w14:paraId="09C77A9D" w14:textId="761025F3" w:rsidR="00264E14" w:rsidRDefault="00264E14" w:rsidP="00143BDD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lastRenderedPageBreak/>
        <w:t xml:space="preserve">To achieve the second objective, </w:t>
      </w:r>
      <w:r w:rsidR="0098283F">
        <w:rPr>
          <w:rFonts w:ascii="Times New Roman" w:hAnsi="Times New Roman" w:cs="Times New Roman"/>
        </w:rPr>
        <w:t>we will design</w:t>
      </w:r>
      <w:r w:rsidR="00800E0C">
        <w:rPr>
          <w:rFonts w:ascii="Times New Roman" w:hAnsi="Times New Roman" w:cs="Times New Roman"/>
        </w:rPr>
        <w:t xml:space="preserve"> a</w:t>
      </w:r>
      <w:r w:rsidR="0098283F">
        <w:rPr>
          <w:rFonts w:ascii="Times New Roman" w:hAnsi="Times New Roman" w:cs="Times New Roman"/>
        </w:rPr>
        <w:t xml:space="preserve"> </w:t>
      </w:r>
      <w:r w:rsidR="009D4907">
        <w:rPr>
          <w:rFonts w:ascii="Times New Roman" w:hAnsi="Times New Roman" w:cs="Times New Roman"/>
        </w:rPr>
        <w:t xml:space="preserve">modified </w:t>
      </w:r>
      <w:r w:rsidR="00800E0C">
        <w:rPr>
          <w:rFonts w:ascii="Times New Roman" w:hAnsi="Times New Roman" w:cs="Times New Roman"/>
        </w:rPr>
        <w:t>dilution experiment</w:t>
      </w:r>
      <w:r w:rsidR="00273B10">
        <w:rPr>
          <w:rFonts w:ascii="Times New Roman" w:hAnsi="Times New Roman" w:cs="Times New Roman"/>
        </w:rPr>
        <w:t xml:space="preserve"> (Exp. 1)</w:t>
      </w:r>
      <w:r w:rsidR="009D4907">
        <w:rPr>
          <w:rFonts w:ascii="Times New Roman" w:hAnsi="Times New Roman" w:cs="Times New Roman"/>
        </w:rPr>
        <w:t xml:space="preserve"> to </w:t>
      </w:r>
      <w:r w:rsidR="0098283F">
        <w:rPr>
          <w:rFonts w:ascii="Times New Roman" w:hAnsi="Times New Roman" w:cs="Times New Roman"/>
        </w:rPr>
        <w:t>first estimate the trophic interaction between bacteri</w:t>
      </w:r>
      <w:r w:rsidR="00273B10">
        <w:rPr>
          <w:rFonts w:ascii="Times New Roman" w:hAnsi="Times New Roman" w:cs="Times New Roman"/>
        </w:rPr>
        <w:t xml:space="preserve">a and nanoflagellate (NF) and an artificial </w:t>
      </w:r>
      <w:r w:rsidR="00795219">
        <w:rPr>
          <w:rFonts w:ascii="Times New Roman" w:hAnsi="Times New Roman" w:cs="Times New Roman"/>
        </w:rPr>
        <w:t>cohort</w:t>
      </w:r>
      <w:r w:rsidR="00273B10">
        <w:rPr>
          <w:rFonts w:ascii="Times New Roman" w:hAnsi="Times New Roman" w:cs="Times New Roman"/>
        </w:rPr>
        <w:t xml:space="preserve"> incubation (Exp. 2) to </w:t>
      </w:r>
      <w:r w:rsidR="0098283F">
        <w:rPr>
          <w:rFonts w:ascii="Times New Roman" w:hAnsi="Times New Roman" w:cs="Times New Roman"/>
        </w:rPr>
        <w:t xml:space="preserve">estimate the </w:t>
      </w:r>
      <w:r w:rsidR="00E43674">
        <w:rPr>
          <w:rFonts w:ascii="Times New Roman" w:hAnsi="Times New Roman" w:cs="Times New Roman"/>
        </w:rPr>
        <w:t xml:space="preserve">energy transfer from </w:t>
      </w:r>
      <w:r w:rsidR="009D4907">
        <w:rPr>
          <w:rFonts w:ascii="Times New Roman" w:hAnsi="Times New Roman" w:cs="Times New Roman"/>
        </w:rPr>
        <w:t xml:space="preserve">nanoflagellate </w:t>
      </w:r>
      <w:r w:rsidR="00E43674">
        <w:rPr>
          <w:rFonts w:ascii="Times New Roman" w:hAnsi="Times New Roman" w:cs="Times New Roman"/>
        </w:rPr>
        <w:t xml:space="preserve">to </w:t>
      </w:r>
      <w:r w:rsidR="008D78D9">
        <w:rPr>
          <w:rFonts w:ascii="Times New Roman" w:hAnsi="Times New Roman" w:cs="Times New Roman"/>
        </w:rPr>
        <w:t>small size copepods</w:t>
      </w:r>
      <w:r w:rsidR="00705B0F">
        <w:rPr>
          <w:rFonts w:ascii="Times New Roman" w:hAnsi="Times New Roman" w:cs="Times New Roman"/>
        </w:rPr>
        <w:t>, i.e. classic food chain</w:t>
      </w:r>
      <w:r w:rsidR="00E43674">
        <w:rPr>
          <w:rFonts w:ascii="Times New Roman" w:hAnsi="Times New Roman" w:cs="Times New Roman"/>
        </w:rPr>
        <w:t xml:space="preserve">. First, to estimate the trophic interaction between bacteria and nanoflagellate, we plan to conduct </w:t>
      </w:r>
      <w:r w:rsidR="009D4907">
        <w:rPr>
          <w:rFonts w:ascii="Times New Roman" w:hAnsi="Times New Roman" w:cs="Times New Roman"/>
        </w:rPr>
        <w:t xml:space="preserve">the </w:t>
      </w:r>
      <w:r w:rsidR="00800E0C">
        <w:rPr>
          <w:rFonts w:ascii="Times New Roman" w:hAnsi="Times New Roman" w:cs="Times New Roman"/>
        </w:rPr>
        <w:t xml:space="preserve">classic </w:t>
      </w:r>
      <w:r w:rsidR="00440879">
        <w:rPr>
          <w:rFonts w:ascii="Times New Roman" w:hAnsi="Times New Roman" w:cs="Times New Roman"/>
        </w:rPr>
        <w:t>dilution experiment,</w:t>
      </w:r>
      <w:r w:rsidR="00E43674">
        <w:rPr>
          <w:rFonts w:ascii="Times New Roman" w:hAnsi="Times New Roman" w:cs="Times New Roman"/>
        </w:rPr>
        <w:t xml:space="preserve"> which allow</w:t>
      </w:r>
      <w:r w:rsidR="009D4907">
        <w:rPr>
          <w:rFonts w:ascii="Times New Roman" w:hAnsi="Times New Roman" w:cs="Times New Roman"/>
        </w:rPr>
        <w:t>s</w:t>
      </w:r>
      <w:r w:rsidR="00E43674">
        <w:rPr>
          <w:rFonts w:ascii="Times New Roman" w:hAnsi="Times New Roman" w:cs="Times New Roman"/>
        </w:rPr>
        <w:t xml:space="preserve"> us to estimate the consumption of bacteria by nanoflagellate. </w:t>
      </w:r>
      <w:r w:rsidR="009D4907">
        <w:rPr>
          <w:rFonts w:ascii="Times New Roman" w:hAnsi="Times New Roman" w:cs="Times New Roman"/>
        </w:rPr>
        <w:t xml:space="preserve">In addition, we plan to modify the dilution experiment by coupling it with a predator removal experiment. This modification allows us to estimate </w:t>
      </w:r>
      <w:r w:rsidR="00570F10">
        <w:rPr>
          <w:rFonts w:ascii="Times New Roman" w:hAnsi="Times New Roman" w:cs="Times New Roman"/>
        </w:rPr>
        <w:t xml:space="preserve">not only </w:t>
      </w:r>
      <w:r w:rsidR="009D4907">
        <w:rPr>
          <w:rFonts w:ascii="Times New Roman" w:hAnsi="Times New Roman" w:cs="Times New Roman"/>
        </w:rPr>
        <w:t xml:space="preserve">the growth rate </w:t>
      </w:r>
      <w:r w:rsidR="00570F10">
        <w:rPr>
          <w:rFonts w:ascii="Times New Roman" w:hAnsi="Times New Roman" w:cs="Times New Roman"/>
        </w:rPr>
        <w:t xml:space="preserve">and thus the secondary production of </w:t>
      </w:r>
      <w:r w:rsidR="009D4907">
        <w:rPr>
          <w:rFonts w:ascii="Times New Roman" w:hAnsi="Times New Roman" w:cs="Times New Roman"/>
        </w:rPr>
        <w:t>nanoflagellates</w:t>
      </w:r>
      <w:r w:rsidR="00570F10">
        <w:rPr>
          <w:rFonts w:ascii="Times New Roman" w:hAnsi="Times New Roman" w:cs="Times New Roman"/>
        </w:rPr>
        <w:t>.</w:t>
      </w:r>
      <w:r w:rsidR="00705B0F">
        <w:rPr>
          <w:rFonts w:ascii="Times New Roman" w:hAnsi="Times New Roman" w:cs="Times New Roman"/>
        </w:rPr>
        <w:t xml:space="preserve"> Finally, we will also conduct </w:t>
      </w:r>
      <w:r w:rsidR="00705B0F" w:rsidRPr="008B5857">
        <w:rPr>
          <w:rFonts w:ascii="Times New Roman" w:hAnsi="Times New Roman" w:cs="Times New Roman"/>
        </w:rPr>
        <w:t>artificial cohort incubations</w:t>
      </w:r>
      <w:r w:rsidR="00705B0F">
        <w:rPr>
          <w:rFonts w:ascii="Times New Roman" w:hAnsi="Times New Roman" w:cs="Times New Roman"/>
        </w:rPr>
        <w:t xml:space="preserve"> to estimate the </w:t>
      </w:r>
      <w:r w:rsidR="00705B0F" w:rsidRPr="008B5857">
        <w:rPr>
          <w:rFonts w:ascii="Times New Roman" w:hAnsi="Times New Roman" w:cs="Times New Roman"/>
        </w:rPr>
        <w:t xml:space="preserve">secondary production of </w:t>
      </w:r>
      <w:r w:rsidR="001509CA">
        <w:rPr>
          <w:rFonts w:ascii="Times New Roman" w:hAnsi="Times New Roman" w:cs="Times New Roman"/>
        </w:rPr>
        <w:t>small size copepods (n</w:t>
      </w:r>
      <w:r w:rsidR="001509CA" w:rsidRPr="008B5857">
        <w:rPr>
          <w:rFonts w:ascii="Times New Roman" w:hAnsi="Times New Roman" w:cs="Times New Roman"/>
        </w:rPr>
        <w:t xml:space="preserve">auplii </w:t>
      </w:r>
      <w:r w:rsidR="001509CA">
        <w:rPr>
          <w:rFonts w:ascii="Times New Roman" w:hAnsi="Times New Roman" w:cs="Times New Roman"/>
        </w:rPr>
        <w:t xml:space="preserve">and </w:t>
      </w:r>
      <w:r w:rsidR="001509CA" w:rsidRPr="008B5857">
        <w:rPr>
          <w:rFonts w:ascii="Times New Roman" w:hAnsi="Times New Roman" w:cs="Times New Roman"/>
        </w:rPr>
        <w:t>copepodites</w:t>
      </w:r>
      <w:r w:rsidR="001509CA">
        <w:rPr>
          <w:rFonts w:ascii="Times New Roman" w:hAnsi="Times New Roman" w:cs="Times New Roman"/>
        </w:rPr>
        <w:t xml:space="preserve">; </w:t>
      </w:r>
      <w:r w:rsidR="00437A26">
        <w:rPr>
          <w:rFonts w:ascii="Times New Roman" w:hAnsi="Times New Roman" w:cs="Times New Roman"/>
        </w:rPr>
        <w:t>Exp. 2</w:t>
      </w:r>
      <w:r w:rsidR="00705B0F" w:rsidRPr="008B5857">
        <w:rPr>
          <w:rFonts w:ascii="Times New Roman" w:hAnsi="Times New Roman" w:cs="Times New Roman"/>
        </w:rPr>
        <w:t>)</w:t>
      </w:r>
      <w:r w:rsidR="00437A26">
        <w:rPr>
          <w:rFonts w:ascii="Times New Roman" w:hAnsi="Times New Roman" w:cs="Times New Roman"/>
        </w:rPr>
        <w:t xml:space="preserve">. From Exp. 1b and Exp. 2, we </w:t>
      </w:r>
      <w:r w:rsidR="00570F10">
        <w:rPr>
          <w:rFonts w:ascii="Times New Roman" w:hAnsi="Times New Roman" w:cs="Times New Roman"/>
        </w:rPr>
        <w:t xml:space="preserve">can estimate the energy transfer efficiency from nanoflagellates </w:t>
      </w:r>
      <w:r w:rsidR="005079BD">
        <w:rPr>
          <w:rFonts w:ascii="Times New Roman" w:hAnsi="Times New Roman" w:cs="Times New Roman"/>
        </w:rPr>
        <w:t xml:space="preserve">to </w:t>
      </w:r>
      <w:r w:rsidR="001509CA">
        <w:rPr>
          <w:rFonts w:ascii="Times New Roman" w:hAnsi="Times New Roman" w:cs="Times New Roman"/>
        </w:rPr>
        <w:t>small size copepods</w:t>
      </w:r>
      <w:r w:rsidR="005079BD">
        <w:rPr>
          <w:rFonts w:ascii="Times New Roman" w:hAnsi="Times New Roman" w:cs="Times New Roman"/>
        </w:rPr>
        <w:t>.</w:t>
      </w:r>
    </w:p>
    <w:p w14:paraId="4A0E5DAA" w14:textId="77777777" w:rsidR="00472173" w:rsidRDefault="005079BD" w:rsidP="00472173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00E0C">
        <w:rPr>
          <w:rFonts w:ascii="Times New Roman" w:hAnsi="Times New Roman" w:cs="Times New Roman"/>
        </w:rPr>
        <w:t xml:space="preserve">he </w:t>
      </w:r>
      <w:r w:rsidR="00273B10">
        <w:rPr>
          <w:rFonts w:ascii="Times New Roman" w:hAnsi="Times New Roman" w:cs="Times New Roman"/>
        </w:rPr>
        <w:t>modified</w:t>
      </w:r>
      <w:r w:rsidR="00800E0C">
        <w:rPr>
          <w:rFonts w:ascii="Times New Roman" w:hAnsi="Times New Roman" w:cs="Times New Roman"/>
        </w:rPr>
        <w:t xml:space="preserve"> dilution experiment</w:t>
      </w:r>
      <w:r w:rsidR="00273B10">
        <w:rPr>
          <w:rFonts w:ascii="Times New Roman" w:hAnsi="Times New Roman" w:cs="Times New Roman"/>
        </w:rPr>
        <w:t xml:space="preserve"> (Exp. 1)</w:t>
      </w:r>
      <w:r w:rsidR="00800E0C">
        <w:rPr>
          <w:rFonts w:ascii="Times New Roman" w:hAnsi="Times New Roman" w:cs="Times New Roman"/>
        </w:rPr>
        <w:t xml:space="preserve"> will</w:t>
      </w:r>
      <w:r w:rsidR="00273B10">
        <w:rPr>
          <w:rFonts w:ascii="Times New Roman" w:hAnsi="Times New Roman" w:cs="Times New Roman"/>
        </w:rPr>
        <w:t xml:space="preserve"> have 7 treatments</w:t>
      </w:r>
      <w:r w:rsidR="00662F30">
        <w:rPr>
          <w:rFonts w:ascii="Times New Roman" w:hAnsi="Times New Roman" w:cs="Times New Roman"/>
        </w:rPr>
        <w:t xml:space="preserve"> each has two replicates</w:t>
      </w:r>
      <w:r w:rsidR="00273B10">
        <w:rPr>
          <w:rFonts w:ascii="Times New Roman" w:hAnsi="Times New Roman" w:cs="Times New Roman"/>
        </w:rPr>
        <w:t xml:space="preserve">. The first </w:t>
      </w:r>
      <w:r w:rsidR="00E25812">
        <w:rPr>
          <w:rFonts w:ascii="Times New Roman" w:hAnsi="Times New Roman" w:cs="Times New Roman"/>
        </w:rPr>
        <w:t xml:space="preserve">treatment represents 100% of the nanoflagellate density and the presence of zooplankton that are larger than 20um in untreated seawater. The other </w:t>
      </w:r>
      <w:r w:rsidR="00273B10">
        <w:rPr>
          <w:rFonts w:ascii="Times New Roman" w:hAnsi="Times New Roman" w:cs="Times New Roman"/>
        </w:rPr>
        <w:t xml:space="preserve">6 treatments represent </w:t>
      </w:r>
      <w:r w:rsidR="00E25812">
        <w:rPr>
          <w:rFonts w:ascii="Times New Roman" w:hAnsi="Times New Roman" w:cs="Times New Roman"/>
        </w:rPr>
        <w:t>10</w:t>
      </w:r>
      <w:r w:rsidR="00273B10">
        <w:rPr>
          <w:rFonts w:ascii="Times New Roman" w:hAnsi="Times New Roman" w:cs="Times New Roman"/>
        </w:rPr>
        <w:t xml:space="preserve">0, </w:t>
      </w:r>
      <w:r w:rsidR="00E25812">
        <w:rPr>
          <w:rFonts w:ascii="Times New Roman" w:hAnsi="Times New Roman" w:cs="Times New Roman"/>
        </w:rPr>
        <w:t>8</w:t>
      </w:r>
      <w:r w:rsidR="00273B10">
        <w:rPr>
          <w:rFonts w:ascii="Times New Roman" w:hAnsi="Times New Roman" w:cs="Times New Roman"/>
        </w:rPr>
        <w:t xml:space="preserve">0%, </w:t>
      </w:r>
      <w:r w:rsidR="00E25812">
        <w:rPr>
          <w:rFonts w:ascii="Times New Roman" w:hAnsi="Times New Roman" w:cs="Times New Roman"/>
        </w:rPr>
        <w:t>6</w:t>
      </w:r>
      <w:r w:rsidR="00273B10">
        <w:rPr>
          <w:rFonts w:ascii="Times New Roman" w:hAnsi="Times New Roman" w:cs="Times New Roman"/>
        </w:rPr>
        <w:t xml:space="preserve">0%, </w:t>
      </w:r>
      <w:r w:rsidR="00E25812">
        <w:rPr>
          <w:rFonts w:ascii="Times New Roman" w:hAnsi="Times New Roman" w:cs="Times New Roman"/>
        </w:rPr>
        <w:t>40%, 2</w:t>
      </w:r>
      <w:r w:rsidR="00273B10">
        <w:rPr>
          <w:rFonts w:ascii="Times New Roman" w:hAnsi="Times New Roman" w:cs="Times New Roman"/>
        </w:rPr>
        <w:t>0% and 0% of the nanoflagellate density in untreated seawater but with the absence of zooplankton that are larger than 20um.</w:t>
      </w:r>
      <w:r w:rsidR="00E25812">
        <w:rPr>
          <w:rFonts w:ascii="Times New Roman" w:hAnsi="Times New Roman" w:cs="Times New Roman"/>
        </w:rPr>
        <w:t xml:space="preserve"> </w:t>
      </w:r>
      <w:r w:rsidR="00273B10">
        <w:rPr>
          <w:rFonts w:ascii="Times New Roman" w:hAnsi="Times New Roman" w:cs="Times New Roman"/>
        </w:rPr>
        <w:t xml:space="preserve">To prepare the these treatments, </w:t>
      </w:r>
      <w:r w:rsidR="00662F30">
        <w:rPr>
          <w:rFonts w:ascii="Times New Roman" w:hAnsi="Times New Roman" w:cs="Times New Roman"/>
        </w:rPr>
        <w:t xml:space="preserve">we </w:t>
      </w:r>
      <w:r w:rsidR="00662F30">
        <w:rPr>
          <w:rFonts w:ascii="TimesNewRomanPSMT" w:hAnsi="TimesNewRomanPSMT"/>
        </w:rPr>
        <w:t xml:space="preserve">will use a CTD-General Oceanic Rosette assembled with X-Niskin bottles to collect </w:t>
      </w:r>
      <w:r w:rsidR="00D10555">
        <w:rPr>
          <w:rFonts w:ascii="TimesNewRomanPSMT" w:hAnsi="TimesNewRomanPSMT"/>
        </w:rPr>
        <w:t>40</w:t>
      </w:r>
      <w:r w:rsidR="00662F30">
        <w:rPr>
          <w:rFonts w:ascii="TimesNewRomanPSMT" w:hAnsi="TimesNewRomanPSMT"/>
        </w:rPr>
        <w:t xml:space="preserve"> liters of seawater from 5-m depth. </w:t>
      </w:r>
      <w:r w:rsidR="00E25812">
        <w:rPr>
          <w:rFonts w:ascii="TimesNewRomanPSMT" w:hAnsi="TimesNewRomanPSMT"/>
        </w:rPr>
        <w:t>4</w:t>
      </w:r>
      <w:r w:rsidR="00D10555">
        <w:rPr>
          <w:rFonts w:ascii="TimesNewRomanPSMT" w:hAnsi="TimesNewRomanPSMT"/>
        </w:rPr>
        <w:t>L of the</w:t>
      </w:r>
      <w:r w:rsidR="00E25812">
        <w:rPr>
          <w:rFonts w:ascii="TimesNewRomanPSMT" w:hAnsi="TimesNewRomanPSMT"/>
        </w:rPr>
        <w:t xml:space="preserve"> untreated seawater will first be taken to prepare the first treatment by filling two </w:t>
      </w:r>
      <w:r w:rsidR="00E25812" w:rsidRPr="008B5857">
        <w:rPr>
          <w:rFonts w:ascii="Times New Roman" w:hAnsi="Times New Roman" w:cs="Times New Roman"/>
        </w:rPr>
        <w:t>2L</w:t>
      </w:r>
      <w:r w:rsidR="00E25812">
        <w:rPr>
          <w:rFonts w:ascii="Times New Roman" w:hAnsi="Times New Roman" w:cs="Times New Roman"/>
        </w:rPr>
        <w:t>-</w:t>
      </w:r>
      <w:r w:rsidR="00E25812" w:rsidRPr="008B5857">
        <w:rPr>
          <w:rFonts w:ascii="Times New Roman" w:hAnsi="Times New Roman" w:cs="Times New Roman"/>
        </w:rPr>
        <w:t xml:space="preserve">carboys </w:t>
      </w:r>
      <w:r w:rsidR="00E25812">
        <w:rPr>
          <w:rFonts w:ascii="Times New Roman" w:hAnsi="Times New Roman" w:cs="Times New Roman"/>
        </w:rPr>
        <w:t>bottles</w:t>
      </w:r>
      <w:r w:rsidR="00E25812">
        <w:rPr>
          <w:rFonts w:ascii="TimesNewRomanPSMT" w:hAnsi="TimesNewRomanPSMT"/>
        </w:rPr>
        <w:t xml:space="preserve">. </w:t>
      </w:r>
      <w:r w:rsidR="00D10555">
        <w:rPr>
          <w:rFonts w:ascii="TimesNewRomanPSMT" w:hAnsi="TimesNewRomanPSMT"/>
        </w:rPr>
        <w:t>The rest of the seawater</w:t>
      </w:r>
      <w:r w:rsidR="00E25812">
        <w:rPr>
          <w:rFonts w:ascii="TimesNewRomanPSMT" w:hAnsi="TimesNewRomanPSMT"/>
        </w:rPr>
        <w:t xml:space="preserve"> </w:t>
      </w:r>
      <w:r w:rsidR="00D10555">
        <w:rPr>
          <w:rFonts w:ascii="TimesNewRomanPSMT" w:hAnsi="TimesNewRomanPSMT"/>
        </w:rPr>
        <w:t xml:space="preserve">will all be filtered through a </w:t>
      </w:r>
      <w:r w:rsidR="00D10555" w:rsidRPr="008B5857">
        <w:rPr>
          <w:rFonts w:ascii="Times New Roman" w:hAnsi="Times New Roman" w:cs="Times New Roman"/>
        </w:rPr>
        <w:t>20 μm</w:t>
      </w:r>
      <w:r w:rsidR="00472173">
        <w:rPr>
          <w:rFonts w:ascii="Times New Roman" w:hAnsi="Times New Roman" w:cs="Times New Roman"/>
        </w:rPr>
        <w:t xml:space="preserve"> screen mesh. 20L of the </w:t>
      </w:r>
      <w:r w:rsidR="00472173" w:rsidRPr="008B5857">
        <w:rPr>
          <w:rFonts w:ascii="Times New Roman" w:hAnsi="Times New Roman" w:cs="Times New Roman"/>
        </w:rPr>
        <w:t>20 μm-filtered</w:t>
      </w:r>
      <w:r w:rsidR="00472173">
        <w:rPr>
          <w:rFonts w:ascii="Times New Roman" w:hAnsi="Times New Roman" w:cs="Times New Roman"/>
        </w:rPr>
        <w:t xml:space="preserve"> seawater will then be filtered through a </w:t>
      </w:r>
      <w:r w:rsidR="00472173">
        <w:rPr>
          <w:rFonts w:ascii="TimesNewRomanPSMT" w:hAnsi="TimesNewRomanPSMT"/>
        </w:rPr>
        <w:t xml:space="preserve">0.2 μm pore size polycarbonate filter using a peristaltic pump to obtain particle free seawater. To prepare the rest of the treatment (treatment 2 to 7), we will gently mixed </w:t>
      </w:r>
      <w:r w:rsidR="00472173">
        <w:rPr>
          <w:rFonts w:ascii="Times New Roman" w:hAnsi="Times New Roman" w:cs="Times New Roman"/>
        </w:rPr>
        <w:t xml:space="preserve">2, 1.6, 1.2, 0.8, 0.4, 0L of </w:t>
      </w:r>
      <w:r w:rsidR="00472173" w:rsidRPr="008B5857">
        <w:rPr>
          <w:rFonts w:ascii="Times New Roman" w:hAnsi="Times New Roman" w:cs="Times New Roman"/>
        </w:rPr>
        <w:t>20 μm-filtered</w:t>
      </w:r>
      <w:r w:rsidR="00472173">
        <w:rPr>
          <w:rFonts w:ascii="Times New Roman" w:hAnsi="Times New Roman" w:cs="Times New Roman"/>
        </w:rPr>
        <w:t xml:space="preserve"> seawater with 0, 0.4, 0.8, 1.2, 1.6, 2L of </w:t>
      </w:r>
      <w:r w:rsidR="00472173">
        <w:rPr>
          <w:rFonts w:ascii="TimesNewRomanPSMT" w:hAnsi="TimesNewRomanPSMT"/>
        </w:rPr>
        <w:t xml:space="preserve">particle free seawater in </w:t>
      </w:r>
      <w:r w:rsidR="00472173" w:rsidRPr="008B5857">
        <w:rPr>
          <w:rFonts w:ascii="Times New Roman" w:hAnsi="Times New Roman" w:cs="Times New Roman"/>
        </w:rPr>
        <w:t>2L</w:t>
      </w:r>
      <w:r w:rsidR="00472173">
        <w:rPr>
          <w:rFonts w:ascii="Times New Roman" w:hAnsi="Times New Roman" w:cs="Times New Roman"/>
        </w:rPr>
        <w:t>-</w:t>
      </w:r>
      <w:r w:rsidR="00472173" w:rsidRPr="008B5857">
        <w:rPr>
          <w:rFonts w:ascii="Times New Roman" w:hAnsi="Times New Roman" w:cs="Times New Roman"/>
        </w:rPr>
        <w:t xml:space="preserve">carboys </w:t>
      </w:r>
      <w:r w:rsidR="00472173">
        <w:rPr>
          <w:rFonts w:ascii="Times New Roman" w:hAnsi="Times New Roman" w:cs="Times New Roman"/>
        </w:rPr>
        <w:t xml:space="preserve">bottles. All 14 bottles will then be placed in a 100L dark incubation tank for 12-hour incubation. </w:t>
      </w:r>
    </w:p>
    <w:p w14:paraId="36B03923" w14:textId="253B8F31" w:rsidR="00795219" w:rsidRDefault="00795219" w:rsidP="00143BDD">
      <w:pPr>
        <w:ind w:firstLineChars="236" w:firstLine="566"/>
        <w:rPr>
          <w:rFonts w:ascii="TimesNewRomanPSMT" w:hAnsi="TimesNewRomanPSMT"/>
        </w:rPr>
      </w:pPr>
      <w:r>
        <w:rPr>
          <w:rFonts w:ascii="Times New Roman" w:hAnsi="Times New Roman" w:cs="Times New Roman"/>
        </w:rPr>
        <w:t xml:space="preserve">To count the nanoflagellate abundance </w:t>
      </w:r>
      <w:r>
        <w:rPr>
          <w:rFonts w:ascii="TimesNewRomanPSMT" w:hAnsi="TimesNewRomanPSMT"/>
          <w:color w:val="000000" w:themeColor="text1"/>
        </w:rPr>
        <w:t>in all treatments</w:t>
      </w:r>
      <w:r>
        <w:rPr>
          <w:rFonts w:ascii="Times New Roman" w:hAnsi="Times New Roman" w:cs="Times New Roman"/>
        </w:rPr>
        <w:t xml:space="preserve">, we will preserve </w:t>
      </w:r>
      <w:r w:rsidRPr="00B642F8">
        <w:rPr>
          <w:rFonts w:ascii="TimesNewRomanPSMT" w:hAnsi="TimesNewRomanPSMT"/>
          <w:color w:val="000000" w:themeColor="text1"/>
        </w:rPr>
        <w:t>50mL</w:t>
      </w:r>
      <w:r>
        <w:rPr>
          <w:rFonts w:ascii="TimesNewRomanPSMT" w:hAnsi="TimesNewRomanPSMT"/>
          <w:color w:val="000000" w:themeColor="text1"/>
        </w:rPr>
        <w:t xml:space="preserve"> of the seawater before and after incubation </w:t>
      </w:r>
      <w:r w:rsidR="00472173" w:rsidRPr="00472173">
        <w:rPr>
          <w:rFonts w:ascii="Times New Roman" w:hAnsi="Times New Roman" w:cs="Times New Roman"/>
        </w:rPr>
        <w:t>by 1% glutaldehyde and fr</w:t>
      </w:r>
      <w:r>
        <w:rPr>
          <w:rFonts w:ascii="Times New Roman" w:hAnsi="Times New Roman" w:cs="Times New Roman"/>
        </w:rPr>
        <w:t xml:space="preserve">eeze the sample </w:t>
      </w:r>
      <w:r>
        <w:rPr>
          <w:rFonts w:ascii="TimesNewRomanPSMT" w:hAnsi="TimesNewRomanPSMT"/>
        </w:rPr>
        <w:t>in -20 °C liquid nitrogen on-board. To count bacteria abundance in the 2</w:t>
      </w:r>
      <w:r w:rsidRPr="00143BDD">
        <w:rPr>
          <w:rFonts w:ascii="TimesNewRomanPSMT" w:hAnsi="TimesNewRomanPSMT"/>
          <w:vertAlign w:val="superscript"/>
        </w:rPr>
        <w:t>nd</w:t>
      </w:r>
      <w:r>
        <w:rPr>
          <w:rFonts w:ascii="TimesNewRomanPSMT" w:hAnsi="TimesNewRomanPSMT"/>
        </w:rPr>
        <w:t xml:space="preserve"> to the 7</w:t>
      </w:r>
      <w:r w:rsidRPr="00143BDD">
        <w:rPr>
          <w:rFonts w:ascii="TimesNewRomanPSMT" w:hAnsi="TimesNewRomanPSMT"/>
          <w:vertAlign w:val="superscript"/>
        </w:rPr>
        <w:t>th</w:t>
      </w:r>
      <w:r>
        <w:rPr>
          <w:rFonts w:ascii="TimesNewRomanPSMT" w:hAnsi="TimesNewRomanPSMT"/>
        </w:rPr>
        <w:t xml:space="preserve"> treatments, we will </w:t>
      </w:r>
      <w:r>
        <w:rPr>
          <w:rFonts w:ascii="Times New Roman" w:hAnsi="Times New Roman" w:cs="Times New Roman"/>
        </w:rPr>
        <w:t>preserve 2</w:t>
      </w:r>
      <w:r w:rsidRPr="00B642F8">
        <w:rPr>
          <w:rFonts w:ascii="TimesNewRomanPSMT" w:hAnsi="TimesNewRomanPSMT"/>
          <w:color w:val="000000" w:themeColor="text1"/>
        </w:rPr>
        <w:t>mL</w:t>
      </w:r>
      <w:r>
        <w:rPr>
          <w:rFonts w:ascii="TimesNewRomanPSMT" w:hAnsi="TimesNewRomanPSMT"/>
          <w:color w:val="000000" w:themeColor="text1"/>
        </w:rPr>
        <w:t xml:space="preserve"> of the seawater before and after incubation </w:t>
      </w:r>
      <w:r w:rsidRPr="00472173">
        <w:rPr>
          <w:rFonts w:ascii="Times New Roman" w:hAnsi="Times New Roman" w:cs="Times New Roman"/>
        </w:rPr>
        <w:t>by</w:t>
      </w:r>
      <w:r w:rsidRPr="008B5857">
        <w:rPr>
          <w:rFonts w:ascii="Times New Roman" w:hAnsi="Times New Roman" w:cs="Times New Roman"/>
        </w:rPr>
        <w:t xml:space="preserve"> 0.2 % paraformaldehyde</w:t>
      </w:r>
      <w:r>
        <w:rPr>
          <w:rFonts w:ascii="Times New Roman" w:hAnsi="Times New Roman" w:cs="Times New Roman"/>
        </w:rPr>
        <w:t xml:space="preserve"> </w:t>
      </w:r>
      <w:r w:rsidRPr="00472173">
        <w:rPr>
          <w:rFonts w:ascii="Times New Roman" w:hAnsi="Times New Roman" w:cs="Times New Roman"/>
        </w:rPr>
        <w:t>and fr</w:t>
      </w:r>
      <w:r>
        <w:rPr>
          <w:rFonts w:ascii="Times New Roman" w:hAnsi="Times New Roman" w:cs="Times New Roman"/>
        </w:rPr>
        <w:t xml:space="preserve">eeze the sample </w:t>
      </w:r>
      <w:r>
        <w:rPr>
          <w:rFonts w:ascii="TimesNewRomanPSMT" w:hAnsi="TimesNewRomanPSMT"/>
        </w:rPr>
        <w:t>in -20 °C liquid nitrogen on-board. Finally, the paraformaldehyde-fixed samples will be used to count bacteria abundance with flow cytometry and the glutaraldehyde-fixed samples will be used to count nanoflagellate abundance with epifluorescence microscope.</w:t>
      </w:r>
    </w:p>
    <w:p w14:paraId="0A601982" w14:textId="77777777" w:rsidR="001509CA" w:rsidRDefault="00795219" w:rsidP="00143BDD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t xml:space="preserve">To conduct the </w:t>
      </w:r>
      <w:r>
        <w:rPr>
          <w:rFonts w:ascii="Times New Roman" w:hAnsi="Times New Roman" w:cs="Times New Roman"/>
        </w:rPr>
        <w:t>artificial cohort incubation (Exp. 2), we</w:t>
      </w:r>
      <w:r w:rsidR="00BC4E63">
        <w:rPr>
          <w:rFonts w:ascii="Times New Roman" w:hAnsi="Times New Roman" w:cs="Times New Roman"/>
        </w:rPr>
        <w:t xml:space="preserve"> will have two treatments with three replicates representing two copepod size class, i.e. 50-80 and 100-150 μm, which </w:t>
      </w:r>
      <w:r w:rsidR="00B0565E">
        <w:rPr>
          <w:rFonts w:ascii="Times New Roman" w:hAnsi="Times New Roman" w:cs="Times New Roman"/>
        </w:rPr>
        <w:t xml:space="preserve">are </w:t>
      </w:r>
      <w:r w:rsidR="00BC4E63">
        <w:rPr>
          <w:rFonts w:ascii="Times New Roman" w:hAnsi="Times New Roman" w:cs="Times New Roman"/>
        </w:rPr>
        <w:t xml:space="preserve">corresponding to </w:t>
      </w:r>
      <w:r w:rsidR="00B0565E">
        <w:rPr>
          <w:rFonts w:ascii="Times New Roman" w:hAnsi="Times New Roman" w:cs="Times New Roman"/>
        </w:rPr>
        <w:t>the n</w:t>
      </w:r>
      <w:r w:rsidR="00B0565E" w:rsidRPr="008B5857">
        <w:rPr>
          <w:rFonts w:ascii="Times New Roman" w:hAnsi="Times New Roman" w:cs="Times New Roman"/>
        </w:rPr>
        <w:t xml:space="preserve">auplii and </w:t>
      </w:r>
      <w:r w:rsidR="00B0565E" w:rsidRPr="008B5857">
        <w:rPr>
          <w:rFonts w:ascii="Times New Roman" w:hAnsi="Times New Roman" w:cs="Times New Roman"/>
        </w:rPr>
        <w:lastRenderedPageBreak/>
        <w:t>copepodites</w:t>
      </w:r>
      <w:r w:rsidR="00B0565E">
        <w:rPr>
          <w:rFonts w:ascii="Times New Roman" w:hAnsi="Times New Roman" w:cs="Times New Roman"/>
        </w:rPr>
        <w:t xml:space="preserve"> stage of copepods. </w:t>
      </w:r>
      <w:r w:rsidR="00BC4E63">
        <w:rPr>
          <w:rFonts w:ascii="Times New Roman" w:hAnsi="Times New Roman" w:cs="Times New Roman"/>
        </w:rPr>
        <w:t xml:space="preserve">In each treatment (size class), we incubate the </w:t>
      </w:r>
      <w:r w:rsidR="00BC4E63" w:rsidRPr="008B5857">
        <w:rPr>
          <w:rFonts w:ascii="Times New Roman" w:hAnsi="Times New Roman" w:cs="Times New Roman"/>
        </w:rPr>
        <w:t>copepod</w:t>
      </w:r>
      <w:r w:rsidR="00BC4E63">
        <w:rPr>
          <w:rFonts w:ascii="Times New Roman" w:hAnsi="Times New Roman" w:cs="Times New Roman"/>
        </w:rPr>
        <w:t xml:space="preserve"> with their food consisting mostly of plankton </w:t>
      </w:r>
      <w:r w:rsidR="00BC4E63" w:rsidRPr="008B5857">
        <w:rPr>
          <w:rFonts w:ascii="Times New Roman" w:hAnsi="Times New Roman" w:cs="Times New Roman"/>
        </w:rPr>
        <w:t>&lt; 50 μm</w:t>
      </w:r>
      <w:r w:rsidR="00BC4E63">
        <w:rPr>
          <w:rFonts w:ascii="Times New Roman" w:hAnsi="Times New Roman" w:cs="Times New Roman"/>
        </w:rPr>
        <w:t xml:space="preserve">. To prepare each treatment, we </w:t>
      </w:r>
      <w:r w:rsidR="00BC4E63">
        <w:rPr>
          <w:rFonts w:ascii="TimesNewRomanPSMT" w:hAnsi="TimesNewRomanPSMT"/>
        </w:rPr>
        <w:t xml:space="preserve">will use a CTD-General Oceanic Rosette assembled with X-Niskin bottles to collect 120 liters of seawater from 5-m depth. The seawater will be filtered through a </w:t>
      </w:r>
      <w:r w:rsidR="00BC4E63" w:rsidRPr="008B5857">
        <w:rPr>
          <w:rFonts w:ascii="Times New Roman" w:hAnsi="Times New Roman" w:cs="Times New Roman"/>
        </w:rPr>
        <w:t>50 μm</w:t>
      </w:r>
      <w:r w:rsidR="00BC4E63">
        <w:rPr>
          <w:rFonts w:ascii="Times New Roman" w:hAnsi="Times New Roman" w:cs="Times New Roman"/>
        </w:rPr>
        <w:t xml:space="preserve"> to retain only </w:t>
      </w:r>
      <w:r w:rsidR="00BC4E63" w:rsidRPr="008B5857">
        <w:rPr>
          <w:rFonts w:ascii="Times New Roman" w:hAnsi="Times New Roman" w:cs="Times New Roman"/>
        </w:rPr>
        <w:t>plankton</w:t>
      </w:r>
      <w:r w:rsidR="00BC4E63">
        <w:rPr>
          <w:rFonts w:ascii="Times New Roman" w:hAnsi="Times New Roman" w:cs="Times New Roman"/>
        </w:rPr>
        <w:t xml:space="preserve"> that are smaller than </w:t>
      </w:r>
      <w:r w:rsidR="00BC4E63" w:rsidRPr="008B5857">
        <w:rPr>
          <w:rFonts w:ascii="Times New Roman" w:hAnsi="Times New Roman" w:cs="Times New Roman"/>
        </w:rPr>
        <w:t>50 μm</w:t>
      </w:r>
      <w:r w:rsidR="00BC4E63">
        <w:rPr>
          <w:rFonts w:ascii="Times New Roman" w:hAnsi="Times New Roman" w:cs="Times New Roman"/>
        </w:rPr>
        <w:t xml:space="preserve">. The filtered seawater is the </w:t>
      </w:r>
      <w:r w:rsidR="00BC4E63" w:rsidRPr="008B5857">
        <w:rPr>
          <w:rFonts w:ascii="Times New Roman" w:hAnsi="Times New Roman" w:cs="Times New Roman"/>
        </w:rPr>
        <w:t>incubation water</w:t>
      </w:r>
      <w:r w:rsidR="00BC4E63">
        <w:rPr>
          <w:rFonts w:ascii="Times New Roman" w:hAnsi="Times New Roman" w:cs="Times New Roman"/>
        </w:rPr>
        <w:t xml:space="preserve">. </w:t>
      </w:r>
      <w:r w:rsidR="00BC4E63">
        <w:rPr>
          <w:rFonts w:ascii="TimesNewRomanPSMT" w:hAnsi="TimesNewRomanPSMT"/>
        </w:rPr>
        <w:t xml:space="preserve">We will then fill </w:t>
      </w:r>
      <w:r>
        <w:rPr>
          <w:rFonts w:ascii="Times New Roman" w:hAnsi="Times New Roman" w:cs="Times New Roman"/>
        </w:rPr>
        <w:t>t</w:t>
      </w:r>
      <w:r w:rsidRPr="008B5857">
        <w:rPr>
          <w:rFonts w:ascii="Times New Roman" w:hAnsi="Times New Roman" w:cs="Times New Roman"/>
        </w:rPr>
        <w:t>hree replicates of 20 L cubitainers with 18 L incubation water</w:t>
      </w:r>
      <w:r w:rsidR="00BC4E63">
        <w:rPr>
          <w:rFonts w:ascii="Times New Roman" w:hAnsi="Times New Roman" w:cs="Times New Roman"/>
        </w:rPr>
        <w:t>. We will then add</w:t>
      </w:r>
      <w:r w:rsidR="00B0565E">
        <w:rPr>
          <w:rFonts w:ascii="Times New Roman" w:hAnsi="Times New Roman" w:cs="Times New Roman"/>
        </w:rPr>
        <w:t xml:space="preserve"> the</w:t>
      </w:r>
      <w:r w:rsidR="00BC4E63">
        <w:rPr>
          <w:rFonts w:ascii="Times New Roman" w:hAnsi="Times New Roman" w:cs="Times New Roman"/>
        </w:rPr>
        <w:t xml:space="preserve"> </w:t>
      </w:r>
      <w:r w:rsidR="00B0565E">
        <w:rPr>
          <w:rFonts w:ascii="Times New Roman" w:hAnsi="Times New Roman" w:cs="Times New Roman"/>
        </w:rPr>
        <w:t xml:space="preserve">copepods in 50-80 and 100-150 μm size range, i.e. nuaplii and </w:t>
      </w:r>
      <w:r w:rsidR="00B0565E" w:rsidRPr="008B5857">
        <w:rPr>
          <w:rFonts w:ascii="Times New Roman" w:hAnsi="Times New Roman" w:cs="Times New Roman"/>
        </w:rPr>
        <w:t>copepodites</w:t>
      </w:r>
      <w:r w:rsidR="00B0565E">
        <w:rPr>
          <w:rFonts w:ascii="Times New Roman" w:hAnsi="Times New Roman" w:cs="Times New Roman"/>
        </w:rPr>
        <w:t xml:space="preserve">, to the </w:t>
      </w:r>
      <w:r w:rsidR="00B0565E" w:rsidRPr="008B5857">
        <w:rPr>
          <w:rFonts w:ascii="Times New Roman" w:hAnsi="Times New Roman" w:cs="Times New Roman"/>
        </w:rPr>
        <w:t>cubitainers</w:t>
      </w:r>
      <w:r w:rsidR="00B0565E">
        <w:rPr>
          <w:rFonts w:ascii="Times New Roman" w:hAnsi="Times New Roman" w:cs="Times New Roman"/>
        </w:rPr>
        <w:t>. To capture the 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, we will vertically tow the </w:t>
      </w:r>
      <w:r w:rsidR="00B0565E" w:rsidRPr="008B5857">
        <w:rPr>
          <w:rFonts w:ascii="Times New Roman" w:hAnsi="Times New Roman" w:cs="Times New Roman"/>
        </w:rPr>
        <w:t>50</w:t>
      </w:r>
      <w:r w:rsidR="00B0565E">
        <w:rPr>
          <w:rFonts w:ascii="Times New Roman" w:hAnsi="Times New Roman" w:cs="Times New Roman"/>
        </w:rPr>
        <w:t xml:space="preserve"> and </w:t>
      </w:r>
      <w:r w:rsidR="00B0565E" w:rsidRPr="008B5857">
        <w:rPr>
          <w:rFonts w:ascii="Times New Roman" w:hAnsi="Times New Roman" w:cs="Times New Roman"/>
        </w:rPr>
        <w:t>100 μm plankton nets</w:t>
      </w:r>
      <w:r w:rsidR="00B0565E">
        <w:rPr>
          <w:rFonts w:ascii="Times New Roman" w:hAnsi="Times New Roman" w:cs="Times New Roman"/>
        </w:rPr>
        <w:t xml:space="preserve"> respectively at 5-m</w:t>
      </w:r>
      <w:r w:rsidR="00B0565E" w:rsidRPr="008B5857">
        <w:rPr>
          <w:rFonts w:ascii="Times New Roman" w:hAnsi="Times New Roman" w:cs="Times New Roman"/>
        </w:rPr>
        <w:t xml:space="preserve"> </w:t>
      </w:r>
      <w:r w:rsidR="00B0565E">
        <w:rPr>
          <w:rFonts w:ascii="Times New Roman" w:hAnsi="Times New Roman" w:cs="Times New Roman"/>
        </w:rPr>
        <w:t xml:space="preserve">depth for 20 </w:t>
      </w:r>
      <w:r w:rsidR="00B0565E" w:rsidRPr="008B5857">
        <w:rPr>
          <w:rFonts w:ascii="Times New Roman" w:hAnsi="Times New Roman" w:cs="Times New Roman"/>
        </w:rPr>
        <w:t>min</w:t>
      </w:r>
      <w:r w:rsidR="00B0565E">
        <w:rPr>
          <w:rFonts w:ascii="Times New Roman" w:hAnsi="Times New Roman" w:cs="Times New Roman"/>
        </w:rPr>
        <w:t>utes. The 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 will then be </w:t>
      </w:r>
      <w:r w:rsidR="00B0565E" w:rsidRPr="008B5857">
        <w:rPr>
          <w:rFonts w:ascii="Times New Roman" w:hAnsi="Times New Roman" w:cs="Times New Roman"/>
        </w:rPr>
        <w:t>gently suspend</w:t>
      </w:r>
      <w:r w:rsidR="00B0565E">
        <w:rPr>
          <w:rFonts w:ascii="Times New Roman" w:hAnsi="Times New Roman" w:cs="Times New Roman"/>
        </w:rPr>
        <w:t xml:space="preserve">ed in 20 L incubation sea water. </w:t>
      </w:r>
      <w:r w:rsidR="008D78D9">
        <w:rPr>
          <w:rFonts w:ascii="Times New Roman" w:hAnsi="Times New Roman" w:cs="Times New Roman"/>
        </w:rPr>
        <w:t>The incubation with n</w:t>
      </w:r>
      <w:r w:rsidR="008D78D9" w:rsidRPr="008B5857">
        <w:rPr>
          <w:rFonts w:ascii="Times New Roman" w:hAnsi="Times New Roman" w:cs="Times New Roman"/>
        </w:rPr>
        <w:t>auplii and copepodites</w:t>
      </w:r>
      <w:r w:rsidR="008D78D9">
        <w:rPr>
          <w:rFonts w:ascii="Times New Roman" w:hAnsi="Times New Roman" w:cs="Times New Roman"/>
        </w:rPr>
        <w:t xml:space="preserve"> will then be reversely </w:t>
      </w:r>
      <w:r w:rsidR="008D78D9" w:rsidRPr="008B5857">
        <w:rPr>
          <w:rFonts w:ascii="Times New Roman" w:hAnsi="Times New Roman" w:cs="Times New Roman"/>
        </w:rPr>
        <w:t>filter</w:t>
      </w:r>
      <w:r w:rsidR="008D78D9">
        <w:rPr>
          <w:rFonts w:ascii="Times New Roman" w:hAnsi="Times New Roman" w:cs="Times New Roman"/>
        </w:rPr>
        <w:t xml:space="preserve">ed through 80 and </w:t>
      </w:r>
      <w:r w:rsidR="008D78D9" w:rsidRPr="008B5857">
        <w:rPr>
          <w:rFonts w:ascii="Times New Roman" w:hAnsi="Times New Roman" w:cs="Times New Roman"/>
        </w:rPr>
        <w:t>150 μm sieves</w:t>
      </w:r>
      <w:r w:rsidR="008D78D9">
        <w:rPr>
          <w:rFonts w:ascii="Times New Roman" w:hAnsi="Times New Roman" w:cs="Times New Roman"/>
        </w:rPr>
        <w:t xml:space="preserve"> respectively to be </w:t>
      </w:r>
      <w:r w:rsidR="00B0565E">
        <w:rPr>
          <w:rFonts w:ascii="Times New Roman" w:hAnsi="Times New Roman" w:cs="Times New Roman"/>
        </w:rPr>
        <w:t xml:space="preserve">added into the </w:t>
      </w:r>
      <w:r w:rsidR="00B0565E" w:rsidRPr="008B5857">
        <w:rPr>
          <w:rFonts w:ascii="Times New Roman" w:hAnsi="Times New Roman" w:cs="Times New Roman"/>
        </w:rPr>
        <w:t xml:space="preserve">20 L cubitainers. </w:t>
      </w:r>
      <w:r w:rsidR="008D78D9">
        <w:rPr>
          <w:rFonts w:ascii="Times New Roman" w:hAnsi="Times New Roman" w:cs="Times New Roman"/>
        </w:rPr>
        <w:t>The n</w:t>
      </w:r>
      <w:r w:rsidR="00B0565E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 xml:space="preserve"> treatment (50-80 and 100-150</w:t>
      </w:r>
      <w:r w:rsidR="008D78D9" w:rsidRPr="008B5857">
        <w:rPr>
          <w:rFonts w:ascii="Times New Roman" w:hAnsi="Times New Roman" w:cs="Times New Roman"/>
        </w:rPr>
        <w:t>μm</w:t>
      </w:r>
      <w:r w:rsidR="008D78D9">
        <w:rPr>
          <w:rFonts w:ascii="Times New Roman" w:hAnsi="Times New Roman" w:cs="Times New Roman"/>
        </w:rPr>
        <w:t>) will be incubated for 24 and 48 hours</w:t>
      </w:r>
      <w:r w:rsidR="00B0565E" w:rsidRPr="008B5857">
        <w:rPr>
          <w:rFonts w:ascii="Times New Roman" w:hAnsi="Times New Roman" w:cs="Times New Roman"/>
        </w:rPr>
        <w:t xml:space="preserve"> respectively</w:t>
      </w:r>
      <w:r w:rsidR="008D78D9">
        <w:rPr>
          <w:rFonts w:ascii="Times New Roman" w:hAnsi="Times New Roman" w:cs="Times New Roman"/>
        </w:rPr>
        <w:t>. The 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 xml:space="preserve">copepodites </w:t>
      </w:r>
      <w:r w:rsidRPr="008B5857">
        <w:rPr>
          <w:rFonts w:ascii="Times New Roman" w:hAnsi="Times New Roman" w:cs="Times New Roman"/>
        </w:rPr>
        <w:t>before and after incubation will be preserved in 5% formalin and bring back to Taiwan for analysis</w:t>
      </w:r>
      <w:r w:rsidR="008D78D9">
        <w:rPr>
          <w:rFonts w:ascii="Times New Roman" w:hAnsi="Times New Roman" w:cs="Times New Roman"/>
        </w:rPr>
        <w:t>. With the following equation, we can calculate the s</w:t>
      </w:r>
      <w:r w:rsidR="00264E14" w:rsidRPr="008B5857">
        <w:rPr>
          <w:rFonts w:ascii="Times New Roman" w:hAnsi="Times New Roman" w:cs="Times New Roman"/>
        </w:rPr>
        <w:t>econdary production and growth rate</w:t>
      </w:r>
      <w:r w:rsidR="008D78D9">
        <w:rPr>
          <w:rFonts w:ascii="Times New Roman" w:hAnsi="Times New Roman" w:cs="Times New Roman"/>
        </w:rPr>
        <w:t xml:space="preserve"> of small size copepods (n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>)</w:t>
      </w:r>
      <w:r w:rsidR="001509CA">
        <w:rPr>
          <w:rFonts w:ascii="Times New Roman" w:hAnsi="Times New Roman" w:cs="Times New Roman"/>
        </w:rPr>
        <w:t xml:space="preserve">. </w:t>
      </w:r>
    </w:p>
    <w:p w14:paraId="2AFE53D2" w14:textId="23BF5430" w:rsidR="00264E14" w:rsidRPr="008B5857" w:rsidRDefault="00264E14" w:rsidP="00143BDD">
      <w:pPr>
        <w:ind w:firstLineChars="236" w:firstLine="566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8B5857">
        <w:rPr>
          <w:rFonts w:ascii="Times New Roman" w:hAnsi="Times New Roman" w:cs="Times New Roman"/>
        </w:rPr>
        <w:t>,</w:t>
      </w:r>
    </w:p>
    <w:p w14:paraId="79E261E6" w14:textId="6140F42B" w:rsidR="00264E14" w:rsidRDefault="00264E14" w:rsidP="00264E14">
      <w:pPr>
        <w:pStyle w:val="a3"/>
        <w:ind w:leftChars="59" w:left="142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where </w:t>
      </w:r>
      <w:r w:rsidR="001509CA" w:rsidRPr="008B5857">
        <w:rPr>
          <w:rFonts w:ascii="Times New Roman" w:hAnsi="Times New Roman" w:cs="Times New Roman"/>
          <w:i/>
        </w:rPr>
        <w:t>SP</w:t>
      </w:r>
      <w:r w:rsidR="001509CA" w:rsidRPr="008B5857">
        <w:rPr>
          <w:rFonts w:ascii="Times New Roman" w:hAnsi="Times New Roman" w:cs="Times New Roman"/>
          <w:i/>
          <w:vertAlign w:val="subscript"/>
        </w:rPr>
        <w:t>i</w:t>
      </w:r>
      <w:r w:rsidR="001509CA">
        <w:rPr>
          <w:rFonts w:ascii="Times New Roman" w:hAnsi="Times New Roman" w:cs="Times New Roman"/>
        </w:rPr>
        <w:t xml:space="preserve"> is the s</w:t>
      </w:r>
      <w:r w:rsidR="001509CA" w:rsidRPr="008B5857">
        <w:rPr>
          <w:rFonts w:ascii="Times New Roman" w:hAnsi="Times New Roman" w:cs="Times New Roman"/>
        </w:rPr>
        <w:t xml:space="preserve">econdary production of </w:t>
      </w:r>
      <w:r w:rsidR="001509CA">
        <w:rPr>
          <w:rFonts w:ascii="Times New Roman" w:hAnsi="Times New Roman" w:cs="Times New Roman"/>
        </w:rPr>
        <w:t>n</w:t>
      </w:r>
      <w:r w:rsidR="001509CA" w:rsidRPr="008B5857">
        <w:rPr>
          <w:rFonts w:ascii="Times New Roman" w:hAnsi="Times New Roman" w:cs="Times New Roman"/>
        </w:rPr>
        <w:t xml:space="preserve">auplii </w:t>
      </w:r>
      <w:r w:rsidR="001509CA">
        <w:rPr>
          <w:rFonts w:ascii="Times New Roman" w:hAnsi="Times New Roman" w:cs="Times New Roman"/>
        </w:rPr>
        <w:t xml:space="preserve">and </w:t>
      </w:r>
      <w:r w:rsidR="001509CA" w:rsidRPr="008B5857">
        <w:rPr>
          <w:rFonts w:ascii="Times New Roman" w:hAnsi="Times New Roman" w:cs="Times New Roman"/>
        </w:rPr>
        <w:t xml:space="preserve">copepodites group </w:t>
      </w:r>
      <w:r w:rsidR="001509CA">
        <w:rPr>
          <w:rFonts w:ascii="Times New Roman" w:hAnsi="Times New Roman" w:cs="Times New Roman"/>
          <w:i/>
        </w:rPr>
        <w:t>i</w:t>
      </w:r>
      <w:r w:rsidR="001509CA" w:rsidRPr="00143BDD">
        <w:rPr>
          <w:rFonts w:ascii="Times New Roman" w:hAnsi="Times New Roman" w:cs="Times New Roman"/>
        </w:rPr>
        <w:t xml:space="preserve">, </w:t>
      </w:r>
      <w:r w:rsidRPr="008B5857">
        <w:rPr>
          <w:rFonts w:ascii="Times New Roman" w:hAnsi="Times New Roman" w:cs="Times New Roman"/>
          <w:i/>
        </w:rPr>
        <w:t>GR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r w:rsidRPr="008B5857">
        <w:rPr>
          <w:rFonts w:ascii="Times New Roman" w:hAnsi="Times New Roman" w:cs="Times New Roman"/>
          <w:i/>
        </w:rPr>
        <w:t xml:space="preserve"> </w:t>
      </w:r>
      <w:r w:rsidRPr="008B5857">
        <w:rPr>
          <w:rFonts w:ascii="Times New Roman" w:hAnsi="Times New Roman" w:cs="Times New Roman"/>
        </w:rPr>
        <w:t xml:space="preserve">is the mass-specific growth rate and </w:t>
      </w:r>
      <w:r w:rsidRPr="008B5857">
        <w:rPr>
          <w:rFonts w:ascii="Times New Roman" w:hAnsi="Times New Roman" w:cs="Times New Roman"/>
          <w:i/>
        </w:rPr>
        <w:t>B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r w:rsidRPr="008B5857">
        <w:rPr>
          <w:rFonts w:ascii="Times New Roman" w:hAnsi="Times New Roman" w:cs="Times New Roman"/>
        </w:rPr>
        <w:t xml:space="preserve"> is the biomass of group</w:t>
      </w:r>
      <w:r w:rsidRPr="008B5857">
        <w:rPr>
          <w:rFonts w:ascii="Times New Roman" w:hAnsi="Times New Roman" w:cs="Times New Roman"/>
          <w:i/>
        </w:rPr>
        <w:t xml:space="preserve"> i</w:t>
      </w:r>
      <w:r w:rsidRPr="008B5857">
        <w:rPr>
          <w:rFonts w:ascii="Times New Roman" w:hAnsi="Times New Roman" w:cs="Times New Roman"/>
        </w:rPr>
        <w:t xml:space="preserve">. </w:t>
      </w:r>
    </w:p>
    <w:p w14:paraId="4360606C" w14:textId="635FEB2B" w:rsidR="00752CC2" w:rsidRDefault="00752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1628BA" w14:textId="77777777" w:rsidR="00752CC2" w:rsidRPr="00143BDD" w:rsidRDefault="00752CC2" w:rsidP="00143BDD">
      <w:pPr>
        <w:rPr>
          <w:rFonts w:ascii="Times New Roman" w:hAnsi="Times New Roman" w:cs="Times New Roman"/>
        </w:rPr>
      </w:pPr>
      <w:r w:rsidRPr="00143BDD">
        <w:rPr>
          <w:rFonts w:ascii="Times New Roman" w:hAnsi="Times New Roman" w:cs="Times New Roman"/>
        </w:rPr>
        <w:lastRenderedPageBreak/>
        <w:t>[Equipment]</w:t>
      </w:r>
    </w:p>
    <w:p w14:paraId="39A128B7" w14:textId="76A3CAF2" w:rsidR="00440879" w:rsidRPr="00143BDD" w:rsidRDefault="00440879" w:rsidP="00143BDD">
      <w:pPr>
        <w:rPr>
          <w:rFonts w:ascii="Times New Roman" w:hAnsi="Times New Roman" w:cs="Times New Roman"/>
        </w:rPr>
      </w:pPr>
      <w:r w:rsidRPr="00143BDD">
        <w:rPr>
          <w:rFonts w:ascii="Times New Roman" w:hAnsi="Times New Roman" w:cs="Times New Roman"/>
        </w:rPr>
        <w:t>Exp. 1</w:t>
      </w:r>
    </w:p>
    <w:p w14:paraId="39D6D193" w14:textId="1AC2EA2D" w:rsidR="00440879" w:rsidRPr="00143BDD" w:rsidRDefault="00440879" w:rsidP="00143BDD">
      <w:pPr>
        <w:widowControl w:val="0"/>
        <w:rPr>
          <w:rFonts w:ascii="Times New Roman" w:hAnsi="Times New Roman" w:cs="Times New Roman"/>
        </w:rPr>
      </w:pPr>
      <w:r w:rsidRPr="00143BDD">
        <w:rPr>
          <w:rFonts w:ascii="Times New Roman" w:hAnsi="Times New Roman" w:cs="Times New Roman"/>
        </w:rPr>
        <w:t>-</w:t>
      </w:r>
      <w:r w:rsidRPr="00143BDD">
        <w:rPr>
          <w:rFonts w:ascii="Times New Roman" w:hAnsi="Times New Roman" w:cs="Times New Roman"/>
        </w:rPr>
        <w:tab/>
        <w:t>100L dark incubation tanks or 100L portable coolers with lid, 1 per set of experiment (2 for the cruise)</w:t>
      </w:r>
    </w:p>
    <w:p w14:paraId="0132D8BC" w14:textId="77777777" w:rsidR="00440879" w:rsidRPr="00143BDD" w:rsidRDefault="00440879" w:rsidP="00143BDD">
      <w:pPr>
        <w:widowControl w:val="0"/>
        <w:rPr>
          <w:rFonts w:ascii="Times New Roman" w:hAnsi="Times New Roman" w:cs="Times New Roman"/>
        </w:rPr>
      </w:pPr>
      <w:r w:rsidRPr="00143BDD">
        <w:rPr>
          <w:rFonts w:ascii="Times New Roman" w:hAnsi="Times New Roman" w:cs="Times New Roman"/>
        </w:rPr>
        <w:t>-</w:t>
      </w:r>
      <w:r w:rsidRPr="00143BDD">
        <w:rPr>
          <w:rFonts w:ascii="Times New Roman" w:hAnsi="Times New Roman" w:cs="Times New Roman"/>
        </w:rPr>
        <w:tab/>
        <w:t>Peristaltic pump</w:t>
      </w:r>
    </w:p>
    <w:p w14:paraId="16B16018" w14:textId="77777777" w:rsidR="00440879" w:rsidRPr="00143BDD" w:rsidRDefault="00440879" w:rsidP="00143BDD">
      <w:pPr>
        <w:widowControl w:val="0"/>
        <w:rPr>
          <w:rFonts w:ascii="Times New Roman" w:hAnsi="Times New Roman" w:cs="Times New Roman"/>
        </w:rPr>
      </w:pPr>
      <w:r w:rsidRPr="00143BDD">
        <w:rPr>
          <w:rFonts w:ascii="Times New Roman" w:hAnsi="Times New Roman" w:cs="Times New Roman"/>
        </w:rPr>
        <w:t>-</w:t>
      </w:r>
      <w:r w:rsidRPr="00143BDD">
        <w:rPr>
          <w:rFonts w:ascii="Times New Roman" w:hAnsi="Times New Roman" w:cs="Times New Roman"/>
        </w:rPr>
        <w:tab/>
        <w:t>Filter holders for 1.2 and 0.2 μm filter</w:t>
      </w:r>
    </w:p>
    <w:p w14:paraId="2DC02A40" w14:textId="77777777" w:rsidR="00440879" w:rsidRPr="00143BDD" w:rsidRDefault="00440879" w:rsidP="00143BDD">
      <w:pPr>
        <w:widowControl w:val="0"/>
        <w:rPr>
          <w:rFonts w:ascii="Times New Roman" w:hAnsi="Times New Roman" w:cs="Times New Roman"/>
        </w:rPr>
      </w:pPr>
      <w:r w:rsidRPr="00143BDD">
        <w:rPr>
          <w:rFonts w:ascii="Times New Roman" w:hAnsi="Times New Roman" w:cs="Times New Roman"/>
        </w:rPr>
        <w:t>-</w:t>
      </w:r>
      <w:r w:rsidRPr="00143BDD">
        <w:rPr>
          <w:rFonts w:ascii="Times New Roman" w:hAnsi="Times New Roman" w:cs="Times New Roman"/>
        </w:rPr>
        <w:tab/>
        <w:t>20L carboys, 2 per set of experiment</w:t>
      </w:r>
    </w:p>
    <w:p w14:paraId="40219AB3" w14:textId="311E6FF0" w:rsidR="00440879" w:rsidRPr="00143BDD" w:rsidRDefault="00440879" w:rsidP="00143BDD">
      <w:pPr>
        <w:widowControl w:val="0"/>
        <w:rPr>
          <w:rFonts w:ascii="Times New Roman" w:hAnsi="Times New Roman" w:cs="Times New Roman"/>
        </w:rPr>
      </w:pPr>
      <w:r w:rsidRPr="00143BDD">
        <w:rPr>
          <w:rFonts w:ascii="Times New Roman" w:hAnsi="Times New Roman" w:cs="Times New Roman"/>
        </w:rPr>
        <w:t>-</w:t>
      </w:r>
      <w:r w:rsidRPr="00143BDD">
        <w:rPr>
          <w:rFonts w:ascii="Times New Roman" w:hAnsi="Times New Roman" w:cs="Times New Roman"/>
        </w:rPr>
        <w:tab/>
        <w:t>2L carboys, 14 per set of experiment (3 sets for the cruise)</w:t>
      </w:r>
    </w:p>
    <w:p w14:paraId="6438A51F" w14:textId="77777777" w:rsidR="00440879" w:rsidRPr="00143BDD" w:rsidRDefault="00440879" w:rsidP="00143BDD">
      <w:pPr>
        <w:widowControl w:val="0"/>
        <w:rPr>
          <w:rFonts w:ascii="Times New Roman" w:hAnsi="Times New Roman" w:cs="Times New Roman"/>
        </w:rPr>
      </w:pPr>
      <w:r w:rsidRPr="00143BDD">
        <w:rPr>
          <w:rFonts w:ascii="Times New Roman" w:hAnsi="Times New Roman" w:cs="Times New Roman"/>
        </w:rPr>
        <w:t>-</w:t>
      </w:r>
      <w:r w:rsidRPr="00143BDD">
        <w:rPr>
          <w:rFonts w:ascii="Times New Roman" w:hAnsi="Times New Roman" w:cs="Times New Roman"/>
        </w:rPr>
        <w:tab/>
        <w:t>Silicone tubes covered by 20 μm nylon filter.</w:t>
      </w:r>
    </w:p>
    <w:p w14:paraId="6C23818F" w14:textId="77777777" w:rsidR="00440879" w:rsidRPr="00143BDD" w:rsidRDefault="00440879" w:rsidP="00143BDD">
      <w:pPr>
        <w:widowControl w:val="0"/>
        <w:rPr>
          <w:rFonts w:ascii="Times New Roman" w:hAnsi="Times New Roman" w:cs="Times New Roman"/>
        </w:rPr>
      </w:pPr>
      <w:r w:rsidRPr="00143BDD">
        <w:rPr>
          <w:rFonts w:ascii="Times New Roman" w:hAnsi="Times New Roman" w:cs="Times New Roman"/>
        </w:rPr>
        <w:t>-</w:t>
      </w:r>
      <w:r w:rsidRPr="00143BDD">
        <w:rPr>
          <w:rFonts w:ascii="Times New Roman" w:hAnsi="Times New Roman" w:cs="Times New Roman"/>
        </w:rPr>
        <w:tab/>
        <w:t>Liquid nitrogen (1-2 containers)</w:t>
      </w:r>
    </w:p>
    <w:p w14:paraId="79711E9B" w14:textId="77777777" w:rsidR="00440879" w:rsidRPr="00143BDD" w:rsidRDefault="00440879" w:rsidP="00143BDD">
      <w:pPr>
        <w:widowControl w:val="0"/>
        <w:rPr>
          <w:rFonts w:ascii="Times New Roman" w:hAnsi="Times New Roman" w:cs="Times New Roman"/>
        </w:rPr>
      </w:pPr>
      <w:r w:rsidRPr="00143BDD">
        <w:rPr>
          <w:rFonts w:ascii="Times New Roman" w:hAnsi="Times New Roman" w:cs="Times New Roman"/>
        </w:rPr>
        <w:t>-</w:t>
      </w:r>
      <w:r w:rsidRPr="00143BDD">
        <w:rPr>
          <w:rFonts w:ascii="Times New Roman" w:hAnsi="Times New Roman" w:cs="Times New Roman"/>
        </w:rPr>
        <w:tab/>
        <w:t>1.2 and 0.2 μm filters (3+3 per set of experiment)</w:t>
      </w:r>
    </w:p>
    <w:p w14:paraId="0393AF74" w14:textId="77777777" w:rsidR="00440879" w:rsidRPr="00143BDD" w:rsidRDefault="00440879" w:rsidP="00143BDD">
      <w:pPr>
        <w:widowControl w:val="0"/>
        <w:rPr>
          <w:rFonts w:ascii="Times New Roman" w:hAnsi="Times New Roman" w:cs="Times New Roman"/>
        </w:rPr>
      </w:pPr>
      <w:r w:rsidRPr="00143BDD">
        <w:rPr>
          <w:rFonts w:ascii="Times New Roman" w:hAnsi="Times New Roman" w:cs="Times New Roman"/>
        </w:rPr>
        <w:t>-</w:t>
      </w:r>
      <w:r w:rsidRPr="00143BDD">
        <w:rPr>
          <w:rFonts w:ascii="Times New Roman" w:hAnsi="Times New Roman" w:cs="Times New Roman"/>
        </w:rPr>
        <w:tab/>
        <w:t>2 mL cryogenic tubes, 48 per set of experiment</w:t>
      </w:r>
    </w:p>
    <w:p w14:paraId="6F7798E6" w14:textId="77777777" w:rsidR="00440879" w:rsidRPr="00143BDD" w:rsidRDefault="00440879" w:rsidP="00143BDD">
      <w:pPr>
        <w:widowControl w:val="0"/>
        <w:rPr>
          <w:rFonts w:ascii="Times New Roman" w:hAnsi="Times New Roman" w:cs="Times New Roman"/>
        </w:rPr>
      </w:pPr>
      <w:r w:rsidRPr="00143BDD">
        <w:rPr>
          <w:rFonts w:ascii="Times New Roman" w:hAnsi="Times New Roman" w:cs="Times New Roman"/>
        </w:rPr>
        <w:t>-</w:t>
      </w:r>
      <w:r w:rsidRPr="00143BDD">
        <w:rPr>
          <w:rFonts w:ascii="Times New Roman" w:hAnsi="Times New Roman" w:cs="Times New Roman"/>
        </w:rPr>
        <w:tab/>
        <w:t>50 mL centrifuge tube, 8 per set of experiment</w:t>
      </w:r>
    </w:p>
    <w:p w14:paraId="0F2DE442" w14:textId="21F5D84C" w:rsidR="00440879" w:rsidRPr="00143BDD" w:rsidRDefault="00440879" w:rsidP="00143BDD">
      <w:pPr>
        <w:pStyle w:val="a3"/>
        <w:widowControl w:val="0"/>
        <w:rPr>
          <w:rFonts w:ascii="Times New Roman" w:hAnsi="Times New Roman" w:cs="Times New Roman"/>
        </w:rPr>
      </w:pPr>
    </w:p>
    <w:p w14:paraId="7FB3ABEE" w14:textId="43B4180F" w:rsidR="00440879" w:rsidRPr="00143BDD" w:rsidRDefault="00440879" w:rsidP="00143BDD">
      <w:pPr>
        <w:rPr>
          <w:rFonts w:ascii="Times New Roman" w:hAnsi="Times New Roman" w:cs="Times New Roman"/>
        </w:rPr>
      </w:pPr>
      <w:r w:rsidRPr="00143BDD">
        <w:rPr>
          <w:rFonts w:ascii="Times New Roman" w:hAnsi="Times New Roman" w:cs="Times New Roman" w:hint="eastAsia"/>
        </w:rPr>
        <w:t xml:space="preserve">Exp. </w:t>
      </w:r>
      <w:r w:rsidRPr="00143BDD">
        <w:rPr>
          <w:rFonts w:ascii="Times New Roman" w:hAnsi="Times New Roman" w:cs="Times New Roman"/>
        </w:rPr>
        <w:t>2</w:t>
      </w:r>
    </w:p>
    <w:p w14:paraId="102566BA" w14:textId="5A7D5960" w:rsidR="00752CC2" w:rsidRPr="00143BDD" w:rsidRDefault="00440879" w:rsidP="00143BD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752CC2" w:rsidRPr="00143BDD">
        <w:rPr>
          <w:rFonts w:ascii="Times New Roman" w:hAnsi="Times New Roman" w:cs="Times New Roman"/>
        </w:rPr>
        <w:t>20L cubitainers, 6 per set of experiment (3+1 sets for the cruise)</w:t>
      </w:r>
    </w:p>
    <w:p w14:paraId="05E2AA7E" w14:textId="62C4DD34" w:rsidR="00752CC2" w:rsidRPr="00143BDD" w:rsidRDefault="00440879" w:rsidP="00143BD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752CC2" w:rsidRPr="00143BDD">
        <w:rPr>
          <w:rFonts w:ascii="Times New Roman" w:hAnsi="Times New Roman" w:cs="Times New Roman"/>
        </w:rPr>
        <w:t>100L dark incubation tanks or 100L portable coolers with lid, 2 per set of experiment (3 sets for the cruise)</w:t>
      </w:r>
    </w:p>
    <w:p w14:paraId="63B34ABC" w14:textId="38B7BB83" w:rsidR="00752CC2" w:rsidRPr="00143BDD" w:rsidRDefault="00440879" w:rsidP="00143BD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752CC2" w:rsidRPr="00143BDD">
        <w:rPr>
          <w:rFonts w:ascii="Times New Roman" w:hAnsi="Times New Roman" w:cs="Times New Roman"/>
        </w:rPr>
        <w:t>50 μm and 100 μm Norpac net (10/3 for the cruise)</w:t>
      </w:r>
    </w:p>
    <w:p w14:paraId="7046F984" w14:textId="44313A90" w:rsidR="00752CC2" w:rsidRPr="00143BDD" w:rsidRDefault="00440879" w:rsidP="00143BD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752CC2" w:rsidRPr="00143BDD">
        <w:rPr>
          <w:rFonts w:ascii="Times New Roman" w:hAnsi="Times New Roman" w:cs="Times New Roman"/>
        </w:rPr>
        <w:t>codends (5 for the cruise)</w:t>
      </w:r>
    </w:p>
    <w:p w14:paraId="6DDF3A61" w14:textId="1E9C5440" w:rsidR="00752CC2" w:rsidRPr="00143BDD" w:rsidRDefault="00440879" w:rsidP="00143BD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752CC2" w:rsidRPr="00143BDD">
        <w:rPr>
          <w:rFonts w:ascii="Times New Roman" w:hAnsi="Times New Roman" w:cs="Times New Roman"/>
        </w:rPr>
        <w:t>Flowmeter</w:t>
      </w:r>
    </w:p>
    <w:p w14:paraId="27CF9E24" w14:textId="7A2A3539" w:rsidR="00752CC2" w:rsidRPr="00143BDD" w:rsidRDefault="00440879" w:rsidP="00143BD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752CC2" w:rsidRPr="00143BDD">
        <w:rPr>
          <w:rFonts w:ascii="Times New Roman" w:hAnsi="Times New Roman" w:cs="Times New Roman"/>
        </w:rPr>
        <w:t>80 and 150 μm sieves (diameter 50 cm) for reverse filtration</w:t>
      </w:r>
    </w:p>
    <w:p w14:paraId="62F28B24" w14:textId="1EB9065A" w:rsidR="00752CC2" w:rsidRPr="00143BDD" w:rsidRDefault="00440879" w:rsidP="00143BD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752CC2" w:rsidRPr="00143BDD">
        <w:rPr>
          <w:rFonts w:ascii="Times New Roman" w:hAnsi="Times New Roman" w:cs="Times New Roman"/>
        </w:rPr>
        <w:t>Silicone tubes covered by 50 μm nylon filter</w:t>
      </w:r>
    </w:p>
    <w:p w14:paraId="0DD0C989" w14:textId="719F969D" w:rsidR="00752CC2" w:rsidRPr="00143BDD" w:rsidRDefault="00440879" w:rsidP="00143BD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752CC2" w:rsidRPr="00143BDD">
        <w:rPr>
          <w:rFonts w:ascii="Times New Roman" w:hAnsi="Times New Roman" w:cs="Times New Roman"/>
        </w:rPr>
        <w:t>Long (~1.5 m) silicone tube</w:t>
      </w:r>
    </w:p>
    <w:p w14:paraId="1DD03E00" w14:textId="2885A108" w:rsidR="00752CC2" w:rsidRPr="00143BDD" w:rsidRDefault="00440879" w:rsidP="00143BD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752CC2" w:rsidRPr="00143BDD">
        <w:rPr>
          <w:rFonts w:ascii="Times New Roman" w:hAnsi="Times New Roman" w:cs="Times New Roman"/>
        </w:rPr>
        <w:t>20 L plastic buckets, 2 for the cruise</w:t>
      </w:r>
    </w:p>
    <w:p w14:paraId="58E74670" w14:textId="25396D73" w:rsidR="00752CC2" w:rsidRPr="00143BDD" w:rsidRDefault="00440879" w:rsidP="00143BD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752CC2" w:rsidRPr="00143BDD">
        <w:rPr>
          <w:rFonts w:ascii="Times New Roman" w:hAnsi="Times New Roman" w:cs="Times New Roman"/>
        </w:rPr>
        <w:t>50 μm nylon hand-made sieves for collecting incubated copepods (20cm height cylinder sieve; 2 for the cruise)</w:t>
      </w:r>
    </w:p>
    <w:p w14:paraId="3B86189F" w14:textId="7BF3182C" w:rsidR="00752CC2" w:rsidRPr="00143BDD" w:rsidRDefault="00440879" w:rsidP="00143BD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752CC2" w:rsidRPr="00143BDD">
        <w:rPr>
          <w:rFonts w:ascii="Times New Roman" w:hAnsi="Times New Roman" w:cs="Times New Roman"/>
        </w:rPr>
        <w:t>Pressure sprayer</w:t>
      </w:r>
    </w:p>
    <w:p w14:paraId="226B4EC0" w14:textId="6C9615D8" w:rsidR="00752CC2" w:rsidRPr="00143BDD" w:rsidRDefault="00440879" w:rsidP="00143BD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752CC2" w:rsidRPr="00143BDD">
        <w:rPr>
          <w:rFonts w:ascii="Times New Roman" w:hAnsi="Times New Roman" w:cs="Times New Roman"/>
        </w:rPr>
        <w:t>Wash bottle</w:t>
      </w:r>
    </w:p>
    <w:p w14:paraId="09B8DE11" w14:textId="56B17C43" w:rsidR="00752CC2" w:rsidRPr="00143BDD" w:rsidRDefault="00440879" w:rsidP="00143BD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752CC2" w:rsidRPr="00143BDD">
        <w:rPr>
          <w:rFonts w:ascii="Times New Roman" w:hAnsi="Times New Roman" w:cs="Times New Roman"/>
        </w:rPr>
        <w:t>100mL plastic bottles, 8 per set of experiment</w:t>
      </w:r>
    </w:p>
    <w:p w14:paraId="32BDF119" w14:textId="77777777" w:rsidR="00055513" w:rsidRDefault="00440879" w:rsidP="00143BD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752CC2" w:rsidRPr="00143BDD">
        <w:rPr>
          <w:rFonts w:ascii="Times New Roman" w:hAnsi="Times New Roman" w:cs="Times New Roman"/>
        </w:rPr>
        <w:t>1000L plastic bottles, 1 per set of experiment.</w:t>
      </w:r>
    </w:p>
    <w:p w14:paraId="3753BDBB" w14:textId="77777777" w:rsidR="00055513" w:rsidRDefault="000555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B0A64A" w14:textId="472A282A" w:rsidR="00440879" w:rsidRPr="008B5857" w:rsidRDefault="00440879" w:rsidP="00143BDD">
      <w:pPr>
        <w:widowControl w:val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lastRenderedPageBreak/>
        <w:t>[Chemicals]</w:t>
      </w:r>
    </w:p>
    <w:p w14:paraId="7B9C02B6" w14:textId="77777777" w:rsidR="00055513" w:rsidRPr="00B642F8" w:rsidRDefault="00055513" w:rsidP="00055513">
      <w:pPr>
        <w:rPr>
          <w:rFonts w:ascii="Times New Roman" w:hAnsi="Times New Roman" w:cs="Times New Roman"/>
        </w:rPr>
      </w:pPr>
      <w:r w:rsidRPr="00B642F8">
        <w:rPr>
          <w:rFonts w:ascii="Times New Roman" w:hAnsi="Times New Roman" w:cs="Times New Roman"/>
        </w:rPr>
        <w:t>Exp. 1</w:t>
      </w:r>
    </w:p>
    <w:p w14:paraId="4CE80E65" w14:textId="3DFB86F8" w:rsidR="00440879" w:rsidRDefault="00055513" w:rsidP="00143BD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440879" w:rsidRPr="00143BDD">
        <w:rPr>
          <w:rFonts w:ascii="Times New Roman" w:hAnsi="Times New Roman" w:cs="Times New Roman"/>
        </w:rPr>
        <w:t>50% Glutaraldehyde 8mL per set of experiment (final conc. is 1%)</w:t>
      </w:r>
    </w:p>
    <w:p w14:paraId="4BF81C42" w14:textId="077B59AC" w:rsidR="00055513" w:rsidRPr="00143BDD" w:rsidRDefault="00055513" w:rsidP="00143BD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Pr="00440879">
        <w:rPr>
          <w:rFonts w:ascii="Times New Roman" w:hAnsi="Times New Roman" w:cs="Times New Roman"/>
        </w:rPr>
        <w:t>10% Paraformaldehyde 960 μL per set of experiment (final conc. is 0.2%)</w:t>
      </w:r>
    </w:p>
    <w:p w14:paraId="5EA3F1F9" w14:textId="5286D0EC" w:rsidR="00055513" w:rsidRDefault="00055513" w:rsidP="00143BD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Exp. 2</w:t>
      </w:r>
    </w:p>
    <w:p w14:paraId="3D99556E" w14:textId="77777777" w:rsidR="00055513" w:rsidRDefault="00055513" w:rsidP="00143BD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Pr="00143BDD">
        <w:rPr>
          <w:rFonts w:ascii="Times New Roman" w:hAnsi="Times New Roman" w:cs="Times New Roman"/>
        </w:rPr>
        <w:t>~140mL 40% formalin or ~560mL 10% formalin per set of experiment</w:t>
      </w:r>
    </w:p>
    <w:p w14:paraId="003C6644" w14:textId="4CF4D85E" w:rsidR="00752CC2" w:rsidRDefault="00752CC2" w:rsidP="00143BDD">
      <w:pPr>
        <w:widowControl w:val="0"/>
        <w:rPr>
          <w:rFonts w:ascii="Times New Roman" w:hAnsi="Times New Roman" w:cs="Times New Roman"/>
        </w:rPr>
      </w:pPr>
      <w:r w:rsidRPr="008832D6">
        <w:rPr>
          <w:rFonts w:ascii="Times New Roman" w:hAnsi="Times New Roman" w:cs="Times New Roman"/>
        </w:rPr>
        <w:t>[Seawater volume]</w:t>
      </w:r>
    </w:p>
    <w:p w14:paraId="38B12E01" w14:textId="003EA114" w:rsidR="00FB651B" w:rsidRPr="008832D6" w:rsidRDefault="00FB651B" w:rsidP="00143BD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Exp. 1</w:t>
      </w:r>
    </w:p>
    <w:p w14:paraId="01EC85F5" w14:textId="1202DD0C" w:rsidR="00440879" w:rsidRDefault="00440879" w:rsidP="00143BDD">
      <w:pPr>
        <w:pStyle w:val="a3"/>
        <w:widowControl w:val="0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143BDD">
        <w:rPr>
          <w:rFonts w:ascii="Times New Roman" w:hAnsi="Times New Roman" w:cs="Times New Roman"/>
        </w:rPr>
        <w:t>2L*</w:t>
      </w:r>
      <w:r w:rsidR="00FB651B">
        <w:rPr>
          <w:rFonts w:ascii="Times New Roman" w:hAnsi="Times New Roman" w:cs="Times New Roman"/>
        </w:rPr>
        <w:t>2 (1</w:t>
      </w:r>
      <w:r w:rsidR="00FB651B" w:rsidRPr="00143BDD">
        <w:rPr>
          <w:rFonts w:ascii="Times New Roman" w:hAnsi="Times New Roman" w:cs="Times New Roman"/>
          <w:vertAlign w:val="superscript"/>
        </w:rPr>
        <w:t>st</w:t>
      </w:r>
      <w:r w:rsidR="00FB651B">
        <w:rPr>
          <w:rFonts w:ascii="Times New Roman" w:hAnsi="Times New Roman" w:cs="Times New Roman"/>
        </w:rPr>
        <w:t xml:space="preserve"> trmt) + (2 + 1.6 + 1.2 + 0.8 + 0.4L)</w:t>
      </w:r>
      <w:r w:rsidRPr="00143BDD">
        <w:rPr>
          <w:rFonts w:ascii="Times New Roman" w:hAnsi="Times New Roman" w:cs="Times New Roman"/>
        </w:rPr>
        <w:t xml:space="preserve">*2 </w:t>
      </w:r>
      <w:r w:rsidR="00BB5957">
        <w:rPr>
          <w:rFonts w:ascii="Times New Roman" w:hAnsi="Times New Roman" w:cs="Times New Roman"/>
        </w:rPr>
        <w:t xml:space="preserve"> </w:t>
      </w:r>
      <w:r w:rsidRPr="00143BDD">
        <w:rPr>
          <w:rFonts w:ascii="Times New Roman" w:hAnsi="Times New Roman" w:cs="Times New Roman"/>
        </w:rPr>
        <w:t xml:space="preserve">(20 μm-filtered surface seawater) + </w:t>
      </w:r>
      <w:r w:rsidR="00BB5957">
        <w:rPr>
          <w:rFonts w:ascii="Times New Roman" w:hAnsi="Times New Roman" w:cs="Times New Roman"/>
        </w:rPr>
        <w:t>(0.4 + 0.8 + 1.2 + 1.6 + 2L)</w:t>
      </w:r>
      <w:r w:rsidRPr="00143BDD">
        <w:rPr>
          <w:rFonts w:ascii="Times New Roman" w:hAnsi="Times New Roman" w:cs="Times New Roman"/>
        </w:rPr>
        <w:t xml:space="preserve">*2 </w:t>
      </w:r>
      <w:r w:rsidR="00BB5957">
        <w:rPr>
          <w:rFonts w:ascii="Times New Roman" w:hAnsi="Times New Roman" w:cs="Times New Roman"/>
        </w:rPr>
        <w:t xml:space="preserve"> </w:t>
      </w:r>
      <w:r w:rsidRPr="00143BDD">
        <w:rPr>
          <w:rFonts w:ascii="Times New Roman" w:hAnsi="Times New Roman" w:cs="Times New Roman"/>
        </w:rPr>
        <w:t>(0.2 μm</w:t>
      </w:r>
      <w:r w:rsidR="00BB5957" w:rsidRPr="00143BDD">
        <w:rPr>
          <w:rFonts w:ascii="Times New Roman" w:hAnsi="Times New Roman" w:cs="Times New Roman"/>
        </w:rPr>
        <w:t>-filtered surface seawater) = 28</w:t>
      </w:r>
      <w:r w:rsidRPr="00143BDD">
        <w:rPr>
          <w:rFonts w:ascii="Times New Roman" w:hAnsi="Times New Roman" w:cs="Times New Roman"/>
        </w:rPr>
        <w:t xml:space="preserve"> L</w:t>
      </w:r>
    </w:p>
    <w:p w14:paraId="774D0D92" w14:textId="18BD8CD2" w:rsidR="00FB651B" w:rsidRPr="00143BDD" w:rsidRDefault="00FB651B" w:rsidP="00143BDD">
      <w:pPr>
        <w:widowControl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</w:t>
      </w:r>
      <w:r w:rsidRPr="00143BDD">
        <w:rPr>
          <w:rFonts w:ascii="Times New Roman" w:hAnsi="Times New Roman" w:cs="Times New Roman"/>
        </w:rPr>
        <w:t>xp. 2</w:t>
      </w:r>
    </w:p>
    <w:p w14:paraId="2B942A20" w14:textId="41B230BB" w:rsidR="00264E14" w:rsidRPr="00143BDD" w:rsidRDefault="00055513" w:rsidP="00143BD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 w:hint="eastAsia"/>
        </w:rPr>
      </w:pPr>
      <w:r w:rsidRPr="00055513">
        <w:rPr>
          <w:rFonts w:ascii="Times New Roman" w:hAnsi="Times New Roman" w:cs="Times New Roman"/>
        </w:rPr>
        <w:t>20L*6 for cubitainers + 20L*2 for buckets =160 L</w:t>
      </w:r>
    </w:p>
    <w:p w14:paraId="5FF1BB15" w14:textId="77777777" w:rsidR="00A268AA" w:rsidRPr="0026777E" w:rsidRDefault="00A268AA" w:rsidP="00143BDD">
      <w:pPr>
        <w:rPr>
          <w:rFonts w:asciiTheme="minorHAnsi" w:hAnsiTheme="minorHAnsi" w:cstheme="minorBidi"/>
          <w:kern w:val="2"/>
        </w:rPr>
      </w:pPr>
    </w:p>
    <w:sectPr w:rsidR="00A268AA" w:rsidRPr="0026777E" w:rsidSect="00F547C6">
      <w:pgSz w:w="11900" w:h="16840"/>
      <w:pgMar w:top="720" w:right="720" w:bottom="720" w:left="720" w:header="851" w:footer="992" w:gutter="0"/>
      <w:cols w:space="425"/>
      <w:docGrid w:type="lines" w:linePitch="490" w:charSpace="4472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scarFHC" w:date="2020-02-21T17:59:00Z" w:initials="OC">
    <w:p w14:paraId="1B486F20" w14:textId="3869FAFC" w:rsidR="00143BDD" w:rsidRDefault="00143BDD">
      <w:pPr>
        <w:pStyle w:val="a5"/>
      </w:pPr>
      <w:r>
        <w:rPr>
          <w:rStyle w:val="a4"/>
        </w:rPr>
        <w:annotationRef/>
      </w:r>
      <w:r>
        <w:rPr>
          <w:rFonts w:hint="eastAsia"/>
        </w:rPr>
        <w:t xml:space="preserve">Just out of </w:t>
      </w:r>
      <w:r>
        <w:t>curiosity, who is he/she?</w:t>
      </w:r>
      <w:bookmarkStart w:id="1" w:name="_GoBack"/>
      <w:bookmarkEnd w:id="1"/>
    </w:p>
  </w:comment>
  <w:comment w:id="2" w:author="Microsoft Office User" w:date="2020-02-21T11:07:00Z" w:initials="MOU">
    <w:p w14:paraId="7156855C" w14:textId="77777777" w:rsidR="000B4816" w:rsidRDefault="000B4816" w:rsidP="000B4816">
      <w:pPr>
        <w:pStyle w:val="a5"/>
      </w:pPr>
      <w:r>
        <w:rPr>
          <w:rStyle w:val="a4"/>
        </w:rPr>
        <w:annotationRef/>
      </w:r>
      <w:r>
        <w:t>Please ask Mini how she did these previously.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486F20" w15:done="0"/>
  <w15:commentEx w15:paraId="715685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3C1EC2" w16cid:durableId="21FA385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49C27" w14:textId="77777777" w:rsidR="000607C9" w:rsidRDefault="000607C9" w:rsidP="00B07DF9">
      <w:r>
        <w:separator/>
      </w:r>
    </w:p>
  </w:endnote>
  <w:endnote w:type="continuationSeparator" w:id="0">
    <w:p w14:paraId="70E9B353" w14:textId="77777777" w:rsidR="000607C9" w:rsidRDefault="000607C9" w:rsidP="00B07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C11A7" w14:textId="77777777" w:rsidR="000607C9" w:rsidRDefault="000607C9" w:rsidP="00B07DF9">
      <w:r>
        <w:separator/>
      </w:r>
    </w:p>
  </w:footnote>
  <w:footnote w:type="continuationSeparator" w:id="0">
    <w:p w14:paraId="2F372930" w14:textId="77777777" w:rsidR="000607C9" w:rsidRDefault="000607C9" w:rsidP="00B07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473"/>
    <w:multiLevelType w:val="hybridMultilevel"/>
    <w:tmpl w:val="45DC8C38"/>
    <w:lvl w:ilvl="0" w:tplc="C518C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1128D4"/>
    <w:multiLevelType w:val="hybridMultilevel"/>
    <w:tmpl w:val="AC62BFE0"/>
    <w:lvl w:ilvl="0" w:tplc="2008545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8A3758E"/>
    <w:multiLevelType w:val="hybridMultilevel"/>
    <w:tmpl w:val="6F188880"/>
    <w:lvl w:ilvl="0" w:tplc="EAA2E0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D59457F"/>
    <w:multiLevelType w:val="hybridMultilevel"/>
    <w:tmpl w:val="69ECFBFE"/>
    <w:lvl w:ilvl="0" w:tplc="DE8AE5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447415"/>
    <w:multiLevelType w:val="hybridMultilevel"/>
    <w:tmpl w:val="781C4B0C"/>
    <w:lvl w:ilvl="0" w:tplc="AB705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AB3305"/>
    <w:multiLevelType w:val="hybridMultilevel"/>
    <w:tmpl w:val="70FC0B42"/>
    <w:lvl w:ilvl="0" w:tplc="100266B4">
      <w:start w:val="20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78576289"/>
    <w:multiLevelType w:val="hybridMultilevel"/>
    <w:tmpl w:val="456CD6DA"/>
    <w:lvl w:ilvl="0" w:tplc="6DB2AAE2">
      <w:start w:val="3"/>
      <w:numFmt w:val="bullet"/>
      <w:lvlText w:val=""/>
      <w:lvlJc w:val="left"/>
      <w:pPr>
        <w:ind w:left="36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9505454"/>
    <w:multiLevelType w:val="hybridMultilevel"/>
    <w:tmpl w:val="9F9CC2F6"/>
    <w:lvl w:ilvl="0" w:tplc="7BAE3AAE">
      <w:start w:val="1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E222407"/>
    <w:multiLevelType w:val="hybridMultilevel"/>
    <w:tmpl w:val="60A6446A"/>
    <w:lvl w:ilvl="0" w:tplc="DAD22BFA">
      <w:start w:val="3"/>
      <w:numFmt w:val="bullet"/>
      <w:lvlText w:val=""/>
      <w:lvlJc w:val="left"/>
      <w:pPr>
        <w:ind w:left="36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carFHC">
    <w15:presenceInfo w15:providerId="None" w15:userId="OscarFHC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209"/>
  <w:drawingGridVerticalSpacing w:val="2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7E"/>
    <w:rsid w:val="00001A19"/>
    <w:rsid w:val="00001D0B"/>
    <w:rsid w:val="00011A39"/>
    <w:rsid w:val="00013656"/>
    <w:rsid w:val="000143BC"/>
    <w:rsid w:val="00020166"/>
    <w:rsid w:val="00023040"/>
    <w:rsid w:val="00032FA7"/>
    <w:rsid w:val="00040715"/>
    <w:rsid w:val="00041D20"/>
    <w:rsid w:val="00044E5F"/>
    <w:rsid w:val="00046FEE"/>
    <w:rsid w:val="0004755F"/>
    <w:rsid w:val="00047B83"/>
    <w:rsid w:val="00055513"/>
    <w:rsid w:val="0005762B"/>
    <w:rsid w:val="000607C9"/>
    <w:rsid w:val="00065613"/>
    <w:rsid w:val="0006574F"/>
    <w:rsid w:val="000671DF"/>
    <w:rsid w:val="00073292"/>
    <w:rsid w:val="00084421"/>
    <w:rsid w:val="0008549B"/>
    <w:rsid w:val="00086BF3"/>
    <w:rsid w:val="00092BC3"/>
    <w:rsid w:val="000A02BA"/>
    <w:rsid w:val="000A207A"/>
    <w:rsid w:val="000B28C4"/>
    <w:rsid w:val="000B4816"/>
    <w:rsid w:val="000B67B6"/>
    <w:rsid w:val="000B7D59"/>
    <w:rsid w:val="000B7DC1"/>
    <w:rsid w:val="000C14E7"/>
    <w:rsid w:val="000D012A"/>
    <w:rsid w:val="000D51D0"/>
    <w:rsid w:val="000E169D"/>
    <w:rsid w:val="000E1F7A"/>
    <w:rsid w:val="000E3154"/>
    <w:rsid w:val="000E75B6"/>
    <w:rsid w:val="000E788F"/>
    <w:rsid w:val="000E7E9F"/>
    <w:rsid w:val="000F66C4"/>
    <w:rsid w:val="001116AC"/>
    <w:rsid w:val="0011232B"/>
    <w:rsid w:val="00113931"/>
    <w:rsid w:val="00113BCB"/>
    <w:rsid w:val="00114334"/>
    <w:rsid w:val="001149AE"/>
    <w:rsid w:val="00114CA0"/>
    <w:rsid w:val="00115223"/>
    <w:rsid w:val="00116BAB"/>
    <w:rsid w:val="00120827"/>
    <w:rsid w:val="001237BE"/>
    <w:rsid w:val="00124713"/>
    <w:rsid w:val="00125607"/>
    <w:rsid w:val="00133C9C"/>
    <w:rsid w:val="0013460F"/>
    <w:rsid w:val="00136509"/>
    <w:rsid w:val="00143BDD"/>
    <w:rsid w:val="0014568C"/>
    <w:rsid w:val="00147CD6"/>
    <w:rsid w:val="001509CA"/>
    <w:rsid w:val="00156DAF"/>
    <w:rsid w:val="00163288"/>
    <w:rsid w:val="00171A01"/>
    <w:rsid w:val="001757EF"/>
    <w:rsid w:val="00183D6B"/>
    <w:rsid w:val="00185E9D"/>
    <w:rsid w:val="00187B22"/>
    <w:rsid w:val="00191EC9"/>
    <w:rsid w:val="001B442C"/>
    <w:rsid w:val="001C4DC8"/>
    <w:rsid w:val="001D1C46"/>
    <w:rsid w:val="001D6860"/>
    <w:rsid w:val="001E11E7"/>
    <w:rsid w:val="001E7CB9"/>
    <w:rsid w:val="001F0CA9"/>
    <w:rsid w:val="001F5BA2"/>
    <w:rsid w:val="00200707"/>
    <w:rsid w:val="00206425"/>
    <w:rsid w:val="00207DBA"/>
    <w:rsid w:val="00211B97"/>
    <w:rsid w:val="00212B0C"/>
    <w:rsid w:val="002141B3"/>
    <w:rsid w:val="00215977"/>
    <w:rsid w:val="00225A92"/>
    <w:rsid w:val="00226C32"/>
    <w:rsid w:val="0023614C"/>
    <w:rsid w:val="00236692"/>
    <w:rsid w:val="0024178F"/>
    <w:rsid w:val="002471AC"/>
    <w:rsid w:val="00247B19"/>
    <w:rsid w:val="00251A53"/>
    <w:rsid w:val="00254FDF"/>
    <w:rsid w:val="002606DA"/>
    <w:rsid w:val="00263E82"/>
    <w:rsid w:val="00264E14"/>
    <w:rsid w:val="0026759C"/>
    <w:rsid w:val="0026777E"/>
    <w:rsid w:val="00273B10"/>
    <w:rsid w:val="00274771"/>
    <w:rsid w:val="00280536"/>
    <w:rsid w:val="00282373"/>
    <w:rsid w:val="00285E24"/>
    <w:rsid w:val="002925C3"/>
    <w:rsid w:val="00295C81"/>
    <w:rsid w:val="002961F6"/>
    <w:rsid w:val="002977E1"/>
    <w:rsid w:val="002A30D6"/>
    <w:rsid w:val="002A3A8D"/>
    <w:rsid w:val="002B301F"/>
    <w:rsid w:val="002B35EF"/>
    <w:rsid w:val="002B5D54"/>
    <w:rsid w:val="002B5F0B"/>
    <w:rsid w:val="002C1EDB"/>
    <w:rsid w:val="002C6FA9"/>
    <w:rsid w:val="002D03B0"/>
    <w:rsid w:val="002D222F"/>
    <w:rsid w:val="002D38D4"/>
    <w:rsid w:val="002D40F7"/>
    <w:rsid w:val="002D7158"/>
    <w:rsid w:val="002E1274"/>
    <w:rsid w:val="002E2034"/>
    <w:rsid w:val="002E3905"/>
    <w:rsid w:val="002F33FF"/>
    <w:rsid w:val="002F3ACC"/>
    <w:rsid w:val="002F4056"/>
    <w:rsid w:val="00314ED9"/>
    <w:rsid w:val="0032103F"/>
    <w:rsid w:val="00322CC6"/>
    <w:rsid w:val="00323096"/>
    <w:rsid w:val="00323CD9"/>
    <w:rsid w:val="0032506C"/>
    <w:rsid w:val="0032603F"/>
    <w:rsid w:val="003300B5"/>
    <w:rsid w:val="00330535"/>
    <w:rsid w:val="00334389"/>
    <w:rsid w:val="0035039A"/>
    <w:rsid w:val="003573C3"/>
    <w:rsid w:val="00365CBD"/>
    <w:rsid w:val="0037010F"/>
    <w:rsid w:val="00372420"/>
    <w:rsid w:val="003760EE"/>
    <w:rsid w:val="00382515"/>
    <w:rsid w:val="00385C11"/>
    <w:rsid w:val="00387618"/>
    <w:rsid w:val="0039327B"/>
    <w:rsid w:val="003957AF"/>
    <w:rsid w:val="00396CF7"/>
    <w:rsid w:val="003A2331"/>
    <w:rsid w:val="003A5342"/>
    <w:rsid w:val="003A543E"/>
    <w:rsid w:val="003B133A"/>
    <w:rsid w:val="003B482D"/>
    <w:rsid w:val="003B7267"/>
    <w:rsid w:val="003B7DD1"/>
    <w:rsid w:val="003C5751"/>
    <w:rsid w:val="003C5B1E"/>
    <w:rsid w:val="003D2504"/>
    <w:rsid w:val="003D27CA"/>
    <w:rsid w:val="003E00A6"/>
    <w:rsid w:val="003E3AAF"/>
    <w:rsid w:val="003E54C9"/>
    <w:rsid w:val="003F3AAA"/>
    <w:rsid w:val="00401796"/>
    <w:rsid w:val="00406DE0"/>
    <w:rsid w:val="00406E0E"/>
    <w:rsid w:val="0041102D"/>
    <w:rsid w:val="004130DE"/>
    <w:rsid w:val="00424810"/>
    <w:rsid w:val="0042506A"/>
    <w:rsid w:val="00430506"/>
    <w:rsid w:val="00435058"/>
    <w:rsid w:val="00437A26"/>
    <w:rsid w:val="00437C0A"/>
    <w:rsid w:val="00440879"/>
    <w:rsid w:val="00444CFA"/>
    <w:rsid w:val="00445E69"/>
    <w:rsid w:val="004628B0"/>
    <w:rsid w:val="004675FA"/>
    <w:rsid w:val="00467A32"/>
    <w:rsid w:val="00467C20"/>
    <w:rsid w:val="004702D9"/>
    <w:rsid w:val="0047044E"/>
    <w:rsid w:val="00472173"/>
    <w:rsid w:val="00475D61"/>
    <w:rsid w:val="00477324"/>
    <w:rsid w:val="00480561"/>
    <w:rsid w:val="00483289"/>
    <w:rsid w:val="00494CAD"/>
    <w:rsid w:val="00495D10"/>
    <w:rsid w:val="004A09FB"/>
    <w:rsid w:val="004A0AEE"/>
    <w:rsid w:val="004A1850"/>
    <w:rsid w:val="004A3698"/>
    <w:rsid w:val="004A5FC4"/>
    <w:rsid w:val="004A77E5"/>
    <w:rsid w:val="004A7D64"/>
    <w:rsid w:val="004B1C3F"/>
    <w:rsid w:val="004B7BBE"/>
    <w:rsid w:val="004C3B19"/>
    <w:rsid w:val="004D1DFB"/>
    <w:rsid w:val="004D448A"/>
    <w:rsid w:val="004D555E"/>
    <w:rsid w:val="004D71B6"/>
    <w:rsid w:val="004E2B14"/>
    <w:rsid w:val="004E7906"/>
    <w:rsid w:val="004F169D"/>
    <w:rsid w:val="004F247A"/>
    <w:rsid w:val="004F4024"/>
    <w:rsid w:val="004F67EF"/>
    <w:rsid w:val="004F7732"/>
    <w:rsid w:val="00501B70"/>
    <w:rsid w:val="0050313A"/>
    <w:rsid w:val="00505644"/>
    <w:rsid w:val="005072E2"/>
    <w:rsid w:val="005079BD"/>
    <w:rsid w:val="005126A9"/>
    <w:rsid w:val="00515FA3"/>
    <w:rsid w:val="00517A2B"/>
    <w:rsid w:val="005207AF"/>
    <w:rsid w:val="005331B8"/>
    <w:rsid w:val="00537377"/>
    <w:rsid w:val="00540164"/>
    <w:rsid w:val="005421D3"/>
    <w:rsid w:val="005441AB"/>
    <w:rsid w:val="005442D3"/>
    <w:rsid w:val="00566CB0"/>
    <w:rsid w:val="00567272"/>
    <w:rsid w:val="00570F10"/>
    <w:rsid w:val="005731C5"/>
    <w:rsid w:val="0058137D"/>
    <w:rsid w:val="00581A27"/>
    <w:rsid w:val="005850A6"/>
    <w:rsid w:val="00586428"/>
    <w:rsid w:val="005A0C38"/>
    <w:rsid w:val="005A2954"/>
    <w:rsid w:val="005A4490"/>
    <w:rsid w:val="005A7CD8"/>
    <w:rsid w:val="005B035A"/>
    <w:rsid w:val="005B24B6"/>
    <w:rsid w:val="005B3156"/>
    <w:rsid w:val="005B6091"/>
    <w:rsid w:val="005C0464"/>
    <w:rsid w:val="005D1A80"/>
    <w:rsid w:val="005D3451"/>
    <w:rsid w:val="005D45E7"/>
    <w:rsid w:val="005D73FE"/>
    <w:rsid w:val="005E1AE6"/>
    <w:rsid w:val="005F0DFB"/>
    <w:rsid w:val="005F6D8F"/>
    <w:rsid w:val="00602A24"/>
    <w:rsid w:val="006069DF"/>
    <w:rsid w:val="0060701D"/>
    <w:rsid w:val="00613172"/>
    <w:rsid w:val="00615FFD"/>
    <w:rsid w:val="0061727E"/>
    <w:rsid w:val="00623EAB"/>
    <w:rsid w:val="00627178"/>
    <w:rsid w:val="006277E2"/>
    <w:rsid w:val="00633584"/>
    <w:rsid w:val="00634CB7"/>
    <w:rsid w:val="00635623"/>
    <w:rsid w:val="006441CB"/>
    <w:rsid w:val="0064690D"/>
    <w:rsid w:val="006512AB"/>
    <w:rsid w:val="00652CF8"/>
    <w:rsid w:val="006541D7"/>
    <w:rsid w:val="00654BB0"/>
    <w:rsid w:val="0065652A"/>
    <w:rsid w:val="00662A74"/>
    <w:rsid w:val="00662F30"/>
    <w:rsid w:val="00663C23"/>
    <w:rsid w:val="00674EFE"/>
    <w:rsid w:val="00677DEC"/>
    <w:rsid w:val="006806C4"/>
    <w:rsid w:val="00682135"/>
    <w:rsid w:val="00683C5C"/>
    <w:rsid w:val="0068432E"/>
    <w:rsid w:val="00684C47"/>
    <w:rsid w:val="0069044E"/>
    <w:rsid w:val="00692CD9"/>
    <w:rsid w:val="00693A25"/>
    <w:rsid w:val="006A1465"/>
    <w:rsid w:val="006A42A5"/>
    <w:rsid w:val="006B2A98"/>
    <w:rsid w:val="006C1B0F"/>
    <w:rsid w:val="006C561E"/>
    <w:rsid w:val="006C5A52"/>
    <w:rsid w:val="006C5AB0"/>
    <w:rsid w:val="006D670C"/>
    <w:rsid w:val="006E08EF"/>
    <w:rsid w:val="006F1E61"/>
    <w:rsid w:val="006F2F3E"/>
    <w:rsid w:val="006F5B63"/>
    <w:rsid w:val="006F7CD6"/>
    <w:rsid w:val="00700B1E"/>
    <w:rsid w:val="00700B40"/>
    <w:rsid w:val="00702300"/>
    <w:rsid w:val="00705B0F"/>
    <w:rsid w:val="00706A75"/>
    <w:rsid w:val="00706B63"/>
    <w:rsid w:val="00712DDE"/>
    <w:rsid w:val="00712E2A"/>
    <w:rsid w:val="00714B06"/>
    <w:rsid w:val="00714F57"/>
    <w:rsid w:val="00716BA9"/>
    <w:rsid w:val="007171EF"/>
    <w:rsid w:val="00721D99"/>
    <w:rsid w:val="00722F90"/>
    <w:rsid w:val="0072414A"/>
    <w:rsid w:val="00725D46"/>
    <w:rsid w:val="0073344E"/>
    <w:rsid w:val="00733F4A"/>
    <w:rsid w:val="00741EF9"/>
    <w:rsid w:val="007424DC"/>
    <w:rsid w:val="00743580"/>
    <w:rsid w:val="007458C7"/>
    <w:rsid w:val="00750583"/>
    <w:rsid w:val="007522E1"/>
    <w:rsid w:val="00752CC2"/>
    <w:rsid w:val="00755B96"/>
    <w:rsid w:val="007573C1"/>
    <w:rsid w:val="0076400B"/>
    <w:rsid w:val="00764DDE"/>
    <w:rsid w:val="00766F59"/>
    <w:rsid w:val="00770E80"/>
    <w:rsid w:val="00772CFC"/>
    <w:rsid w:val="00782D75"/>
    <w:rsid w:val="00791B0B"/>
    <w:rsid w:val="00793C7B"/>
    <w:rsid w:val="00795219"/>
    <w:rsid w:val="00797A5B"/>
    <w:rsid w:val="007A69D4"/>
    <w:rsid w:val="007A75C2"/>
    <w:rsid w:val="007B4F4F"/>
    <w:rsid w:val="007C33C0"/>
    <w:rsid w:val="007C488B"/>
    <w:rsid w:val="007D0D45"/>
    <w:rsid w:val="007E48E8"/>
    <w:rsid w:val="007E5A3C"/>
    <w:rsid w:val="007E70F5"/>
    <w:rsid w:val="007F5885"/>
    <w:rsid w:val="007F5F32"/>
    <w:rsid w:val="00800A68"/>
    <w:rsid w:val="00800E0C"/>
    <w:rsid w:val="0080519E"/>
    <w:rsid w:val="00807D5C"/>
    <w:rsid w:val="00812FF5"/>
    <w:rsid w:val="008144F3"/>
    <w:rsid w:val="00815CC3"/>
    <w:rsid w:val="00820035"/>
    <w:rsid w:val="00825D6A"/>
    <w:rsid w:val="0082798D"/>
    <w:rsid w:val="00830DD2"/>
    <w:rsid w:val="008359A6"/>
    <w:rsid w:val="008417A7"/>
    <w:rsid w:val="00844F6C"/>
    <w:rsid w:val="00845861"/>
    <w:rsid w:val="008470B1"/>
    <w:rsid w:val="00851CF5"/>
    <w:rsid w:val="00856134"/>
    <w:rsid w:val="00861CB5"/>
    <w:rsid w:val="00862566"/>
    <w:rsid w:val="008770F8"/>
    <w:rsid w:val="00883086"/>
    <w:rsid w:val="00885854"/>
    <w:rsid w:val="00887F66"/>
    <w:rsid w:val="008905EA"/>
    <w:rsid w:val="00891AC3"/>
    <w:rsid w:val="008921F3"/>
    <w:rsid w:val="00892BD6"/>
    <w:rsid w:val="00894C37"/>
    <w:rsid w:val="0089593A"/>
    <w:rsid w:val="008A575D"/>
    <w:rsid w:val="008B1892"/>
    <w:rsid w:val="008B1F5E"/>
    <w:rsid w:val="008B2A9C"/>
    <w:rsid w:val="008B4323"/>
    <w:rsid w:val="008B644A"/>
    <w:rsid w:val="008D381E"/>
    <w:rsid w:val="008D555E"/>
    <w:rsid w:val="008D78D9"/>
    <w:rsid w:val="008E6452"/>
    <w:rsid w:val="008F63A7"/>
    <w:rsid w:val="009056D6"/>
    <w:rsid w:val="009070A1"/>
    <w:rsid w:val="00907AC0"/>
    <w:rsid w:val="00907BCE"/>
    <w:rsid w:val="00910146"/>
    <w:rsid w:val="00910ED0"/>
    <w:rsid w:val="00915F5D"/>
    <w:rsid w:val="0091645C"/>
    <w:rsid w:val="00926971"/>
    <w:rsid w:val="009301A5"/>
    <w:rsid w:val="00931F81"/>
    <w:rsid w:val="00936AB6"/>
    <w:rsid w:val="00937F4B"/>
    <w:rsid w:val="00940396"/>
    <w:rsid w:val="00951821"/>
    <w:rsid w:val="009541EA"/>
    <w:rsid w:val="009544F0"/>
    <w:rsid w:val="00956FEE"/>
    <w:rsid w:val="00960B49"/>
    <w:rsid w:val="009703BA"/>
    <w:rsid w:val="009724A6"/>
    <w:rsid w:val="00972D87"/>
    <w:rsid w:val="00973EEF"/>
    <w:rsid w:val="009750B9"/>
    <w:rsid w:val="00975DBF"/>
    <w:rsid w:val="00977B35"/>
    <w:rsid w:val="00977B89"/>
    <w:rsid w:val="009804CE"/>
    <w:rsid w:val="009825A4"/>
    <w:rsid w:val="0098283F"/>
    <w:rsid w:val="00985B05"/>
    <w:rsid w:val="009874FE"/>
    <w:rsid w:val="009A00EA"/>
    <w:rsid w:val="009A4DA2"/>
    <w:rsid w:val="009C352E"/>
    <w:rsid w:val="009C3F12"/>
    <w:rsid w:val="009C490F"/>
    <w:rsid w:val="009C6648"/>
    <w:rsid w:val="009D2C5D"/>
    <w:rsid w:val="009D3890"/>
    <w:rsid w:val="009D4907"/>
    <w:rsid w:val="009D6D02"/>
    <w:rsid w:val="009E14B5"/>
    <w:rsid w:val="009E15CB"/>
    <w:rsid w:val="009E25F7"/>
    <w:rsid w:val="009F0049"/>
    <w:rsid w:val="009F2022"/>
    <w:rsid w:val="009F4691"/>
    <w:rsid w:val="009F6C02"/>
    <w:rsid w:val="00A00D75"/>
    <w:rsid w:val="00A0459D"/>
    <w:rsid w:val="00A12B7B"/>
    <w:rsid w:val="00A22D9B"/>
    <w:rsid w:val="00A256B7"/>
    <w:rsid w:val="00A268AA"/>
    <w:rsid w:val="00A27789"/>
    <w:rsid w:val="00A27E02"/>
    <w:rsid w:val="00A33434"/>
    <w:rsid w:val="00A404AE"/>
    <w:rsid w:val="00A43885"/>
    <w:rsid w:val="00A46A2B"/>
    <w:rsid w:val="00A55F35"/>
    <w:rsid w:val="00A57059"/>
    <w:rsid w:val="00A614FA"/>
    <w:rsid w:val="00A7009C"/>
    <w:rsid w:val="00A702D5"/>
    <w:rsid w:val="00A7112E"/>
    <w:rsid w:val="00A7246C"/>
    <w:rsid w:val="00A7411A"/>
    <w:rsid w:val="00A77614"/>
    <w:rsid w:val="00A80313"/>
    <w:rsid w:val="00A92BE5"/>
    <w:rsid w:val="00A94C75"/>
    <w:rsid w:val="00A96083"/>
    <w:rsid w:val="00AA508F"/>
    <w:rsid w:val="00AA6DC5"/>
    <w:rsid w:val="00AA7303"/>
    <w:rsid w:val="00AB2108"/>
    <w:rsid w:val="00AC6F4F"/>
    <w:rsid w:val="00AC7164"/>
    <w:rsid w:val="00AD0190"/>
    <w:rsid w:val="00AD19F3"/>
    <w:rsid w:val="00AD2CE5"/>
    <w:rsid w:val="00AE69F7"/>
    <w:rsid w:val="00AE73EE"/>
    <w:rsid w:val="00AF0084"/>
    <w:rsid w:val="00AF24FF"/>
    <w:rsid w:val="00AF2D6B"/>
    <w:rsid w:val="00AF6DEF"/>
    <w:rsid w:val="00B01767"/>
    <w:rsid w:val="00B031B9"/>
    <w:rsid w:val="00B04113"/>
    <w:rsid w:val="00B0565E"/>
    <w:rsid w:val="00B072A4"/>
    <w:rsid w:val="00B07DF9"/>
    <w:rsid w:val="00B11B31"/>
    <w:rsid w:val="00B1630D"/>
    <w:rsid w:val="00B16317"/>
    <w:rsid w:val="00B1755C"/>
    <w:rsid w:val="00B17575"/>
    <w:rsid w:val="00B26C73"/>
    <w:rsid w:val="00B270F6"/>
    <w:rsid w:val="00B27209"/>
    <w:rsid w:val="00B30F11"/>
    <w:rsid w:val="00B37236"/>
    <w:rsid w:val="00B41926"/>
    <w:rsid w:val="00B44A57"/>
    <w:rsid w:val="00B565B6"/>
    <w:rsid w:val="00B5682C"/>
    <w:rsid w:val="00B569C6"/>
    <w:rsid w:val="00B578F7"/>
    <w:rsid w:val="00B6002D"/>
    <w:rsid w:val="00B61A4D"/>
    <w:rsid w:val="00B63B8B"/>
    <w:rsid w:val="00B67161"/>
    <w:rsid w:val="00B67C13"/>
    <w:rsid w:val="00B725B5"/>
    <w:rsid w:val="00B72E5F"/>
    <w:rsid w:val="00B765A4"/>
    <w:rsid w:val="00B76F73"/>
    <w:rsid w:val="00B76F7A"/>
    <w:rsid w:val="00B82F46"/>
    <w:rsid w:val="00B83612"/>
    <w:rsid w:val="00B92D37"/>
    <w:rsid w:val="00B9308B"/>
    <w:rsid w:val="00B973CD"/>
    <w:rsid w:val="00BA0442"/>
    <w:rsid w:val="00BA2AE2"/>
    <w:rsid w:val="00BA3322"/>
    <w:rsid w:val="00BA361F"/>
    <w:rsid w:val="00BA62EC"/>
    <w:rsid w:val="00BB1A6D"/>
    <w:rsid w:val="00BB5957"/>
    <w:rsid w:val="00BC0AF3"/>
    <w:rsid w:val="00BC1950"/>
    <w:rsid w:val="00BC366B"/>
    <w:rsid w:val="00BC4106"/>
    <w:rsid w:val="00BC4E63"/>
    <w:rsid w:val="00BC7C94"/>
    <w:rsid w:val="00BD26C1"/>
    <w:rsid w:val="00BD302A"/>
    <w:rsid w:val="00BD4797"/>
    <w:rsid w:val="00BD547D"/>
    <w:rsid w:val="00BD625D"/>
    <w:rsid w:val="00BF2774"/>
    <w:rsid w:val="00BF4FAE"/>
    <w:rsid w:val="00BF7403"/>
    <w:rsid w:val="00C00B41"/>
    <w:rsid w:val="00C0102A"/>
    <w:rsid w:val="00C021FF"/>
    <w:rsid w:val="00C0469B"/>
    <w:rsid w:val="00C147D4"/>
    <w:rsid w:val="00C1752F"/>
    <w:rsid w:val="00C208C2"/>
    <w:rsid w:val="00C2348D"/>
    <w:rsid w:val="00C267C7"/>
    <w:rsid w:val="00C33D43"/>
    <w:rsid w:val="00C34C1D"/>
    <w:rsid w:val="00C455AC"/>
    <w:rsid w:val="00C477DF"/>
    <w:rsid w:val="00C51F6F"/>
    <w:rsid w:val="00C630AA"/>
    <w:rsid w:val="00C64B9D"/>
    <w:rsid w:val="00C65997"/>
    <w:rsid w:val="00C65A27"/>
    <w:rsid w:val="00C76739"/>
    <w:rsid w:val="00C76BB7"/>
    <w:rsid w:val="00C80011"/>
    <w:rsid w:val="00C80133"/>
    <w:rsid w:val="00C85659"/>
    <w:rsid w:val="00C8595B"/>
    <w:rsid w:val="00C92FC0"/>
    <w:rsid w:val="00C95FCC"/>
    <w:rsid w:val="00C97ACD"/>
    <w:rsid w:val="00CA0F75"/>
    <w:rsid w:val="00CA22A3"/>
    <w:rsid w:val="00CA4800"/>
    <w:rsid w:val="00CA4F91"/>
    <w:rsid w:val="00CA5AF1"/>
    <w:rsid w:val="00CB0EBC"/>
    <w:rsid w:val="00CC0FE1"/>
    <w:rsid w:val="00CC1831"/>
    <w:rsid w:val="00CC2776"/>
    <w:rsid w:val="00CC40E5"/>
    <w:rsid w:val="00CC642B"/>
    <w:rsid w:val="00CC7CE9"/>
    <w:rsid w:val="00CD1ABC"/>
    <w:rsid w:val="00CD3C57"/>
    <w:rsid w:val="00CE108C"/>
    <w:rsid w:val="00CF6432"/>
    <w:rsid w:val="00D10555"/>
    <w:rsid w:val="00D11348"/>
    <w:rsid w:val="00D14461"/>
    <w:rsid w:val="00D163ED"/>
    <w:rsid w:val="00D27578"/>
    <w:rsid w:val="00D27E8B"/>
    <w:rsid w:val="00D3123B"/>
    <w:rsid w:val="00D31EF5"/>
    <w:rsid w:val="00D36AA8"/>
    <w:rsid w:val="00D464FF"/>
    <w:rsid w:val="00D535E4"/>
    <w:rsid w:val="00D54B86"/>
    <w:rsid w:val="00D55AF3"/>
    <w:rsid w:val="00D56DFF"/>
    <w:rsid w:val="00D57370"/>
    <w:rsid w:val="00D5765A"/>
    <w:rsid w:val="00D578E2"/>
    <w:rsid w:val="00D61662"/>
    <w:rsid w:val="00D709FA"/>
    <w:rsid w:val="00D719B3"/>
    <w:rsid w:val="00D824FB"/>
    <w:rsid w:val="00D82742"/>
    <w:rsid w:val="00D8312B"/>
    <w:rsid w:val="00D8712F"/>
    <w:rsid w:val="00D87ACD"/>
    <w:rsid w:val="00D937E4"/>
    <w:rsid w:val="00D93F42"/>
    <w:rsid w:val="00D9459A"/>
    <w:rsid w:val="00D949CF"/>
    <w:rsid w:val="00DA103E"/>
    <w:rsid w:val="00DA141F"/>
    <w:rsid w:val="00DA4FD6"/>
    <w:rsid w:val="00DA6542"/>
    <w:rsid w:val="00DB02D8"/>
    <w:rsid w:val="00DB11A8"/>
    <w:rsid w:val="00DB6E9B"/>
    <w:rsid w:val="00DC0E4F"/>
    <w:rsid w:val="00DD1247"/>
    <w:rsid w:val="00DD576B"/>
    <w:rsid w:val="00DE21C5"/>
    <w:rsid w:val="00DE27D1"/>
    <w:rsid w:val="00DE36AB"/>
    <w:rsid w:val="00DF0CFC"/>
    <w:rsid w:val="00DF4119"/>
    <w:rsid w:val="00DF58D0"/>
    <w:rsid w:val="00E02F42"/>
    <w:rsid w:val="00E03919"/>
    <w:rsid w:val="00E10341"/>
    <w:rsid w:val="00E11D1F"/>
    <w:rsid w:val="00E12F6E"/>
    <w:rsid w:val="00E141E5"/>
    <w:rsid w:val="00E15D20"/>
    <w:rsid w:val="00E17247"/>
    <w:rsid w:val="00E2189F"/>
    <w:rsid w:val="00E25812"/>
    <w:rsid w:val="00E323D2"/>
    <w:rsid w:val="00E365B8"/>
    <w:rsid w:val="00E40959"/>
    <w:rsid w:val="00E41B86"/>
    <w:rsid w:val="00E41DBB"/>
    <w:rsid w:val="00E427AC"/>
    <w:rsid w:val="00E43674"/>
    <w:rsid w:val="00E43AA5"/>
    <w:rsid w:val="00E43D35"/>
    <w:rsid w:val="00E45EA9"/>
    <w:rsid w:val="00E4609A"/>
    <w:rsid w:val="00E46B20"/>
    <w:rsid w:val="00E50323"/>
    <w:rsid w:val="00E521A7"/>
    <w:rsid w:val="00E54228"/>
    <w:rsid w:val="00E55795"/>
    <w:rsid w:val="00E55D95"/>
    <w:rsid w:val="00E5670F"/>
    <w:rsid w:val="00E63143"/>
    <w:rsid w:val="00E73595"/>
    <w:rsid w:val="00E75180"/>
    <w:rsid w:val="00E83666"/>
    <w:rsid w:val="00E862C4"/>
    <w:rsid w:val="00E875A0"/>
    <w:rsid w:val="00E9299F"/>
    <w:rsid w:val="00E9346B"/>
    <w:rsid w:val="00EA0F52"/>
    <w:rsid w:val="00EA4858"/>
    <w:rsid w:val="00EB0F0B"/>
    <w:rsid w:val="00EB249E"/>
    <w:rsid w:val="00EB2FA3"/>
    <w:rsid w:val="00EB3F4D"/>
    <w:rsid w:val="00EC1974"/>
    <w:rsid w:val="00ED36C4"/>
    <w:rsid w:val="00ED5611"/>
    <w:rsid w:val="00EE2EFA"/>
    <w:rsid w:val="00EE52C3"/>
    <w:rsid w:val="00EE6EDD"/>
    <w:rsid w:val="00EF02C0"/>
    <w:rsid w:val="00EF3EAE"/>
    <w:rsid w:val="00EF4EA8"/>
    <w:rsid w:val="00EF5B20"/>
    <w:rsid w:val="00F020D3"/>
    <w:rsid w:val="00F10AF6"/>
    <w:rsid w:val="00F120FB"/>
    <w:rsid w:val="00F23624"/>
    <w:rsid w:val="00F321A6"/>
    <w:rsid w:val="00F32ECB"/>
    <w:rsid w:val="00F33F39"/>
    <w:rsid w:val="00F35CF2"/>
    <w:rsid w:val="00F37C13"/>
    <w:rsid w:val="00F434CB"/>
    <w:rsid w:val="00F467CB"/>
    <w:rsid w:val="00F50C47"/>
    <w:rsid w:val="00F517CC"/>
    <w:rsid w:val="00F536F8"/>
    <w:rsid w:val="00F53DDE"/>
    <w:rsid w:val="00F547C6"/>
    <w:rsid w:val="00F555EB"/>
    <w:rsid w:val="00F55742"/>
    <w:rsid w:val="00F56E38"/>
    <w:rsid w:val="00F60FB0"/>
    <w:rsid w:val="00F62ED0"/>
    <w:rsid w:val="00F64209"/>
    <w:rsid w:val="00F706B6"/>
    <w:rsid w:val="00F734F9"/>
    <w:rsid w:val="00F740D9"/>
    <w:rsid w:val="00F75058"/>
    <w:rsid w:val="00F81FA4"/>
    <w:rsid w:val="00F82144"/>
    <w:rsid w:val="00F90342"/>
    <w:rsid w:val="00F946C7"/>
    <w:rsid w:val="00F94838"/>
    <w:rsid w:val="00F94FA6"/>
    <w:rsid w:val="00FA079D"/>
    <w:rsid w:val="00FA18EB"/>
    <w:rsid w:val="00FA4663"/>
    <w:rsid w:val="00FB30B4"/>
    <w:rsid w:val="00FB41C5"/>
    <w:rsid w:val="00FB651B"/>
    <w:rsid w:val="00FB673B"/>
    <w:rsid w:val="00FC3562"/>
    <w:rsid w:val="00FC445F"/>
    <w:rsid w:val="00FC6016"/>
    <w:rsid w:val="00FC60CD"/>
    <w:rsid w:val="00FC645A"/>
    <w:rsid w:val="00FC6A01"/>
    <w:rsid w:val="00FD1CBD"/>
    <w:rsid w:val="00FD1E61"/>
    <w:rsid w:val="00FD3712"/>
    <w:rsid w:val="00FD7173"/>
    <w:rsid w:val="00FE3AC1"/>
    <w:rsid w:val="00FE4A23"/>
    <w:rsid w:val="00FF4E99"/>
    <w:rsid w:val="00FF515C"/>
    <w:rsid w:val="00FF5AB0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90743"/>
  <w15:chartTrackingRefBased/>
  <w15:docId w15:val="{7C3BCB5C-3C78-0047-8D84-BA18CAA5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A6A6A6" w:themeColor="background1" w:themeShade="A6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51B"/>
    <w:rPr>
      <w:rFonts w:ascii="新細明體" w:eastAsia="新細明體" w:hAnsi="新細明體" w:cs="新細明體"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268AA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3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537377"/>
    <w:rPr>
      <w:rFonts w:ascii="細明體" w:eastAsia="細明體" w:hAnsi="細明體" w:cs="細明體"/>
      <w:color w:val="auto"/>
      <w:sz w:val="24"/>
      <w:szCs w:val="24"/>
    </w:rPr>
  </w:style>
  <w:style w:type="paragraph" w:styleId="a3">
    <w:name w:val="List Paragraph"/>
    <w:basedOn w:val="a"/>
    <w:uiPriority w:val="34"/>
    <w:qFormat/>
    <w:rsid w:val="00F10AF6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2961F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961F6"/>
    <w:rPr>
      <w:sz w:val="20"/>
      <w:szCs w:val="20"/>
    </w:rPr>
  </w:style>
  <w:style w:type="character" w:customStyle="1" w:styleId="a6">
    <w:name w:val="註解文字 字元"/>
    <w:basedOn w:val="a0"/>
    <w:link w:val="a5"/>
    <w:uiPriority w:val="99"/>
    <w:semiHidden/>
    <w:rsid w:val="002961F6"/>
    <w:rPr>
      <w:rFonts w:ascii="新細明體" w:eastAsia="新細明體" w:hAnsi="新細明體" w:cs="新細明體"/>
      <w:color w:val="auto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961F6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961F6"/>
    <w:rPr>
      <w:rFonts w:ascii="新細明體" w:eastAsia="新細明體" w:hAnsi="新細明體" w:cs="新細明體"/>
      <w:b/>
      <w:bCs/>
      <w:color w:val="auto"/>
    </w:rPr>
  </w:style>
  <w:style w:type="paragraph" w:styleId="a9">
    <w:name w:val="Balloon Text"/>
    <w:basedOn w:val="a"/>
    <w:link w:val="aa"/>
    <w:uiPriority w:val="99"/>
    <w:semiHidden/>
    <w:unhideWhenUsed/>
    <w:rsid w:val="002961F6"/>
    <w:rPr>
      <w:rFonts w:ascii="Times New Roman" w:hAnsi="Times New Roman" w:cs="Times New Roman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961F6"/>
    <w:rPr>
      <w:rFonts w:eastAsia="新細明體"/>
      <w:color w:val="auto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B07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B07DF9"/>
    <w:rPr>
      <w:rFonts w:ascii="新細明體" w:eastAsia="新細明體" w:hAnsi="新細明體" w:cs="新細明體"/>
      <w:color w:val="auto"/>
    </w:rPr>
  </w:style>
  <w:style w:type="paragraph" w:styleId="ad">
    <w:name w:val="footer"/>
    <w:basedOn w:val="a"/>
    <w:link w:val="ae"/>
    <w:uiPriority w:val="99"/>
    <w:unhideWhenUsed/>
    <w:rsid w:val="00B07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B07DF9"/>
    <w:rPr>
      <w:rFonts w:ascii="新細明體" w:eastAsia="新細明體" w:hAnsi="新細明體" w:cs="新細明體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221D9-C391-4626-B46D-0ECC90039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1596</Words>
  <Characters>9103</Characters>
  <Application>Microsoft Office Word</Application>
  <DocSecurity>0</DocSecurity>
  <Lines>75</Lines>
  <Paragraphs>21</Paragraphs>
  <ScaleCrop>false</ScaleCrop>
  <Company/>
  <LinksUpToDate>false</LinksUpToDate>
  <CharactersWithSpaces>10678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劉芝仙</dc:creator>
  <cp:keywords/>
  <dc:description/>
  <cp:lastModifiedBy>OscarFHC</cp:lastModifiedBy>
  <cp:revision>30</cp:revision>
  <dcterms:created xsi:type="dcterms:W3CDTF">2020-02-21T06:23:00Z</dcterms:created>
  <dcterms:modified xsi:type="dcterms:W3CDTF">2020-02-21T09:59:00Z</dcterms:modified>
</cp:coreProperties>
</file>