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A5EA6" w14:textId="77777777" w:rsidR="0015141B" w:rsidRPr="00AD6766" w:rsidRDefault="0015141B" w:rsidP="0015141B">
      <w:pPr>
        <w:rPr>
          <w:sz w:val="28"/>
          <w:szCs w:val="28"/>
        </w:rPr>
      </w:pPr>
      <w:r w:rsidRPr="00AD6766">
        <w:rPr>
          <w:sz w:val="28"/>
          <w:szCs w:val="28"/>
        </w:rPr>
        <w:t xml:space="preserve">XML - </w:t>
      </w:r>
      <w:proofErr w:type="spellStart"/>
      <w:r w:rsidRPr="00AD6766">
        <w:rPr>
          <w:sz w:val="28"/>
          <w:szCs w:val="28"/>
        </w:rPr>
        <w:t>eXtensible</w:t>
      </w:r>
      <w:proofErr w:type="spellEnd"/>
      <w:r w:rsidRPr="00AD6766">
        <w:rPr>
          <w:sz w:val="28"/>
          <w:szCs w:val="28"/>
        </w:rPr>
        <w:t xml:space="preserve"> Markup Language:</w:t>
      </w:r>
    </w:p>
    <w:p w14:paraId="2DEDDFEC" w14:textId="77777777" w:rsidR="0015141B" w:rsidRPr="003A5A73" w:rsidRDefault="0015141B" w:rsidP="0015141B">
      <w:pPr>
        <w:ind w:left="708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T</w:t>
      </w:r>
      <w:r w:rsidRPr="003A5A73">
        <w:rPr>
          <w:sz w:val="24"/>
          <w:szCs w:val="24"/>
          <w:lang w:val="es-CO"/>
        </w:rPr>
        <w:t xml:space="preserve">raducido como 'Lenguaje de Marcado Extensible' o 'Lenguaje de Marcas Extensible', es un metalenguaje que permite definir lenguajes de marcas desarrollado por el </w:t>
      </w:r>
      <w:proofErr w:type="spellStart"/>
      <w:r w:rsidRPr="003A5A73">
        <w:rPr>
          <w:sz w:val="24"/>
          <w:szCs w:val="24"/>
          <w:lang w:val="es-CO"/>
        </w:rPr>
        <w:t>World</w:t>
      </w:r>
      <w:proofErr w:type="spellEnd"/>
      <w:r w:rsidRPr="003A5A73">
        <w:rPr>
          <w:sz w:val="24"/>
          <w:szCs w:val="24"/>
          <w:lang w:val="es-CO"/>
        </w:rPr>
        <w:t xml:space="preserve"> Wide Web </w:t>
      </w:r>
      <w:proofErr w:type="spellStart"/>
      <w:r w:rsidRPr="003A5A73">
        <w:rPr>
          <w:sz w:val="24"/>
          <w:szCs w:val="24"/>
          <w:lang w:val="es-CO"/>
        </w:rPr>
        <w:t>Consortium</w:t>
      </w:r>
      <w:proofErr w:type="spellEnd"/>
      <w:r w:rsidRPr="003A5A73">
        <w:rPr>
          <w:sz w:val="24"/>
          <w:szCs w:val="24"/>
          <w:lang w:val="es-CO"/>
        </w:rPr>
        <w:t xml:space="preserve"> utilizado para almacenar datos en forma legible.</w:t>
      </w:r>
    </w:p>
    <w:p w14:paraId="19B41D81" w14:textId="77777777" w:rsidR="0015141B" w:rsidRDefault="0015141B" w:rsidP="0015141B">
      <w:pPr>
        <w:rPr>
          <w:sz w:val="24"/>
          <w:szCs w:val="24"/>
          <w:lang w:val="es-CO"/>
        </w:rPr>
      </w:pPr>
      <w:r w:rsidRPr="005C0072">
        <w:rPr>
          <w:noProof/>
          <w:sz w:val="24"/>
          <w:szCs w:val="24"/>
          <w:lang w:val="es-CO"/>
        </w:rPr>
        <w:drawing>
          <wp:inline distT="0" distB="0" distL="0" distR="0" wp14:anchorId="7D5A08D5" wp14:editId="0211C786">
            <wp:extent cx="1787936" cy="1257300"/>
            <wp:effectExtent l="0" t="0" r="3175" b="0"/>
            <wp:docPr id="1249155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556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98918" cy="126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9D41" w14:textId="77777777" w:rsidR="0015141B" w:rsidRDefault="0015141B" w:rsidP="0015141B">
      <w:pPr>
        <w:rPr>
          <w:sz w:val="24"/>
          <w:szCs w:val="24"/>
          <w:lang w:val="es-CO"/>
        </w:rPr>
      </w:pPr>
      <w:r w:rsidRPr="00D37DB5">
        <w:rPr>
          <w:noProof/>
          <w:sz w:val="24"/>
          <w:szCs w:val="24"/>
          <w:lang w:val="es-CO"/>
        </w:rPr>
        <w:drawing>
          <wp:inline distT="0" distB="0" distL="0" distR="0" wp14:anchorId="7F2001C5" wp14:editId="09F0D536">
            <wp:extent cx="5363952" cy="1569493"/>
            <wp:effectExtent l="0" t="0" r="0" b="0"/>
            <wp:docPr id="1401893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93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1605" cy="158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93B8" w14:textId="77777777" w:rsidR="0015141B" w:rsidRDefault="0015141B" w:rsidP="0015141B">
      <w:pPr>
        <w:rPr>
          <w:sz w:val="24"/>
          <w:szCs w:val="24"/>
          <w:lang w:val="es-CO"/>
        </w:rPr>
      </w:pPr>
      <w:r w:rsidRPr="00AD6766">
        <w:rPr>
          <w:noProof/>
          <w:sz w:val="24"/>
          <w:szCs w:val="24"/>
          <w:lang w:val="es-CO"/>
        </w:rPr>
        <w:drawing>
          <wp:inline distT="0" distB="0" distL="0" distR="0" wp14:anchorId="77303FB9" wp14:editId="11098483">
            <wp:extent cx="3698543" cy="2107056"/>
            <wp:effectExtent l="0" t="0" r="0" b="7620"/>
            <wp:docPr id="1381960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60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8925" cy="211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A9CC" w14:textId="77777777" w:rsidR="0015141B" w:rsidRDefault="0015141B" w:rsidP="0015141B">
      <w:pPr>
        <w:rPr>
          <w:sz w:val="24"/>
          <w:szCs w:val="24"/>
          <w:lang w:val="es-CO"/>
        </w:rPr>
      </w:pPr>
      <w:r w:rsidRPr="00D431B8">
        <w:rPr>
          <w:noProof/>
          <w:sz w:val="24"/>
          <w:szCs w:val="24"/>
          <w:lang w:val="es-CO"/>
        </w:rPr>
        <w:lastRenderedPageBreak/>
        <w:drawing>
          <wp:inline distT="0" distB="0" distL="0" distR="0" wp14:anchorId="352D4313" wp14:editId="2472ED32">
            <wp:extent cx="5909481" cy="3136612"/>
            <wp:effectExtent l="0" t="0" r="0" b="6985"/>
            <wp:docPr id="653407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071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7027" cy="314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DA89" w14:textId="77777777" w:rsidR="0015141B" w:rsidRDefault="0015141B" w:rsidP="0015141B">
      <w:pPr>
        <w:rPr>
          <w:sz w:val="24"/>
          <w:szCs w:val="24"/>
          <w:lang w:val="es-CO"/>
        </w:rPr>
      </w:pPr>
      <w:r w:rsidRPr="0099586D">
        <w:rPr>
          <w:noProof/>
          <w:sz w:val="24"/>
          <w:szCs w:val="24"/>
          <w:lang w:val="es-CO"/>
        </w:rPr>
        <w:drawing>
          <wp:inline distT="0" distB="0" distL="0" distR="0" wp14:anchorId="680260F7" wp14:editId="3E4EE0B6">
            <wp:extent cx="5871458" cy="2838735"/>
            <wp:effectExtent l="0" t="0" r="0" b="0"/>
            <wp:docPr id="239154155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54155" name="Imagen 1" descr="Texto, Cart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074" cy="284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BB65" w14:textId="77777777" w:rsidR="0015141B" w:rsidRDefault="0015141B" w:rsidP="0015141B">
      <w:pPr>
        <w:rPr>
          <w:sz w:val="24"/>
          <w:szCs w:val="24"/>
          <w:lang w:val="es-CO"/>
        </w:rPr>
      </w:pPr>
      <w:r w:rsidRPr="0099586D">
        <w:rPr>
          <w:noProof/>
          <w:sz w:val="24"/>
          <w:szCs w:val="24"/>
          <w:lang w:val="es-CO"/>
        </w:rPr>
        <w:lastRenderedPageBreak/>
        <w:drawing>
          <wp:inline distT="0" distB="0" distL="0" distR="0" wp14:anchorId="730F7F0E" wp14:editId="348A2D3B">
            <wp:extent cx="5612130" cy="2748915"/>
            <wp:effectExtent l="0" t="0" r="7620" b="0"/>
            <wp:docPr id="1214057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57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F4D3" w14:textId="77777777" w:rsidR="0015141B" w:rsidRDefault="0015141B" w:rsidP="0015141B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// XML con vocabulario propio</w:t>
      </w:r>
    </w:p>
    <w:p w14:paraId="2490021E" w14:textId="77777777" w:rsidR="0015141B" w:rsidRDefault="0015141B" w:rsidP="0015141B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.. cualquiera puede inventarse un lenguaje de etiquetas basado en XML</w:t>
      </w:r>
    </w:p>
    <w:p w14:paraId="43AE0CF8" w14:textId="77777777" w:rsidR="0015141B" w:rsidRDefault="0015141B" w:rsidP="0015141B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.. no es un lenguaje, es un metalenguaje, porque permite crear lenguajes</w:t>
      </w:r>
    </w:p>
    <w:p w14:paraId="0734584B" w14:textId="77777777" w:rsidR="0015141B" w:rsidRDefault="0015141B" w:rsidP="0015141B">
      <w:pPr>
        <w:rPr>
          <w:sz w:val="24"/>
          <w:szCs w:val="24"/>
          <w:lang w:val="es-CO"/>
        </w:rPr>
      </w:pPr>
      <w:r w:rsidRPr="009134A2">
        <w:rPr>
          <w:noProof/>
          <w:sz w:val="24"/>
          <w:szCs w:val="24"/>
          <w:lang w:val="es-CO"/>
        </w:rPr>
        <w:drawing>
          <wp:inline distT="0" distB="0" distL="0" distR="0" wp14:anchorId="33F5EEB3" wp14:editId="7CD320B1">
            <wp:extent cx="5612130" cy="2016125"/>
            <wp:effectExtent l="0" t="0" r="7620" b="3175"/>
            <wp:docPr id="70021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F2AF" w14:textId="77777777" w:rsidR="0015141B" w:rsidRDefault="0015141B" w:rsidP="0015141B">
      <w:pPr>
        <w:rPr>
          <w:sz w:val="24"/>
          <w:szCs w:val="24"/>
          <w:lang w:val="es-CO"/>
        </w:rPr>
      </w:pPr>
    </w:p>
    <w:p w14:paraId="770A21AD" w14:textId="77777777" w:rsidR="0015141B" w:rsidRDefault="0015141B" w:rsidP="0015141B">
      <w:pPr>
        <w:rPr>
          <w:sz w:val="24"/>
          <w:szCs w:val="24"/>
          <w:lang w:val="es-CO"/>
        </w:rPr>
      </w:pPr>
    </w:p>
    <w:p w14:paraId="5ABADEA9" w14:textId="77777777" w:rsidR="0015141B" w:rsidRDefault="0015141B" w:rsidP="0015141B">
      <w:pPr>
        <w:rPr>
          <w:sz w:val="24"/>
          <w:szCs w:val="24"/>
          <w:lang w:val="es-CO"/>
        </w:rPr>
      </w:pPr>
      <w:r w:rsidRPr="0064399E">
        <w:rPr>
          <w:noProof/>
          <w:sz w:val="24"/>
          <w:szCs w:val="24"/>
          <w:lang w:val="es-CO"/>
        </w:rPr>
        <w:lastRenderedPageBreak/>
        <w:drawing>
          <wp:inline distT="0" distB="0" distL="0" distR="0" wp14:anchorId="4A9A1412" wp14:editId="1400D46D">
            <wp:extent cx="5612130" cy="2482215"/>
            <wp:effectExtent l="0" t="0" r="7620" b="0"/>
            <wp:docPr id="13912219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21924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DA20" w14:textId="77777777" w:rsidR="0015141B" w:rsidRDefault="0015141B" w:rsidP="0015141B">
      <w:pPr>
        <w:rPr>
          <w:sz w:val="24"/>
          <w:szCs w:val="24"/>
          <w:lang w:val="es-CO"/>
        </w:rPr>
      </w:pPr>
      <w:r w:rsidRPr="00EE2158">
        <w:rPr>
          <w:noProof/>
          <w:sz w:val="24"/>
          <w:szCs w:val="24"/>
          <w:lang w:val="es-CO"/>
        </w:rPr>
        <w:drawing>
          <wp:inline distT="0" distB="0" distL="0" distR="0" wp14:anchorId="7EE223EC" wp14:editId="44891C21">
            <wp:extent cx="5612130" cy="1892300"/>
            <wp:effectExtent l="0" t="0" r="7620" b="0"/>
            <wp:docPr id="1269346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466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EA91" w14:textId="77777777" w:rsidR="0015141B" w:rsidRDefault="0015141B" w:rsidP="0015141B">
      <w:pPr>
        <w:rPr>
          <w:sz w:val="24"/>
          <w:szCs w:val="24"/>
          <w:lang w:val="es-CO"/>
        </w:rPr>
      </w:pPr>
      <w:r w:rsidRPr="00C46F2A">
        <w:rPr>
          <w:noProof/>
          <w:sz w:val="24"/>
          <w:szCs w:val="24"/>
          <w:lang w:val="es-CO"/>
        </w:rPr>
        <w:drawing>
          <wp:inline distT="0" distB="0" distL="0" distR="0" wp14:anchorId="5B090085" wp14:editId="0365C2B1">
            <wp:extent cx="5612130" cy="2424430"/>
            <wp:effectExtent l="0" t="0" r="7620" b="0"/>
            <wp:docPr id="391901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011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C0ED" w14:textId="77777777" w:rsidR="0015141B" w:rsidRDefault="0015141B" w:rsidP="0015141B">
      <w:pPr>
        <w:rPr>
          <w:sz w:val="24"/>
          <w:szCs w:val="24"/>
          <w:lang w:val="es-CO"/>
        </w:rPr>
      </w:pPr>
      <w:r w:rsidRPr="00830356">
        <w:rPr>
          <w:noProof/>
          <w:sz w:val="24"/>
          <w:szCs w:val="24"/>
          <w:lang w:val="es-CO"/>
        </w:rPr>
        <w:lastRenderedPageBreak/>
        <w:drawing>
          <wp:inline distT="0" distB="0" distL="0" distR="0" wp14:anchorId="71EAA1A4" wp14:editId="51480A43">
            <wp:extent cx="5612130" cy="2113915"/>
            <wp:effectExtent l="0" t="0" r="7620" b="635"/>
            <wp:docPr id="1210856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56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0E80" w14:textId="77777777" w:rsidR="0015141B" w:rsidRDefault="0015141B" w:rsidP="0015141B">
      <w:pPr>
        <w:rPr>
          <w:noProof/>
        </w:rPr>
      </w:pPr>
      <w:r w:rsidRPr="00830356">
        <w:rPr>
          <w:noProof/>
          <w:sz w:val="24"/>
          <w:szCs w:val="24"/>
          <w:lang w:val="es-CO"/>
        </w:rPr>
        <w:drawing>
          <wp:inline distT="0" distB="0" distL="0" distR="0" wp14:anchorId="53BE8594" wp14:editId="4F17656B">
            <wp:extent cx="5612130" cy="2553970"/>
            <wp:effectExtent l="0" t="0" r="7620" b="0"/>
            <wp:docPr id="12923904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90424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0999">
        <w:rPr>
          <w:noProof/>
        </w:rPr>
        <w:t xml:space="preserve"> </w:t>
      </w:r>
    </w:p>
    <w:p w14:paraId="0C0A2C81" w14:textId="77777777" w:rsidR="0015141B" w:rsidRPr="00661DCA" w:rsidRDefault="0015141B" w:rsidP="0015141B">
      <w:pPr>
        <w:rPr>
          <w:sz w:val="24"/>
          <w:szCs w:val="24"/>
          <w:lang w:val="es-CO"/>
        </w:rPr>
      </w:pPr>
      <w:r>
        <w:rPr>
          <w:noProof/>
        </w:rPr>
        <w:br/>
      </w:r>
      <w:r w:rsidRPr="004D0999">
        <w:rPr>
          <w:noProof/>
          <w:sz w:val="24"/>
          <w:szCs w:val="24"/>
          <w:lang w:val="es-CO"/>
        </w:rPr>
        <w:drawing>
          <wp:inline distT="0" distB="0" distL="0" distR="0" wp14:anchorId="4F9A8DDD" wp14:editId="774148E0">
            <wp:extent cx="5612130" cy="2517140"/>
            <wp:effectExtent l="0" t="0" r="7620" b="0"/>
            <wp:docPr id="243342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42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F0A2" w14:textId="77777777" w:rsidR="00A3103C" w:rsidRDefault="00A3103C"/>
    <w:sectPr w:rsidR="00A310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03C"/>
    <w:rsid w:val="0015141B"/>
    <w:rsid w:val="00A31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148AFE-BCAB-4FD8-B9E2-F13BC805B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41B"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73</Words>
  <Characters>402</Characters>
  <Application>Microsoft Office Word</Application>
  <DocSecurity>0</DocSecurity>
  <Lines>3</Lines>
  <Paragraphs>1</Paragraphs>
  <ScaleCrop>false</ScaleCrop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Felipe</dc:creator>
  <cp:keywords/>
  <dc:description/>
  <cp:lastModifiedBy>Oscar Felipe</cp:lastModifiedBy>
  <cp:revision>2</cp:revision>
  <dcterms:created xsi:type="dcterms:W3CDTF">2023-09-17T15:35:00Z</dcterms:created>
  <dcterms:modified xsi:type="dcterms:W3CDTF">2023-09-17T15:35:00Z</dcterms:modified>
</cp:coreProperties>
</file>