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GUIA PARA EL ESTADO DEL ARTE</w:t>
      </w:r>
    </w:p>
    <w:p w:rsidR="00817D9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</w:t>
      </w:r>
      <w:r w:rsidR="00B85D5B">
        <w:rPr>
          <w:rFonts w:asciiTheme="majorHAnsi" w:eastAsia="Libre Baskerville" w:hAnsiTheme="majorHAnsi" w:cstheme="majorHAnsi"/>
          <w:b/>
          <w:sz w:val="24"/>
          <w:szCs w:val="24"/>
        </w:rPr>
        <w:t xml:space="preserve">umen Analítico de Consulta sobre empresas </w:t>
      </w:r>
    </w:p>
    <w:p w:rsidR="00B85D5B" w:rsidRDefault="00B85D5B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>Que ofrecen asesoría inmobiliaria en el sector de los remates,</w:t>
      </w:r>
    </w:p>
    <w:p w:rsidR="00B85D5B" w:rsidRDefault="00B85D5B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 xml:space="preserve"> Así como de las empresas que ofrecen software para la administración y</w:t>
      </w:r>
    </w:p>
    <w:p w:rsidR="00B85D5B" w:rsidRDefault="00B85D5B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>Gestión de empresas inmobiliarias.</w:t>
      </w:r>
    </w:p>
    <w:p w:rsidR="00533454" w:rsidRPr="003E7389" w:rsidRDefault="00533454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>
        <w:rPr>
          <w:rFonts w:asciiTheme="majorHAnsi" w:eastAsia="Libre Baskerville" w:hAnsiTheme="majorHAnsi" w:cstheme="majorHAnsi"/>
          <w:b/>
          <w:sz w:val="24"/>
          <w:szCs w:val="24"/>
        </w:rPr>
        <w:t>Presentado Por: Oscar Fernando Suárez Ahumada</w:t>
      </w:r>
      <w:bookmarkStart w:id="0" w:name="_GoBack"/>
      <w:bookmarkEnd w:id="0"/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42"/>
        <w:gridCol w:w="15993"/>
      </w:tblGrid>
      <w:tr w:rsidR="00817D99" w:rsidRPr="003E7389" w:rsidTr="00CB7849">
        <w:trPr>
          <w:trHeight w:val="943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17D99" w:rsidRPr="003E7389" w:rsidRDefault="00CB784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App Móvil para administrar los  “Remates” en que participa la Inmobiliaria.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17D99" w:rsidRPr="003E7389" w:rsidRDefault="00B412F1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SENA</w:t>
            </w: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3E7389" w:rsidRDefault="00533454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6" w:history="1">
              <w:r w:rsidR="00CB7849" w:rsidRPr="008A6057">
                <w:rPr>
                  <w:rStyle w:val="Hipervnculo"/>
                  <w:rFonts w:asciiTheme="majorHAnsi" w:eastAsia="Libre Baskerville" w:hAnsiTheme="majorHAnsi" w:cstheme="majorHAnsi"/>
                  <w:sz w:val="24"/>
                  <w:szCs w:val="24"/>
                </w:rPr>
                <w:t>https://rematesjudiciales.com.co/membresia/</w:t>
              </w:r>
            </w:hyperlink>
          </w:p>
          <w:p w:rsidR="00CB7849" w:rsidRDefault="00533454">
            <w:pPr>
              <w:jc w:val="both"/>
            </w:pPr>
            <w:hyperlink r:id="rId7" w:history="1">
              <w:r w:rsidR="00CB7849">
                <w:rPr>
                  <w:rStyle w:val="Hipervnculo"/>
                </w:rPr>
                <w:t>https://colsubastas.com/</w:t>
              </w:r>
            </w:hyperlink>
          </w:p>
          <w:p w:rsidR="00CB7849" w:rsidRDefault="00533454">
            <w:pPr>
              <w:jc w:val="both"/>
            </w:pPr>
            <w:hyperlink r:id="rId8" w:history="1">
              <w:r w:rsidR="00CB7849" w:rsidRPr="008A6057">
                <w:rPr>
                  <w:rStyle w:val="Hipervnculo"/>
                </w:rPr>
                <w:t>https://www.bancoagrario.gov.co/Paginas/Remates.aspx</w:t>
              </w:r>
            </w:hyperlink>
          </w:p>
          <w:p w:rsidR="00CB7849" w:rsidRDefault="00533454">
            <w:pPr>
              <w:jc w:val="both"/>
            </w:pPr>
            <w:hyperlink r:id="rId9" w:history="1">
              <w:r w:rsidR="00A51802" w:rsidRPr="008A6057">
                <w:rPr>
                  <w:rStyle w:val="Hipervnculo"/>
                </w:rPr>
                <w:t>https://www.metrocuadrado.com/inmuebles/remate</w:t>
              </w:r>
            </w:hyperlink>
          </w:p>
          <w:p w:rsidR="00A51802" w:rsidRDefault="00533454">
            <w:pPr>
              <w:jc w:val="both"/>
            </w:pPr>
            <w:hyperlink r:id="rId10" w:history="1">
              <w:r w:rsidR="00A51802">
                <w:rPr>
                  <w:rStyle w:val="Hipervnculo"/>
                </w:rPr>
                <w:t>https://www.elmartillo.com.co/wps/portal/martillo/home/inicio/!ut/p/b1/04_Sj9CPykssy0xPLMnMz0vMAfGjzOKD_APNPbzdDQ38TUKcDDz9fNyNjIINDC1czIAKIoEKDHAARwNC-v088nNT9QtyI8oBpcviig!!/dl4/d5/L2dBISEvZ0FBIS9nQSEh/</w:t>
              </w:r>
            </w:hyperlink>
          </w:p>
          <w:p w:rsidR="008D7157" w:rsidRDefault="008D7157">
            <w:pPr>
              <w:jc w:val="both"/>
            </w:pPr>
          </w:p>
          <w:p w:rsidR="008D7157" w:rsidRDefault="008D7157">
            <w:pPr>
              <w:jc w:val="both"/>
            </w:pPr>
            <w:r>
              <w:t>Empresas ofertantes de Software para administración inmobiliaria.</w:t>
            </w:r>
          </w:p>
          <w:p w:rsidR="008D7157" w:rsidRDefault="008D7157">
            <w:pPr>
              <w:jc w:val="both"/>
            </w:pPr>
          </w:p>
          <w:p w:rsidR="008D7157" w:rsidRDefault="00533454">
            <w:pPr>
              <w:jc w:val="both"/>
            </w:pPr>
            <w:hyperlink r:id="rId11" w:history="1">
              <w:r w:rsidR="008D7157" w:rsidRPr="008A6057">
                <w:rPr>
                  <w:rStyle w:val="Hipervnculo"/>
                </w:rPr>
                <w:t>https://www.inmopc.com/software-para-inmobiliaria-inmopc.html</w:t>
              </w:r>
            </w:hyperlink>
          </w:p>
          <w:p w:rsidR="008D7157" w:rsidRDefault="008D7157">
            <w:pPr>
              <w:jc w:val="both"/>
            </w:pPr>
            <w:r w:rsidRPr="008D7157">
              <w:t>https://www.rafaelvarela.com/software-inmobiliario-apartamentos-hoteles-zar.html</w:t>
            </w:r>
          </w:p>
          <w:p w:rsidR="00CB7849" w:rsidRPr="003E7389" w:rsidRDefault="00CB784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3E7389" w:rsidRDefault="00CB7849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CB7849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remates judiciales </w:t>
            </w:r>
            <w:r w:rsid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>Colombia</w:t>
            </w:r>
          </w:p>
          <w:p w:rsidR="00E02931" w:rsidRPr="00E02931" w:rsidRDefault="00E02931" w:rsidP="00E0293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>¿Qué es un aviso de remate?</w:t>
            </w:r>
          </w:p>
          <w:p w:rsidR="00E02931" w:rsidRDefault="00E02931" w:rsidP="00E0293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Es un aviso publicado por un juzgado, DIAN o Notaría y contiene la información </w:t>
            </w:r>
          </w:p>
          <w:p w:rsidR="00E02931" w:rsidRPr="00E02931" w:rsidRDefault="00E02931" w:rsidP="00E0293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>necesaria para participar de la subasta pública.</w:t>
            </w:r>
          </w:p>
          <w:p w:rsidR="00E02931" w:rsidRPr="00E02931" w:rsidRDefault="00E02931" w:rsidP="00E0293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>¿Qué información adicional puedo ver con la suscripción?</w:t>
            </w:r>
          </w:p>
          <w:p w:rsidR="00E02931" w:rsidRDefault="00E02931" w:rsidP="00E0293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Dirección exacta, lugar de la subasta (juzgado, DIAN o Notaría), </w:t>
            </w:r>
          </w:p>
          <w:p w:rsidR="00E02931" w:rsidRPr="003E7389" w:rsidRDefault="00E02931" w:rsidP="00E02931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 w:rsidRP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>número de proceso, demandante, demandado y matrícula.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CB784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CONSULTA</w:t>
            </w:r>
          </w:p>
        </w:tc>
        <w:tc>
          <w:tcPr>
            <w:tcW w:w="6804" w:type="dxa"/>
          </w:tcPr>
          <w:p w:rsidR="00817D99" w:rsidRPr="003E7389" w:rsidRDefault="00CB784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2019</w:t>
            </w:r>
          </w:p>
        </w:tc>
      </w:tr>
      <w:tr w:rsidR="00817D99" w:rsidRPr="003E7389" w:rsidTr="007B3D43">
        <w:trPr>
          <w:trHeight w:val="1649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CB784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TÍTULO DE LA CONSULTA</w:t>
            </w:r>
          </w:p>
        </w:tc>
        <w:tc>
          <w:tcPr>
            <w:tcW w:w="6804" w:type="dxa"/>
          </w:tcPr>
          <w:p w:rsidR="007B3D43" w:rsidRDefault="00CB7849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Aplicaciones Web Móviles que permitan la administración de la participación de una </w:t>
            </w:r>
          </w:p>
          <w:p w:rsidR="007B3D43" w:rsidRDefault="00CB7849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agencia inmobiliaria y sus consultantes, en las diligencias de Remates Judiciales de Bienes</w:t>
            </w:r>
          </w:p>
          <w:p w:rsidR="00817D99" w:rsidRPr="003E7389" w:rsidRDefault="00CB7849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Inmuebles.</w:t>
            </w:r>
          </w:p>
        </w:tc>
      </w:tr>
      <w:tr w:rsidR="003E738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3E7389" w:rsidRDefault="00CB784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Remate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1802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Inmobiliario</w:t>
            </w:r>
            <w:proofErr w:type="spellEnd"/>
          </w:p>
          <w:p w:rsidR="008D7157" w:rsidRPr="00D93F10" w:rsidRDefault="008D715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Oferta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Software para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administración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Inmobiliaria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817D99" w:rsidRPr="003E7389" w:rsidTr="00A51802">
        <w:trPr>
          <w:trHeight w:val="149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17D99" w:rsidRDefault="007B3D43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El enlace </w:t>
            </w:r>
            <w:hyperlink r:id="rId12" w:history="1">
              <w:r w:rsidRPr="008A6057">
                <w:rPr>
                  <w:rStyle w:val="Hipervnculo"/>
                  <w:rFonts w:asciiTheme="majorHAnsi" w:eastAsia="Libre Baskerville" w:hAnsiTheme="majorHAnsi" w:cstheme="majorHAnsi"/>
                  <w:sz w:val="24"/>
                  <w:szCs w:val="24"/>
                </w:rPr>
                <w:t>https://rematesjudiciales.com.co/membresia</w:t>
              </w:r>
            </w:hyperlink>
          </w:p>
          <w:p w:rsidR="007B3D43" w:rsidRDefault="007B3D43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Ofrece un servicio de acceder a toda la información detallada de los remates </w:t>
            </w:r>
          </w:p>
          <w:p w:rsidR="007B3D43" w:rsidRDefault="00E02931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Inmobiliarios a través de una subscripción.</w:t>
            </w:r>
          </w:p>
          <w:p w:rsidR="007B3D43" w:rsidRDefault="00533454" w:rsidP="007B3D43">
            <w:pPr>
              <w:jc w:val="both"/>
            </w:pPr>
            <w:hyperlink r:id="rId13" w:history="1">
              <w:r w:rsidR="007B3D43">
                <w:rPr>
                  <w:rStyle w:val="Hipervnculo"/>
                </w:rPr>
                <w:t>https://colsubastas.com/</w:t>
              </w:r>
            </w:hyperlink>
          </w:p>
          <w:p w:rsidR="007B3D43" w:rsidRDefault="007B3D43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Colsubastas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ofrece un servicio de acceder a toda la información detallada de los remates</w:t>
            </w:r>
          </w:p>
          <w:p w:rsidR="007B3D43" w:rsidRDefault="007B3D43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Inmobiliarios </w:t>
            </w:r>
            <w:r w:rsidR="00E02931">
              <w:rPr>
                <w:rFonts w:asciiTheme="majorHAnsi" w:eastAsia="Libre Baskerville" w:hAnsiTheme="majorHAnsi" w:cstheme="majorHAnsi"/>
                <w:sz w:val="24"/>
                <w:szCs w:val="24"/>
              </w:rPr>
              <w:t>a través de una subscripción.</w:t>
            </w:r>
          </w:p>
          <w:p w:rsidR="00E02931" w:rsidRDefault="00E02931" w:rsidP="00E02931">
            <w:pPr>
              <w:jc w:val="both"/>
            </w:pPr>
            <w:r>
              <w:t xml:space="preserve">El enlace </w:t>
            </w:r>
            <w:hyperlink r:id="rId14" w:history="1">
              <w:r w:rsidRPr="008A6057">
                <w:rPr>
                  <w:rStyle w:val="Hipervnculo"/>
                </w:rPr>
                <w:t>https://www.bancoagrario.gov.co/Paginas/Remates.aspx</w:t>
              </w:r>
            </w:hyperlink>
            <w:r>
              <w:t xml:space="preserve"> es una página </w:t>
            </w:r>
            <w:proofErr w:type="spellStart"/>
            <w:r>
              <w:t>de el</w:t>
            </w:r>
            <w:proofErr w:type="spellEnd"/>
            <w:r>
              <w:t xml:space="preserve"> banco </w:t>
            </w:r>
          </w:p>
          <w:p w:rsidR="00E02931" w:rsidRDefault="00E02931" w:rsidP="00E02931">
            <w:pPr>
              <w:jc w:val="both"/>
            </w:pPr>
            <w:r>
              <w:t xml:space="preserve">Agrario, en la cual realiza un martillo público, de los bienes inmuebles, de los que se ha logrado </w:t>
            </w:r>
          </w:p>
          <w:p w:rsidR="00E02931" w:rsidRDefault="00E02931" w:rsidP="00E02931">
            <w:pPr>
              <w:jc w:val="both"/>
            </w:pPr>
            <w:r>
              <w:t>apropiar, hacerse titular propietario, luego de un proceso judicial de embargo y remate de una</w:t>
            </w:r>
          </w:p>
          <w:p w:rsidR="00E02931" w:rsidRDefault="00E02931" w:rsidP="00E02931">
            <w:pPr>
              <w:jc w:val="both"/>
            </w:pPr>
            <w:r>
              <w:t>propiedad, titularidad de propiedad asignada en el fallo judicial, debido a que como garantía</w:t>
            </w:r>
          </w:p>
          <w:p w:rsidR="00E02931" w:rsidRDefault="00E02931" w:rsidP="00E02931">
            <w:pPr>
              <w:jc w:val="both"/>
            </w:pPr>
            <w:r>
              <w:t>de un préstamo tiene un documento de hipoteca del bien inmueble como garantía de la deuda.</w:t>
            </w:r>
          </w:p>
          <w:p w:rsidR="00E02931" w:rsidRDefault="00E02931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Los demás sitios, que ofrecen “remates virtuales”, son subastas de corporaciones</w:t>
            </w:r>
          </w:p>
          <w:p w:rsidR="00E02931" w:rsidRDefault="00E02931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Bancarias financieras, que ofrecen en subasta los bienes inmuebles, que les van </w:t>
            </w:r>
          </w:p>
          <w:p w:rsidR="00E02931" w:rsidRDefault="00E02931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Quedando en pago de garantía por hipoteca u otro tipo de negocios.</w:t>
            </w:r>
          </w:p>
          <w:p w:rsidR="00E02931" w:rsidRDefault="00E02931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Las dos empresas que aparecen en el top del selector de consultas de Google son: </w:t>
            </w: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Inmopc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y ZAR.</w:t>
            </w: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Las que ofrecen un software muy potente con varios módulos para Compra y Venta de </w:t>
            </w: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Bienes Inmuebles, Gestión de la Administración de Bienes inmobiliarios y Contratos de </w:t>
            </w: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Arrendamiento de los mismos, Participación en remates.</w:t>
            </w: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  <w:p w:rsidR="008D7157" w:rsidRDefault="008D7157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Son aplicaciones para PC, ofrecidas a las grandes y medianas oficinas inmobiliarias.</w:t>
            </w:r>
          </w:p>
          <w:p w:rsidR="007B3D43" w:rsidRPr="00006CB0" w:rsidRDefault="007B3D43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130155" w:rsidTr="0035407D">
        <w:trPr>
          <w:trHeight w:val="3110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E02931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CONSULTA</w:t>
            </w:r>
          </w:p>
        </w:tc>
        <w:tc>
          <w:tcPr>
            <w:tcW w:w="6804" w:type="dxa"/>
          </w:tcPr>
          <w:p w:rsidR="00E02931" w:rsidRDefault="00E02931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Los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remates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judiciales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Inmobiliarios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son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diligencia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pública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que se </w:t>
            </w:r>
          </w:p>
          <w:p w:rsidR="00E02931" w:rsidRDefault="00E02931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Ejecuta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fallo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un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juzgado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para que </w:t>
            </w:r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con</w:t>
            </w:r>
            <w:proofErr w:type="gram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venta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inmueble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se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retribuya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</w:p>
          <w:p w:rsidR="0035407D" w:rsidRDefault="00E02931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Dinero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acreedores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un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inmueble</w:t>
            </w:r>
            <w:proofErr w:type="spellEnd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como</w:t>
            </w:r>
            <w:proofErr w:type="spellEnd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ejemplo</w:t>
            </w:r>
            <w:proofErr w:type="spellEnd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un </w:t>
            </w:r>
            <w:proofErr w:type="spellStart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dueño</w:t>
            </w:r>
            <w:proofErr w:type="spellEnd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</w:t>
            </w:r>
            <w:proofErr w:type="spellEnd"/>
            <w:r w:rsidR="0035407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lang w:val="en-US"/>
              </w:rPr>
              <w:t xml:space="preserve">Casa,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solicita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un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prestamo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corporación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bancaria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cuantia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considerable,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por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ejemplo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,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Unos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150’ de pesos, se 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usuario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préstamo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no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cubre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deuda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el banco,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puede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Iniciar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diligencias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cobros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prejurídicos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y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jurídicos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con el fin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recuperar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su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capital.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Esta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Cobranza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jurídica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avanza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generalmente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con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medida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cautelar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embargo y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secuestro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un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lang w:val="en-US"/>
              </w:rPr>
              <w:t xml:space="preserve">Bien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inmueble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individuo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cuestión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y la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congelación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sus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cuentas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bancarias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.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lang w:val="en-US"/>
              </w:rPr>
              <w:t xml:space="preserve">Si 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individuo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no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cumple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proceso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cobranza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continua con 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remate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inmobiliario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para 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lang w:val="en-US"/>
              </w:rPr>
              <w:t xml:space="preserve">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pago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la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deuda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acreedores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demandantes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deudor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.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país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existen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muchisimas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agencias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inmobiliarias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que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asesoran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y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acompañan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estas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dilligencias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lastRenderedPageBreak/>
              <w:t>Acompañando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y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asesorando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sus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asociados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o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aquellas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personas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interesadas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invertir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la 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Compra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bienes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inmuebles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especialmente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tipo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diligencia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remate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inmobiliarios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,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producto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sentencia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civil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remate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bien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inmueble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.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lang w:val="en-US"/>
              </w:rPr>
              <w:t xml:space="preserve">La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consulta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puede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ser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desplegada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con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cualquier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conexión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gramStart"/>
            <w:r>
              <w:rPr>
                <w:rFonts w:asciiTheme="majorHAnsi" w:eastAsia="Libre Baskerville" w:hAnsiTheme="majorHAnsi" w:cstheme="majorHAnsi"/>
                <w:lang w:val="en-US"/>
              </w:rPr>
              <w:t>a</w:t>
            </w:r>
            <w:proofErr w:type="gram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internet,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desde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computadores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, y dis-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positivos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móviles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>.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highlight w:val="yellow"/>
                <w:lang w:val="en-US"/>
              </w:rPr>
            </w:pP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En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el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caso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del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presente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Proyecto, lo que se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pretende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es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disponer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de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una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Aplicación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disponible</w:t>
            </w:r>
            <w:proofErr w:type="spellEnd"/>
          </w:p>
          <w:p w:rsidR="008D7157" w:rsidRPr="00241087" w:rsidRDefault="008D7157" w:rsidP="001A3D1B">
            <w:pPr>
              <w:jc w:val="both"/>
              <w:rPr>
                <w:rFonts w:asciiTheme="majorHAnsi" w:eastAsia="Libre Baskerville" w:hAnsiTheme="majorHAnsi" w:cstheme="majorHAnsi"/>
                <w:highlight w:val="yellow"/>
                <w:lang w:val="en-US"/>
              </w:rPr>
            </w:pPr>
          </w:p>
          <w:p w:rsidR="00241087" w:rsidRP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highlight w:val="yellow"/>
                <w:lang w:val="en-US"/>
              </w:rPr>
            </w:pP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En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el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equipo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móvil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cellular “App”, para  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poder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gestionar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la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participación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de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los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socios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y </w:t>
            </w:r>
          </w:p>
          <w:p w:rsidR="00241087" w:rsidRP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highlight w:val="yellow"/>
                <w:lang w:val="en-US"/>
              </w:rPr>
            </w:pP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Particulares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que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reciben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asesoría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de la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inmobiliaria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, y pagan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por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comisión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o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servicios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de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dicha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</w:p>
          <w:p w:rsidR="00241087" w:rsidRP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highlight w:val="yellow"/>
                <w:lang w:val="en-US"/>
              </w:rPr>
            </w:pP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Asesoría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y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acompañamiento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en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las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diligencias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pertinentes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, para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adquirir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propiedad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como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postu</w:t>
            </w:r>
            <w:proofErr w:type="spellEnd"/>
            <w:proofErr w:type="gram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-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Lantes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a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estos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remates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de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bienes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 xml:space="preserve"> </w:t>
            </w:r>
            <w:proofErr w:type="spellStart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inmobiliarios</w:t>
            </w:r>
            <w:proofErr w:type="spellEnd"/>
            <w:r w:rsidRPr="00241087">
              <w:rPr>
                <w:rFonts w:asciiTheme="majorHAnsi" w:eastAsia="Libre Baskerville" w:hAnsiTheme="majorHAnsi" w:cstheme="majorHAnsi"/>
                <w:highlight w:val="yellow"/>
                <w:lang w:val="en-US"/>
              </w:rPr>
              <w:t>.</w:t>
            </w:r>
          </w:p>
          <w:p w:rsidR="008D7157" w:rsidRDefault="008D715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</w:p>
          <w:p w:rsidR="008D7157" w:rsidRDefault="008D715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También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existen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empresas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software que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ofrecen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programas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administración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</w:p>
          <w:p w:rsidR="00241087" w:rsidRDefault="002505D0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Empresas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inmobiliarias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que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tienen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Buena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reputación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así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como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un </w:t>
            </w:r>
            <w:proofErr w:type="spellStart"/>
            <w:r>
              <w:rPr>
                <w:rFonts w:asciiTheme="majorHAnsi" w:eastAsia="Libre Baskerville" w:hAnsiTheme="majorHAnsi" w:cstheme="majorHAnsi"/>
                <w:lang w:val="en-US"/>
              </w:rPr>
              <w:t>precio</w:t>
            </w:r>
            <w:proofErr w:type="spellEnd"/>
            <w:r>
              <w:rPr>
                <w:rFonts w:asciiTheme="majorHAnsi" w:eastAsia="Libre Baskerville" w:hAnsiTheme="majorHAnsi" w:cstheme="majorHAnsi"/>
                <w:lang w:val="en-US"/>
              </w:rPr>
              <w:t xml:space="preserve"> notable.</w:t>
            </w: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</w:p>
          <w:p w:rsidR="00241087" w:rsidRDefault="00241087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</w:p>
          <w:p w:rsidR="001A3D1B" w:rsidRPr="001A3D1B" w:rsidRDefault="0035407D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La </w:t>
            </w:r>
            <w:proofErr w:type="spellStart"/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>hipoteca</w:t>
            </w:r>
            <w:proofErr w:type="spellEnd"/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>inmobiliaria</w:t>
            </w:r>
            <w:proofErr w:type="spellEnd"/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>es</w:t>
            </w:r>
            <w:proofErr w:type="spellEnd"/>
            <w:r w:rsidR="001A3D1B"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un derecho real de</w:t>
            </w:r>
          </w:p>
          <w:p w:rsidR="001A3D1B" w:rsidRPr="001A3D1B" w:rsidRDefault="001A3D1B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garantía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,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usada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habitualmente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las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relaciones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jurídica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tipo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crediticio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que</w:t>
            </w:r>
          </w:p>
          <w:p w:rsidR="001A3D1B" w:rsidRPr="001A3D1B" w:rsidRDefault="001A3D1B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confiere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al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acreedor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potestad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caso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incumplimiento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por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parte del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deudor</w:t>
            </w:r>
            <w:proofErr w:type="spellEnd"/>
          </w:p>
          <w:p w:rsidR="001A3D1B" w:rsidRPr="001A3D1B" w:rsidRDefault="001A3D1B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de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buscar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pago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obligación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con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preferencia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bien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inmueble</w:t>
            </w:r>
            <w:proofErr w:type="spellEnd"/>
          </w:p>
          <w:p w:rsidR="001A3D1B" w:rsidRPr="001A3D1B" w:rsidRDefault="001A3D1B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hipotecado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mediante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su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venta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forzosa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, hay que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anotar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que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esta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figura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al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igual</w:t>
            </w:r>
            <w:proofErr w:type="spellEnd"/>
          </w:p>
          <w:p w:rsidR="001A3D1B" w:rsidRPr="001A3D1B" w:rsidRDefault="001A3D1B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que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usada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garantía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mobiliaria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no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exige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requisito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desplazamiento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o</w:t>
            </w:r>
          </w:p>
          <w:p w:rsidR="001A3D1B" w:rsidRPr="001A3D1B" w:rsidRDefault="001A3D1B" w:rsidP="001A3D1B">
            <w:pPr>
              <w:jc w:val="both"/>
              <w:rPr>
                <w:rFonts w:asciiTheme="majorHAnsi" w:eastAsia="Libre Baskerville" w:hAnsiTheme="majorHAnsi" w:cstheme="majorHAnsi"/>
                <w:lang w:val="en-US"/>
              </w:rPr>
            </w:pPr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desposesión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cosa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que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constituye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objeto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garantía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, la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cual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continua</w:t>
            </w:r>
          </w:p>
          <w:p w:rsidR="0035407D" w:rsidRDefault="001A3D1B" w:rsidP="001A3D1B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estando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en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poder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del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deudor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 xml:space="preserve"> </w:t>
            </w:r>
            <w:proofErr w:type="spellStart"/>
            <w:r w:rsidRPr="001A3D1B">
              <w:rPr>
                <w:rFonts w:asciiTheme="majorHAnsi" w:eastAsia="Libre Baskerville" w:hAnsiTheme="majorHAnsi" w:cstheme="majorHAnsi"/>
                <w:lang w:val="en-US"/>
              </w:rPr>
              <w:t>hipotecario</w:t>
            </w:r>
            <w:proofErr w:type="spellEnd"/>
            <w:r w:rsidRPr="001A3D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  <w:r w:rsidRPr="001A3D1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cr/>
            </w:r>
          </w:p>
          <w:p w:rsidR="0035407D" w:rsidRPr="001F224F" w:rsidRDefault="0035407D" w:rsidP="001F224F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241087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OBJETIVOS DE LA CONSULTA</w:t>
            </w:r>
          </w:p>
        </w:tc>
        <w:tc>
          <w:tcPr>
            <w:tcW w:w="6804" w:type="dxa"/>
          </w:tcPr>
          <w:p w:rsidR="00817D99" w:rsidRDefault="0024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Determinar el “estado del arte”, </w:t>
            </w:r>
            <w:r w:rsidR="00C0389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en el desarrollo y utilización de aplicaciones web</w:t>
            </w:r>
          </w:p>
          <w:p w:rsidR="00C0389E" w:rsidRDefault="00C0389E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Que permitan obtener información y participar en los procesos de remate judicial de </w:t>
            </w:r>
          </w:p>
          <w:p w:rsidR="00C0389E" w:rsidRDefault="00C0389E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Bienes inmobiliarios.</w:t>
            </w:r>
          </w:p>
          <w:p w:rsidR="00C0389E" w:rsidRDefault="00C0389E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Esto quiere decir, que se realiza una consulta para identificar aquellos sitios web, que</w:t>
            </w:r>
          </w:p>
          <w:p w:rsidR="00C0389E" w:rsidRDefault="00C0389E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Prestan el servicio de suministrar la información de las diligencias de remate de bienes </w:t>
            </w:r>
          </w:p>
          <w:p w:rsidR="00C0389E" w:rsidRDefault="00C0389E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Inmubles</w:t>
            </w:r>
            <w:proofErr w:type="spellEnd"/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 y acompañen y asesoren a potenciales inversionistas, en dicha oferta del </w:t>
            </w:r>
          </w:p>
          <w:p w:rsidR="00C0389E" w:rsidRDefault="00C0389E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Mercado.</w:t>
            </w:r>
          </w:p>
          <w:p w:rsidR="002505D0" w:rsidRDefault="002505D0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>Determinar empresas de software, que ofrecen software para administración y Gestión</w:t>
            </w:r>
          </w:p>
          <w:p w:rsidR="002505D0" w:rsidRDefault="002505D0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t xml:space="preserve">De bienes inmuebles, se encuentran ofertas inclusive internacionales como el programa </w:t>
            </w:r>
          </w:p>
          <w:p w:rsidR="002505D0" w:rsidRPr="003E7389" w:rsidRDefault="002505D0" w:rsidP="00C03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  <w:lastRenderedPageBreak/>
              <w:t>ZAR, que ofrece la descarga de una versión de prueba, y la documentación del mismo.</w:t>
            </w:r>
          </w:p>
        </w:tc>
      </w:tr>
      <w:tr w:rsidR="00817D99" w:rsidRPr="003E7389" w:rsidTr="00A51802">
        <w:trPr>
          <w:trHeight w:val="1531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INSTRUMENTOS UTILIZADOS</w:t>
            </w:r>
          </w:p>
        </w:tc>
        <w:tc>
          <w:tcPr>
            <w:tcW w:w="6804" w:type="dxa"/>
          </w:tcPr>
          <w:p w:rsidR="00817D99" w:rsidRPr="003E7389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Consulta en  el buscador de internet GOOGLE.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Uso de palabras claves en el buscador de GOOGLE, para determinar los sitios de mayor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Consulta para acceder información referente a los remates inmobiliarios, se encontró, 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Que ante la palabra clave “remate”, se encuentran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rankeadas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en los primeros puestos,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Corporaciones bancarias, que se han quedado con una buena cantidad de bienes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inmo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Biliarios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, muy probablemente, obtenidos, como ejecución de la garantía hipotecaria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Sobre el bien inmueble.</w:t>
            </w:r>
          </w:p>
          <w:p w:rsidR="002505D0" w:rsidRDefault="002505D0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También se realizó una consulta sobre las empresas desarrolladoras de software que </w:t>
            </w:r>
          </w:p>
          <w:p w:rsidR="002505D0" w:rsidRDefault="002505D0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Ofrecen programas para las administración y gestión de empresas dedicadas a la</w:t>
            </w:r>
          </w:p>
          <w:p w:rsidR="002505D0" w:rsidRPr="003E7389" w:rsidRDefault="002505D0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Consultoria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, gestión y administración de negocios inmobiliarios.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Inmobiliarias que administran las diligencias de participación en remate judicial de bienes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Inmuebles, esto buscar aquellas que prestan servicios de acceso a la información pública,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Sobre el remate de estos bienes inmuebles, y tienen medios de manejo de la información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Para realizar asesoría a las personas, o entidades, interesadas en adquirir una propiedad</w:t>
            </w:r>
          </w:p>
          <w:p w:rsidR="00C0389E" w:rsidRDefault="00C0389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De determi</w:t>
            </w:r>
            <w:r w:rsidR="008D7157">
              <w:rPr>
                <w:rFonts w:asciiTheme="majorHAnsi" w:eastAsia="Libre Baskerville" w:hAnsiTheme="majorHAnsi" w:cstheme="majorHAnsi"/>
                <w:sz w:val="24"/>
                <w:szCs w:val="24"/>
              </w:rPr>
              <w:t>nadas características, en los remates mencionados.</w:t>
            </w:r>
          </w:p>
          <w:p w:rsidR="002505D0" w:rsidRDefault="002505D0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Empresas de software que desarrollan y ofrecen programas para la administración</w:t>
            </w:r>
          </w:p>
          <w:p w:rsidR="002505D0" w:rsidRPr="003E7389" w:rsidRDefault="002505D0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De empresas inmobiliarias.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2505D0" w:rsidRDefault="008D7157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Existe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Buena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oportunidad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para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desarrollo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App </w:t>
            </w:r>
            <w:proofErr w:type="spellStart"/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móvil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505D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que</w:t>
            </w:r>
            <w:proofErr w:type="gramEnd"/>
            <w:r w:rsidR="002505D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05D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gestione</w:t>
            </w:r>
            <w:proofErr w:type="spellEnd"/>
            <w:r w:rsidR="002505D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</w:t>
            </w:r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Un modulo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gestión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para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participación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remates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judiciales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formación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</w:t>
            </w:r>
            <w:proofErr w:type="spellEnd"/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Pública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y el real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justificada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carácter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legal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fallos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para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ejecución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Remates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Aplicación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puede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ofrecer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recolección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información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adicional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importante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para</w:t>
            </w:r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Realizar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 inversions</w:t>
            </w:r>
            <w:proofErr w:type="gram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sector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remates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como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caso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ofrecer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Verificación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del real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estado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inmueble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con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visita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además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recolección</w:t>
            </w:r>
            <w:proofErr w:type="spellEnd"/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De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información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sobre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otras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acreencias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recaen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sobre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inmueble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como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2505D0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Son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pago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impuestos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administración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servicios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para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finalmente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con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manejo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</w:t>
            </w:r>
          </w:p>
          <w:p w:rsidR="00B85D5B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Esta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información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realizar</w:t>
            </w:r>
            <w:proofErr w:type="spellEnd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recomendaciones</w:t>
            </w:r>
            <w:proofErr w:type="spellEnd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sobre</w:t>
            </w:r>
            <w:proofErr w:type="spellEnd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realización</w:t>
            </w:r>
            <w:proofErr w:type="spellEnd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o no de realizer </w:t>
            </w:r>
            <w:proofErr w:type="spellStart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una</w:t>
            </w:r>
            <w:proofErr w:type="spellEnd"/>
            <w:r w:rsidR="00B85D5B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B85D5B" w:rsidRDefault="00B85D5B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inversión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compra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de un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bien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inmueble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</w:t>
            </w:r>
          </w:p>
          <w:p w:rsidR="002505D0" w:rsidRPr="001A6A2A" w:rsidRDefault="002505D0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3E7389" w:rsidRDefault="0020521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Negocios mercantiles: empresas tecnológicas o con sistemas de implementación tecnológica que busquen un procedimiento de negociación nuevo: </w:t>
            </w:r>
            <w:r w:rsidR="00E53F94">
              <w:rPr>
                <w:rFonts w:asciiTheme="majorHAnsi" w:eastAsia="Libre Baskerville" w:hAnsiTheme="majorHAnsi" w:cstheme="majorHAnsi"/>
                <w:sz w:val="24"/>
                <w:szCs w:val="24"/>
              </w:rPr>
              <w:t>personas interesadas en el área tecnológica, principalmente con software, redes y programación.</w:t>
            </w:r>
          </w:p>
        </w:tc>
      </w:tr>
      <w:tr w:rsidR="00817D99" w:rsidRPr="00A0714B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REFERENTES TEÓRICOS </w:t>
            </w: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USADOS PARA ABORDAR EL CONCEPTO</w:t>
            </w:r>
          </w:p>
        </w:tc>
        <w:tc>
          <w:tcPr>
            <w:tcW w:w="6804" w:type="dxa"/>
          </w:tcPr>
          <w:p w:rsidR="00817D99" w:rsidRPr="00006CB0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lastRenderedPageBreak/>
              <w:t>Borenstein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Joram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 “A Risk- Based View of Why Banks Are Experimenting with Bitcoin and the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Blockchain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.” Spotlight on Risk Technology.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N.p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., 18 Sept. 2015. Web. 03 May 2016.</w:t>
            </w:r>
          </w:p>
          <w:p w:rsidR="00A0714B" w:rsidRPr="00006CB0" w:rsidRDefault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lastRenderedPageBreak/>
              <w:t>“Why NASDAQ Private Mar</w:t>
            </w: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softHyphen/>
              <w:t xml:space="preserve">ket.” Nasdaq Private Market |.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N.p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n.d.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Web. 03 May 2016.</w:t>
            </w:r>
          </w:p>
          <w:p w:rsidR="00A0714B" w:rsidRPr="00006CB0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Lee, Timothy B. “Bitcoin’s Value Is Surging. Here Are 5 Charts on the Growing Bitcoin Economy.”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Vox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N.p</w:t>
            </w:r>
            <w:proofErr w:type="spellEnd"/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., 03 Nov. 2015. Web. 03 May 2016. </w:t>
            </w:r>
          </w:p>
          <w:p w:rsidR="00A0714B" w:rsidRPr="00A0714B" w:rsidRDefault="00A0714B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Rivera, Janessa. “Gartner’s 2015 Hype Cycle for Emerging Tech</w:t>
            </w: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softHyphen/>
              <w:t>nologies Identifies the Computing Innovations That Organizations Should Monitor.” Gartner’s 2015 Hype Cycle for Emerging Tech</w:t>
            </w:r>
            <w:r w:rsidRPr="00006CB0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softHyphen/>
              <w:t xml:space="preserve">nologies Identifies the Computing Innovations That Organizations Should Monitor. </w:t>
            </w:r>
            <w:proofErr w:type="spellStart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N.p</w:t>
            </w:r>
            <w:proofErr w:type="spellEnd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., 18 </w:t>
            </w:r>
            <w:proofErr w:type="spellStart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Aug</w:t>
            </w:r>
            <w:proofErr w:type="spellEnd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. 2015. Web. 03 </w:t>
            </w:r>
            <w:proofErr w:type="spellStart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May</w:t>
            </w:r>
            <w:proofErr w:type="spellEnd"/>
            <w:r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2016.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APORTES A LA INVESTIGACIÓN</w:t>
            </w:r>
          </w:p>
        </w:tc>
        <w:tc>
          <w:tcPr>
            <w:tcW w:w="6804" w:type="dxa"/>
          </w:tcPr>
          <w:p w:rsidR="00817D99" w:rsidRPr="003E7389" w:rsidRDefault="00FF771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Información detallada y completa sobre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Blockchain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, considerada desde un punto de vista diferente al haber sido escrita con enfoque científico, pero de fácil comprensión: </w:t>
            </w:r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desarrollo del tema que facilita el entendimiento de </w:t>
            </w:r>
            <w:proofErr w:type="spellStart"/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>Blockchain</w:t>
            </w:r>
            <w:proofErr w:type="spellEnd"/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por medio de términos concretos.</w:t>
            </w: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B412F1">
      <w:pPr>
        <w:jc w:val="both"/>
        <w:rPr>
          <w:rFonts w:ascii="Libre Baskerville" w:eastAsia="Libre Baskerville" w:hAnsi="Libre Baskerville" w:cs="Libre Baskerville"/>
        </w:rPr>
      </w:pPr>
      <w:r>
        <w:rPr>
          <w:noProof/>
          <w:lang w:val="es-419" w:eastAsia="es-419"/>
        </w:rPr>
        <w:drawing>
          <wp:inline distT="0" distB="0" distL="0" distR="0" wp14:anchorId="0DBD1A81" wp14:editId="00F687FC">
            <wp:extent cx="5612130" cy="3189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02" w:rsidRDefault="00A51802">
      <w:pPr>
        <w:jc w:val="both"/>
        <w:rPr>
          <w:rFonts w:ascii="Libre Baskerville" w:eastAsia="Libre Baskerville" w:hAnsi="Libre Baskerville" w:cs="Libre Baskerville"/>
        </w:rPr>
      </w:pPr>
      <w:proofErr w:type="spellStart"/>
      <w:r>
        <w:rPr>
          <w:rFonts w:ascii="Libre Baskerville" w:eastAsia="Libre Baskerville" w:hAnsi="Libre Baskerville" w:cs="Libre Baskerville"/>
        </w:rPr>
        <w:t>Fig</w:t>
      </w:r>
      <w:proofErr w:type="spellEnd"/>
      <w:r>
        <w:rPr>
          <w:rFonts w:ascii="Libre Baskerville" w:eastAsia="Libre Baskerville" w:hAnsi="Libre Baskerville" w:cs="Libre Baskerville"/>
        </w:rPr>
        <w:t xml:space="preserve"> 1. Subscripción de tres categorías para acceder a información detallada sobre los remates judiciales en Colombia. </w:t>
      </w:r>
    </w:p>
    <w:p w:rsidR="007B3D43" w:rsidRDefault="008D7157">
      <w:pPr>
        <w:jc w:val="both"/>
        <w:rPr>
          <w:rFonts w:ascii="Libre Baskerville" w:eastAsia="Libre Baskerville" w:hAnsi="Libre Baskerville" w:cs="Libre Baskerville"/>
        </w:rPr>
      </w:pPr>
      <w:r>
        <w:rPr>
          <w:noProof/>
          <w:lang w:val="es-419" w:eastAsia="es-419"/>
        </w:rPr>
        <w:drawing>
          <wp:inline distT="0" distB="0" distL="0" distR="0" wp14:anchorId="25D8E8AE" wp14:editId="30B27A83">
            <wp:extent cx="5612130" cy="26962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43" w:rsidRDefault="007B3D43">
      <w:pPr>
        <w:jc w:val="both"/>
        <w:rPr>
          <w:rFonts w:ascii="Libre Baskerville" w:eastAsia="Libre Baskerville" w:hAnsi="Libre Baskerville" w:cs="Libre Baskerville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626322D1" wp14:editId="2A21F942">
            <wp:extent cx="5906383" cy="2638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9410" cy="26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43" w:rsidRDefault="007B3D43">
      <w:pPr>
        <w:jc w:val="both"/>
        <w:rPr>
          <w:rFonts w:ascii="Libre Baskerville" w:eastAsia="Libre Baskerville" w:hAnsi="Libre Baskerville" w:cs="Libre Baskerville"/>
        </w:rPr>
      </w:pPr>
      <w:proofErr w:type="spellStart"/>
      <w:r>
        <w:rPr>
          <w:rFonts w:ascii="Libre Baskerville" w:eastAsia="Libre Baskerville" w:hAnsi="Libre Baskerville" w:cs="Libre Baskerville"/>
        </w:rPr>
        <w:t>Fig</w:t>
      </w:r>
      <w:proofErr w:type="spellEnd"/>
      <w:r>
        <w:rPr>
          <w:rFonts w:ascii="Libre Baskerville" w:eastAsia="Libre Baskerville" w:hAnsi="Libre Baskerville" w:cs="Libre Baskerville"/>
        </w:rPr>
        <w:t xml:space="preserve"> 2. La página </w:t>
      </w:r>
      <w:proofErr w:type="spellStart"/>
      <w:r>
        <w:rPr>
          <w:rFonts w:ascii="Libre Baskerville" w:eastAsia="Libre Baskerville" w:hAnsi="Libre Baskerville" w:cs="Libre Baskerville"/>
        </w:rPr>
        <w:t>Colsubastas</w:t>
      </w:r>
      <w:proofErr w:type="spellEnd"/>
      <w:r>
        <w:rPr>
          <w:rFonts w:ascii="Libre Baskerville" w:eastAsia="Libre Baskerville" w:hAnsi="Libre Baskerville" w:cs="Libre Baskerville"/>
        </w:rPr>
        <w:t>, también ofrece subscripción para acceder a la información de los remates.</w:t>
      </w:r>
    </w:p>
    <w:p w:rsidR="007B3D43" w:rsidRDefault="008D7157">
      <w:pPr>
        <w:jc w:val="both"/>
        <w:rPr>
          <w:rFonts w:ascii="Libre Baskerville" w:eastAsia="Libre Baskerville" w:hAnsi="Libre Baskerville" w:cs="Libre Baskerville"/>
        </w:rPr>
      </w:pPr>
      <w:r>
        <w:rPr>
          <w:noProof/>
          <w:lang w:val="es-419" w:eastAsia="es-419"/>
        </w:rPr>
        <w:drawing>
          <wp:inline distT="0" distB="0" distL="0" distR="0" wp14:anchorId="06416635" wp14:editId="2BD1885F">
            <wp:extent cx="5612130" cy="2935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D43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9197F"/>
    <w:rsid w:val="00130155"/>
    <w:rsid w:val="001A3D1B"/>
    <w:rsid w:val="001A6A2A"/>
    <w:rsid w:val="001E1FF5"/>
    <w:rsid w:val="001F224F"/>
    <w:rsid w:val="00205217"/>
    <w:rsid w:val="00241087"/>
    <w:rsid w:val="002505D0"/>
    <w:rsid w:val="0035407D"/>
    <w:rsid w:val="003E7389"/>
    <w:rsid w:val="00533454"/>
    <w:rsid w:val="0054457A"/>
    <w:rsid w:val="007B3D43"/>
    <w:rsid w:val="00817D99"/>
    <w:rsid w:val="008D7157"/>
    <w:rsid w:val="00A01B4B"/>
    <w:rsid w:val="00A0714B"/>
    <w:rsid w:val="00A51802"/>
    <w:rsid w:val="00A968CC"/>
    <w:rsid w:val="00B412F1"/>
    <w:rsid w:val="00B85D5B"/>
    <w:rsid w:val="00C0389E"/>
    <w:rsid w:val="00C96837"/>
    <w:rsid w:val="00CB7849"/>
    <w:rsid w:val="00D21847"/>
    <w:rsid w:val="00D93F10"/>
    <w:rsid w:val="00DB38F8"/>
    <w:rsid w:val="00E02931"/>
    <w:rsid w:val="00E53F94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E402B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unhideWhenUsed/>
    <w:rsid w:val="00CB78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coagrario.gov.co/Paginas/Remates.aspx" TargetMode="External"/><Relationship Id="rId13" Type="http://schemas.openxmlformats.org/officeDocument/2006/relationships/hyperlink" Target="https://colsubastas.com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colsubastas.com/" TargetMode="External"/><Relationship Id="rId12" Type="http://schemas.openxmlformats.org/officeDocument/2006/relationships/hyperlink" Target="https://rematesjudiciales.com.co/membresia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matesjudiciales.com.co/membresia/" TargetMode="External"/><Relationship Id="rId11" Type="http://schemas.openxmlformats.org/officeDocument/2006/relationships/hyperlink" Target="https://www.inmopc.com/software-para-inmobiliaria-inmopc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elmartillo.com.co/wps/portal/martillo/home/inicio/!ut/p/b1/04_Sj9CPykssy0xPLMnMz0vMAfGjzOKD_APNPbzdDQ38TUKcDDz9fNyNjIINDC1czIAKIoEKDHAARwNC-v088nNT9QtyI8oBpcviig!!/dl4/d5/L2dBISEvZ0FBIS9nQSEh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trocuadrado.com/inmuebles/remate" TargetMode="External"/><Relationship Id="rId14" Type="http://schemas.openxmlformats.org/officeDocument/2006/relationships/hyperlink" Target="https://www.bancoagrario.gov.co/Paginas/Remat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F4C858-34AF-418F-9D5A-32BC3F1C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1675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2</cp:revision>
  <dcterms:created xsi:type="dcterms:W3CDTF">2019-05-25T12:57:00Z</dcterms:created>
  <dcterms:modified xsi:type="dcterms:W3CDTF">2019-05-25T12:57:00Z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