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BA7" w:rsidRDefault="00452FEB">
      <w:r>
        <w:rPr>
          <w:noProof/>
          <w:lang w:eastAsia="es-MX"/>
        </w:rPr>
        <w:drawing>
          <wp:anchor distT="0" distB="0" distL="114300" distR="114300" simplePos="0" relativeHeight="251661312" behindDoc="1" locked="0" layoutInCell="1" allowOverlap="1">
            <wp:simplePos x="0" y="0"/>
            <wp:positionH relativeFrom="column">
              <wp:posOffset>-414020</wp:posOffset>
            </wp:positionH>
            <wp:positionV relativeFrom="paragraph">
              <wp:posOffset>300355</wp:posOffset>
            </wp:positionV>
            <wp:extent cx="6372225" cy="2103120"/>
            <wp:effectExtent l="0" t="0" r="9525" b="0"/>
            <wp:wrapTight wrapText="bothSides">
              <wp:wrapPolygon edited="0">
                <wp:start x="0" y="0"/>
                <wp:lineTo x="0" y="21326"/>
                <wp:lineTo x="21568" y="21326"/>
                <wp:lineTo x="2156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72225" cy="2103120"/>
                    </a:xfrm>
                    <a:prstGeom prst="rect">
                      <a:avLst/>
                    </a:prstGeom>
                  </pic:spPr>
                </pic:pic>
              </a:graphicData>
            </a:graphic>
            <wp14:sizeRelH relativeFrom="margin">
              <wp14:pctWidth>0</wp14:pctWidth>
            </wp14:sizeRelH>
            <wp14:sizeRelV relativeFrom="margin">
              <wp14:pctHeight>0</wp14:pctHeight>
            </wp14:sizeRelV>
          </wp:anchor>
        </w:drawing>
      </w:r>
      <w:r w:rsidR="00D36BA7">
        <w:t xml:space="preserve">Data </w:t>
      </w:r>
      <w:proofErr w:type="spellStart"/>
      <w:r w:rsidR="00D36BA7">
        <w:t>Quality</w:t>
      </w:r>
      <w:proofErr w:type="spellEnd"/>
      <w:r w:rsidR="00D36BA7">
        <w:t xml:space="preserve"> </w:t>
      </w:r>
      <w:proofErr w:type="spellStart"/>
      <w:r w:rsidR="00D36BA7">
        <w:t>Report</w:t>
      </w:r>
      <w:proofErr w:type="spellEnd"/>
    </w:p>
    <w:p w:rsidR="00D36BA7" w:rsidRDefault="00D36BA7"/>
    <w:p w:rsidR="00D36BA7" w:rsidRDefault="00D36BA7"/>
    <w:p w:rsidR="00BA76A6" w:rsidRDefault="00BA76A6">
      <w:r>
        <w:t>CO</w:t>
      </w:r>
    </w:p>
    <w:p w:rsidR="00D36BA7" w:rsidRDefault="00BA76A6">
      <w:r>
        <w:rPr>
          <w:noProof/>
          <w:lang w:eastAsia="es-MX"/>
        </w:rPr>
        <w:drawing>
          <wp:anchor distT="0" distB="0" distL="114300" distR="114300" simplePos="0" relativeHeight="251658240" behindDoc="0" locked="0" layoutInCell="1" allowOverlap="1">
            <wp:simplePos x="0" y="0"/>
            <wp:positionH relativeFrom="column">
              <wp:posOffset>-413385</wp:posOffset>
            </wp:positionH>
            <wp:positionV relativeFrom="paragraph">
              <wp:posOffset>171450</wp:posOffset>
            </wp:positionV>
            <wp:extent cx="6395720" cy="1781175"/>
            <wp:effectExtent l="0" t="0" r="508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95720" cy="1781175"/>
                    </a:xfrm>
                    <a:prstGeom prst="rect">
                      <a:avLst/>
                    </a:prstGeom>
                  </pic:spPr>
                </pic:pic>
              </a:graphicData>
            </a:graphic>
            <wp14:sizeRelH relativeFrom="page">
              <wp14:pctWidth>0</wp14:pctWidth>
            </wp14:sizeRelH>
            <wp14:sizeRelV relativeFrom="page">
              <wp14:pctHeight>0</wp14:pctHeight>
            </wp14:sizeRelV>
          </wp:anchor>
        </w:drawing>
      </w:r>
    </w:p>
    <w:p w:rsidR="00BA76A6" w:rsidRDefault="00BA76A6">
      <w:r>
        <w:t xml:space="preserve">Marcados en Negro tenemos los más similares, en este caso son 4-5,5-8,3-8, que corresponden a Loma Dorada con </w:t>
      </w:r>
      <w:proofErr w:type="spellStart"/>
      <w:r>
        <w:t>Miravalle</w:t>
      </w:r>
      <w:proofErr w:type="spellEnd"/>
      <w:r>
        <w:t xml:space="preserve">, Tlaquepaque con </w:t>
      </w:r>
      <w:proofErr w:type="spellStart"/>
      <w:r>
        <w:t>Miravalle</w:t>
      </w:r>
      <w:proofErr w:type="spellEnd"/>
      <w:r>
        <w:t xml:space="preserve"> y Las pintas con Tlaquepaque. Todavía no se sabe cuál es el parecido entre estas estaciones (pueden ser muy contaminadas, poco contaminadas o medianamente contaminadas, pero resulta ser que todas estas tienen índices muy similares.</w:t>
      </w:r>
    </w:p>
    <w:p w:rsidR="00A55FA0" w:rsidRDefault="00A55FA0"/>
    <w:p w:rsidR="00A55FA0" w:rsidRDefault="00A55FA0">
      <w:r>
        <w:lastRenderedPageBreak/>
        <w:t>P</w:t>
      </w:r>
      <w:r>
        <w:rPr>
          <w:noProof/>
          <w:lang w:eastAsia="es-MX"/>
        </w:rPr>
        <w:drawing>
          <wp:anchor distT="0" distB="0" distL="114300" distR="114300" simplePos="0" relativeHeight="251659264" behindDoc="1" locked="0" layoutInCell="1" allowOverlap="1">
            <wp:simplePos x="0" y="0"/>
            <wp:positionH relativeFrom="page">
              <wp:posOffset>581025</wp:posOffset>
            </wp:positionH>
            <wp:positionV relativeFrom="paragraph">
              <wp:posOffset>229235</wp:posOffset>
            </wp:positionV>
            <wp:extent cx="6962775" cy="1805940"/>
            <wp:effectExtent l="0" t="0" r="9525" b="3810"/>
            <wp:wrapTight wrapText="bothSides">
              <wp:wrapPolygon edited="0">
                <wp:start x="0" y="0"/>
                <wp:lineTo x="0" y="21418"/>
                <wp:lineTo x="21570" y="21418"/>
                <wp:lineTo x="2157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62775" cy="1805940"/>
                    </a:xfrm>
                    <a:prstGeom prst="rect">
                      <a:avLst/>
                    </a:prstGeom>
                  </pic:spPr>
                </pic:pic>
              </a:graphicData>
            </a:graphic>
            <wp14:sizeRelH relativeFrom="margin">
              <wp14:pctWidth>0</wp14:pctWidth>
            </wp14:sizeRelH>
            <wp14:sizeRelV relativeFrom="margin">
              <wp14:pctHeight>0</wp14:pctHeight>
            </wp14:sizeRelV>
          </wp:anchor>
        </w:drawing>
      </w:r>
      <w:r>
        <w:t>M10</w:t>
      </w:r>
    </w:p>
    <w:p w:rsidR="00BA76A6" w:rsidRDefault="00A55FA0">
      <w:r>
        <w:t xml:space="preserve">De igual manera se hace la tabla de distancias euclidianas con PM10 y se puede notar que los más similares son Oblatos-Atemajac, Vallarta-Oblatos, Oblatos-Centro. Importante recalcar que Oblatos aparece en los tres menores, parece ser que Oblatos es representativo de algunas regiones cercanas. </w:t>
      </w:r>
    </w:p>
    <w:p w:rsidR="00A55FA0" w:rsidRDefault="00A55FA0"/>
    <w:p w:rsidR="00A55FA0" w:rsidRDefault="00A55FA0">
      <w:r>
        <w:t xml:space="preserve">Metodología: </w:t>
      </w:r>
    </w:p>
    <w:p w:rsidR="00A55FA0" w:rsidRDefault="00A55FA0">
      <w:r>
        <w:t xml:space="preserve">Se utilizó como método de similitud la distancia euclidiana. La función de esta es la raíz de la suma de los cuadrados de las diferencias de cada uno de los elementos de los factores. </w:t>
      </w:r>
    </w:p>
    <w:p w:rsidR="00A55FA0" w:rsidRDefault="00A55FA0">
      <w:r>
        <w:rPr>
          <w:noProof/>
          <w:lang w:eastAsia="es-MX"/>
        </w:rPr>
        <w:drawing>
          <wp:anchor distT="0" distB="0" distL="114300" distR="114300" simplePos="0" relativeHeight="251660288" behindDoc="1" locked="0" layoutInCell="1" allowOverlap="1">
            <wp:simplePos x="0" y="0"/>
            <wp:positionH relativeFrom="column">
              <wp:posOffset>1929765</wp:posOffset>
            </wp:positionH>
            <wp:positionV relativeFrom="paragraph">
              <wp:posOffset>97155</wp:posOffset>
            </wp:positionV>
            <wp:extent cx="1238250" cy="609600"/>
            <wp:effectExtent l="0" t="0" r="0" b="0"/>
            <wp:wrapTight wrapText="bothSides">
              <wp:wrapPolygon edited="0">
                <wp:start x="0" y="0"/>
                <wp:lineTo x="0" y="20925"/>
                <wp:lineTo x="21268" y="20925"/>
                <wp:lineTo x="2126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411" r="-1"/>
                    <a:stretch/>
                  </pic:blipFill>
                  <pic:spPr bwMode="auto">
                    <a:xfrm>
                      <a:off x="0" y="0"/>
                      <a:ext cx="1238250" cy="609600"/>
                    </a:xfrm>
                    <a:prstGeom prst="rect">
                      <a:avLst/>
                    </a:prstGeom>
                    <a:ln>
                      <a:noFill/>
                    </a:ln>
                    <a:extLst>
                      <a:ext uri="{53640926-AAD7-44D8-BBD7-CCE9431645EC}">
                        <a14:shadowObscured xmlns:a14="http://schemas.microsoft.com/office/drawing/2010/main"/>
                      </a:ext>
                    </a:extLst>
                  </pic:spPr>
                </pic:pic>
              </a:graphicData>
            </a:graphic>
          </wp:anchor>
        </w:drawing>
      </w:r>
    </w:p>
    <w:p w:rsidR="00BA76A6" w:rsidRDefault="00BA76A6"/>
    <w:p w:rsidR="00BA76A6" w:rsidRDefault="00BA76A6"/>
    <w:p w:rsidR="00BA76A6" w:rsidRDefault="00A55FA0">
      <w:r>
        <w:t>Este tipo de distancia, también conocida como distancia geométrica es literalmente la distancia entre un punto y otro (Pitágoras si se hablara de un espacio bidimensional)</w:t>
      </w:r>
    </w:p>
    <w:p w:rsidR="00452FEB" w:rsidRDefault="00452FEB"/>
    <w:p w:rsidR="00452FEB" w:rsidRDefault="00452FEB"/>
    <w:p w:rsidR="00452FEB" w:rsidRDefault="00452FEB"/>
    <w:p w:rsidR="00452FEB" w:rsidRDefault="00452FEB"/>
    <w:p w:rsidR="00452FEB" w:rsidRDefault="00452FEB"/>
    <w:p w:rsidR="00452FEB" w:rsidRDefault="00452FEB"/>
    <w:p w:rsidR="00452FEB" w:rsidRDefault="00452FEB"/>
    <w:p w:rsidR="00452FEB" w:rsidRDefault="00452FEB"/>
    <w:p w:rsidR="00452FEB" w:rsidRDefault="00452FEB"/>
    <w:p w:rsidR="00452FEB" w:rsidRDefault="00452FEB">
      <w:bookmarkStart w:id="0" w:name="_GoBack"/>
      <w:bookmarkEnd w:id="0"/>
    </w:p>
    <w:p w:rsidR="00A55FA0" w:rsidRDefault="00A55FA0"/>
    <w:p w:rsidR="00A55FA0" w:rsidRDefault="00A55FA0">
      <w:r>
        <w:t>Código:</w:t>
      </w:r>
    </w:p>
    <w:p w:rsidR="00A55FA0" w:rsidRDefault="00A55FA0">
      <w:r>
        <w:rPr>
          <w:noProof/>
          <w:lang w:eastAsia="es-MX"/>
        </w:rPr>
        <w:drawing>
          <wp:inline distT="0" distB="0" distL="0" distR="0" wp14:anchorId="69F1424D" wp14:editId="54EAA846">
            <wp:extent cx="5612130" cy="331025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10255"/>
                    </a:xfrm>
                    <a:prstGeom prst="rect">
                      <a:avLst/>
                    </a:prstGeom>
                  </pic:spPr>
                </pic:pic>
              </a:graphicData>
            </a:graphic>
          </wp:inline>
        </w:drawing>
      </w:r>
    </w:p>
    <w:sectPr w:rsidR="00A55FA0">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5DE" w:rsidRDefault="001405DE" w:rsidP="00452FEB">
      <w:pPr>
        <w:spacing w:after="0" w:line="240" w:lineRule="auto"/>
      </w:pPr>
      <w:r>
        <w:separator/>
      </w:r>
    </w:p>
  </w:endnote>
  <w:endnote w:type="continuationSeparator" w:id="0">
    <w:p w:rsidR="001405DE" w:rsidRDefault="001405DE" w:rsidP="0045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5DE" w:rsidRDefault="001405DE" w:rsidP="00452FEB">
      <w:pPr>
        <w:spacing w:after="0" w:line="240" w:lineRule="auto"/>
      </w:pPr>
      <w:r>
        <w:separator/>
      </w:r>
    </w:p>
  </w:footnote>
  <w:footnote w:type="continuationSeparator" w:id="0">
    <w:p w:rsidR="001405DE" w:rsidRDefault="001405DE" w:rsidP="00452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EB" w:rsidRPr="00452FEB" w:rsidRDefault="00452FEB" w:rsidP="00452FEB">
    <w:pPr>
      <w:pStyle w:val="Encabezado"/>
      <w:jc w:val="right"/>
      <w:rPr>
        <w:b/>
        <w:i/>
      </w:rPr>
    </w:pPr>
    <w:r w:rsidRPr="00452FEB">
      <w:rPr>
        <w:b/>
        <w:i/>
      </w:rPr>
      <w:t>Oscar Flores – IF715029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A7"/>
    <w:rsid w:val="001405DE"/>
    <w:rsid w:val="00452FEB"/>
    <w:rsid w:val="00A55FA0"/>
    <w:rsid w:val="00BA76A6"/>
    <w:rsid w:val="00D36B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4088"/>
  <w15:chartTrackingRefBased/>
  <w15:docId w15:val="{62A934E1-EDB2-417D-9BFB-5A9872AA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2F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2FEB"/>
  </w:style>
  <w:style w:type="paragraph" w:styleId="Piedepgina">
    <w:name w:val="footer"/>
    <w:basedOn w:val="Normal"/>
    <w:link w:val="PiedepginaCar"/>
    <w:uiPriority w:val="99"/>
    <w:unhideWhenUsed/>
    <w:rsid w:val="00452F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170</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HERNANDEZ, OSCAR EDUARDO</dc:creator>
  <cp:keywords/>
  <dc:description/>
  <cp:lastModifiedBy>FLORES HERNANDEZ, OSCAR EDUARDO</cp:lastModifiedBy>
  <cp:revision>1</cp:revision>
  <dcterms:created xsi:type="dcterms:W3CDTF">2019-02-22T02:13:00Z</dcterms:created>
  <dcterms:modified xsi:type="dcterms:W3CDTF">2019-02-22T03:10:00Z</dcterms:modified>
</cp:coreProperties>
</file>