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8FD" w:rsidRPr="00AF2FA2" w:rsidRDefault="000C28FD" w:rsidP="00AF2FA2">
      <w:pPr>
        <w:jc w:val="right"/>
        <w:rPr>
          <w:rFonts w:ascii="Times New Roman" w:hAnsi="Times New Roman" w:cs="Times New Roman"/>
          <w:b/>
          <w:i/>
        </w:rPr>
      </w:pPr>
      <w:r w:rsidRPr="00AF2FA2">
        <w:rPr>
          <w:rFonts w:ascii="Times New Roman" w:hAnsi="Times New Roman" w:cs="Times New Roman"/>
          <w:b/>
          <w:i/>
        </w:rPr>
        <w:t>Oscar Eduardo Flores Hernández</w:t>
      </w:r>
    </w:p>
    <w:p w:rsidR="000C28FD" w:rsidRPr="00AF2FA2" w:rsidRDefault="000C28FD" w:rsidP="00AF2FA2">
      <w:pPr>
        <w:jc w:val="right"/>
        <w:rPr>
          <w:rFonts w:ascii="Times New Roman" w:hAnsi="Times New Roman" w:cs="Times New Roman"/>
          <w:b/>
          <w:i/>
        </w:rPr>
      </w:pPr>
      <w:r w:rsidRPr="00AF2FA2">
        <w:rPr>
          <w:rFonts w:ascii="Times New Roman" w:hAnsi="Times New Roman" w:cs="Times New Roman"/>
          <w:b/>
          <w:i/>
        </w:rPr>
        <w:t>IF715029</w:t>
      </w:r>
    </w:p>
    <w:p w:rsidR="000C28FD" w:rsidRPr="00AF2FA2" w:rsidRDefault="000C28FD" w:rsidP="00AF2FA2">
      <w:pPr>
        <w:jc w:val="both"/>
        <w:rPr>
          <w:rFonts w:ascii="Times New Roman" w:hAnsi="Times New Roman" w:cs="Times New Roman"/>
        </w:rPr>
      </w:pPr>
    </w:p>
    <w:p w:rsidR="000C28FD" w:rsidRPr="00AF2FA2" w:rsidRDefault="000C28FD" w:rsidP="00AF2FA2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AF2FA2">
        <w:rPr>
          <w:rFonts w:ascii="Times New Roman" w:hAnsi="Times New Roman" w:cs="Times New Roman"/>
          <w:sz w:val="28"/>
        </w:rPr>
        <w:t>Hierarchical</w:t>
      </w:r>
      <w:proofErr w:type="spellEnd"/>
      <w:r w:rsidRPr="00AF2FA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2FA2">
        <w:rPr>
          <w:rFonts w:ascii="Times New Roman" w:hAnsi="Times New Roman" w:cs="Times New Roman"/>
          <w:sz w:val="28"/>
        </w:rPr>
        <w:t>clustering</w:t>
      </w:r>
      <w:proofErr w:type="spellEnd"/>
      <w:r w:rsidRPr="00AF2FA2">
        <w:rPr>
          <w:rFonts w:ascii="Times New Roman" w:hAnsi="Times New Roman" w:cs="Times New Roman"/>
          <w:sz w:val="28"/>
        </w:rPr>
        <w:t>.</w:t>
      </w:r>
    </w:p>
    <w:p w:rsidR="000C28FD" w:rsidRPr="00AF2FA2" w:rsidRDefault="000C28FD" w:rsidP="00AF2FA2">
      <w:pPr>
        <w:jc w:val="both"/>
        <w:rPr>
          <w:rFonts w:ascii="Times New Roman" w:hAnsi="Times New Roman" w:cs="Times New Roman"/>
        </w:rPr>
      </w:pPr>
    </w:p>
    <w:p w:rsidR="000C28FD" w:rsidRPr="00AF2FA2" w:rsidRDefault="000C28FD" w:rsidP="00AF2FA2">
      <w:pPr>
        <w:jc w:val="both"/>
        <w:rPr>
          <w:rFonts w:ascii="Times New Roman" w:hAnsi="Times New Roman" w:cs="Times New Roman"/>
        </w:rPr>
      </w:pPr>
      <w:r w:rsidRPr="00AF2FA2">
        <w:rPr>
          <w:rFonts w:ascii="Times New Roman" w:hAnsi="Times New Roman" w:cs="Times New Roman"/>
        </w:rPr>
        <w:t xml:space="preserve">Se analiza la base de datos </w:t>
      </w:r>
      <w:r w:rsidR="00AF2FA2" w:rsidRPr="00AF2FA2">
        <w:rPr>
          <w:rFonts w:ascii="Times New Roman" w:hAnsi="Times New Roman" w:cs="Times New Roman"/>
        </w:rPr>
        <w:t xml:space="preserve">no estandarizada (debido a que el rango en el cuál se obtienen los datos va de 0 a 5 en todos los casos) </w:t>
      </w:r>
      <w:r w:rsidRPr="00AF2FA2">
        <w:rPr>
          <w:rFonts w:ascii="Times New Roman" w:hAnsi="Times New Roman" w:cs="Times New Roman"/>
        </w:rPr>
        <w:t xml:space="preserve">con </w:t>
      </w:r>
      <w:proofErr w:type="spellStart"/>
      <w:r w:rsidRPr="00AF2FA2">
        <w:rPr>
          <w:rFonts w:ascii="Times New Roman" w:hAnsi="Times New Roman" w:cs="Times New Roman"/>
        </w:rPr>
        <w:t>hierarchical</w:t>
      </w:r>
      <w:proofErr w:type="spellEnd"/>
      <w:r w:rsidRPr="00AF2FA2">
        <w:rPr>
          <w:rFonts w:ascii="Times New Roman" w:hAnsi="Times New Roman" w:cs="Times New Roman"/>
        </w:rPr>
        <w:t xml:space="preserve"> </w:t>
      </w:r>
      <w:proofErr w:type="spellStart"/>
      <w:r w:rsidRPr="00AF2FA2">
        <w:rPr>
          <w:rFonts w:ascii="Times New Roman" w:hAnsi="Times New Roman" w:cs="Times New Roman"/>
        </w:rPr>
        <w:t>clustering</w:t>
      </w:r>
      <w:proofErr w:type="spellEnd"/>
      <w:r w:rsidRPr="00AF2FA2">
        <w:rPr>
          <w:rFonts w:ascii="Times New Roman" w:hAnsi="Times New Roman" w:cs="Times New Roman"/>
        </w:rPr>
        <w:t xml:space="preserve"> en método completo y utilizando la métrica de distancia euclidiana (debido a que son datos ordinales, dónde una calificación de 1 es menor a 5). Los resultados obtenidos se pueden representar en el diagrama siguiente: </w:t>
      </w:r>
    </w:p>
    <w:p w:rsidR="00C7179D" w:rsidRPr="00AF2FA2" w:rsidRDefault="000C28FD" w:rsidP="00AF2FA2">
      <w:pPr>
        <w:jc w:val="both"/>
        <w:rPr>
          <w:rFonts w:ascii="Times New Roman" w:hAnsi="Times New Roman" w:cs="Times New Roman"/>
        </w:rPr>
      </w:pPr>
      <w:r w:rsidRPr="00AF2FA2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48B11769" wp14:editId="52DC271E">
            <wp:extent cx="3686175" cy="2409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8FD" w:rsidRPr="00AF2FA2" w:rsidRDefault="000C28FD" w:rsidP="00AF2FA2">
      <w:pPr>
        <w:jc w:val="both"/>
        <w:rPr>
          <w:rFonts w:ascii="Times New Roman" w:hAnsi="Times New Roman" w:cs="Times New Roman"/>
        </w:rPr>
      </w:pPr>
      <w:r w:rsidRPr="00AF2FA2">
        <w:rPr>
          <w:rFonts w:ascii="Times New Roman" w:hAnsi="Times New Roman" w:cs="Times New Roman"/>
        </w:rPr>
        <w:t xml:space="preserve">Cada uno de los números de abajo es el ‘ID’ de los usuarios clasificados. Se puede apreciar que existen dos grandes grupos y un compañero ‘radical’; el 9 se encuentra alejado de todos, del 2 al 14 (en orden del </w:t>
      </w:r>
      <w:proofErr w:type="spellStart"/>
      <w:r w:rsidRPr="00AF2FA2">
        <w:rPr>
          <w:rFonts w:ascii="Times New Roman" w:hAnsi="Times New Roman" w:cs="Times New Roman"/>
        </w:rPr>
        <w:t>dendograma</w:t>
      </w:r>
      <w:proofErr w:type="spellEnd"/>
      <w:r w:rsidRPr="00AF2FA2">
        <w:rPr>
          <w:rFonts w:ascii="Times New Roman" w:hAnsi="Times New Roman" w:cs="Times New Roman"/>
        </w:rPr>
        <w:t xml:space="preserve">) representarían el primer grupo y del 1 al 10 el segundo grupo. Si se desearan más particiones podríamos llegar a aquellas que se encuentran de colores, en ese punto tendríamos 6 grupos similares, dónde el más grande es el morado. </w:t>
      </w:r>
    </w:p>
    <w:p w:rsidR="000C28FD" w:rsidRPr="00AF2FA2" w:rsidRDefault="000C28FD" w:rsidP="00AF2FA2">
      <w:pPr>
        <w:jc w:val="both"/>
        <w:rPr>
          <w:rFonts w:ascii="Times New Roman" w:hAnsi="Times New Roman" w:cs="Times New Roman"/>
        </w:rPr>
      </w:pPr>
      <w:r w:rsidRPr="00AF2FA2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36929D78" wp14:editId="758B6F85">
            <wp:extent cx="3619500" cy="2371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8FD" w:rsidRPr="00AF2FA2" w:rsidRDefault="000C28FD" w:rsidP="00AF2FA2">
      <w:pPr>
        <w:jc w:val="both"/>
        <w:rPr>
          <w:rFonts w:ascii="Times New Roman" w:hAnsi="Times New Roman" w:cs="Times New Roman"/>
        </w:rPr>
      </w:pPr>
      <w:r w:rsidRPr="00AF2FA2">
        <w:rPr>
          <w:rFonts w:ascii="Times New Roman" w:hAnsi="Times New Roman" w:cs="Times New Roman"/>
        </w:rPr>
        <w:lastRenderedPageBreak/>
        <w:t>Se busca confirmar que los grupos están c</w:t>
      </w:r>
      <w:r w:rsidR="00426476" w:rsidRPr="00AF2FA2">
        <w:rPr>
          <w:rFonts w:ascii="Times New Roman" w:hAnsi="Times New Roman" w:cs="Times New Roman"/>
        </w:rPr>
        <w:t xml:space="preserve">orrectamente formados, para ello hacemos una gráfica de codos y encontramos que existe un posible codo en 3 y 6 (como lo habíamos notado visualmente antes de hacer algún calculo). A pesar de la existencia de los codos; la diferencia entre cada uno de los usuarios es bastante grande. </w:t>
      </w:r>
    </w:p>
    <w:p w:rsidR="00426476" w:rsidRPr="00AF2FA2" w:rsidRDefault="00426476" w:rsidP="00AF2FA2">
      <w:pPr>
        <w:jc w:val="both"/>
        <w:rPr>
          <w:rFonts w:ascii="Times New Roman" w:hAnsi="Times New Roman" w:cs="Times New Roman"/>
        </w:rPr>
      </w:pPr>
    </w:p>
    <w:p w:rsidR="000C28FD" w:rsidRPr="00AF2FA2" w:rsidRDefault="00426476" w:rsidP="00AF2FA2">
      <w:pPr>
        <w:jc w:val="both"/>
        <w:rPr>
          <w:rFonts w:ascii="Times New Roman" w:hAnsi="Times New Roman" w:cs="Times New Roman"/>
        </w:rPr>
      </w:pPr>
      <w:r w:rsidRPr="00AF2FA2"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4272915</wp:posOffset>
            </wp:positionH>
            <wp:positionV relativeFrom="paragraph">
              <wp:posOffset>5715</wp:posOffset>
            </wp:positionV>
            <wp:extent cx="1276350" cy="48863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2FA2">
        <w:rPr>
          <w:rFonts w:ascii="Times New Roman" w:hAnsi="Times New Roman" w:cs="Times New Roman"/>
        </w:rPr>
        <w:t xml:space="preserve">En la imagen a la derecha se analiza la pertenencia del usuario en los grupos. En este caso Oscar Flores (usuario 1) pertenece al grupo 4, por lo tanto, usuarios 0, 4, 12 y 13 deberían tener gustos similares. </w:t>
      </w:r>
    </w:p>
    <w:p w:rsidR="000C28FD" w:rsidRPr="00AF2FA2" w:rsidRDefault="00AF2FA2" w:rsidP="00AF2FA2">
      <w:pPr>
        <w:jc w:val="both"/>
        <w:rPr>
          <w:rFonts w:ascii="Times New Roman" w:hAnsi="Times New Roman" w:cs="Times New Roman"/>
        </w:rPr>
      </w:pPr>
      <w:r w:rsidRPr="00AF2FA2"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1760855</wp:posOffset>
            </wp:positionV>
            <wp:extent cx="4032250" cy="581025"/>
            <wp:effectExtent l="0" t="0" r="6350" b="9525"/>
            <wp:wrapTight wrapText="bothSides">
              <wp:wrapPolygon edited="0">
                <wp:start x="0" y="0"/>
                <wp:lineTo x="0" y="21246"/>
                <wp:lineTo x="21532" y="21246"/>
                <wp:lineTo x="2153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2FA2"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1110615</wp:posOffset>
            </wp:positionV>
            <wp:extent cx="4095750" cy="570865"/>
            <wp:effectExtent l="0" t="0" r="0" b="63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2FA2"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504190</wp:posOffset>
            </wp:positionV>
            <wp:extent cx="4076700" cy="606569"/>
            <wp:effectExtent l="0" t="0" r="0" b="3175"/>
            <wp:wrapTight wrapText="bothSides">
              <wp:wrapPolygon edited="0">
                <wp:start x="0" y="0"/>
                <wp:lineTo x="0" y="21035"/>
                <wp:lineTo x="21499" y="21035"/>
                <wp:lineTo x="2149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06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476" w:rsidRPr="00AF2FA2">
        <w:rPr>
          <w:rFonts w:ascii="Times New Roman" w:hAnsi="Times New Roman" w:cs="Times New Roman"/>
        </w:rPr>
        <w:t>Una vez que conocemos los usuarios similares</w:t>
      </w:r>
      <w:r w:rsidRPr="00AF2FA2">
        <w:rPr>
          <w:rFonts w:ascii="Times New Roman" w:hAnsi="Times New Roman" w:cs="Times New Roman"/>
        </w:rPr>
        <w:t xml:space="preserve"> observamos las películas de los 5. </w:t>
      </w:r>
    </w:p>
    <w:p w:rsidR="00AF2FA2" w:rsidRPr="00AF2FA2" w:rsidRDefault="00AF2FA2" w:rsidP="00AF2FA2">
      <w:pPr>
        <w:jc w:val="both"/>
        <w:rPr>
          <w:rFonts w:ascii="Times New Roman" w:hAnsi="Times New Roman" w:cs="Times New Roman"/>
        </w:rPr>
      </w:pPr>
    </w:p>
    <w:p w:rsidR="000C28FD" w:rsidRPr="00AF2FA2" w:rsidRDefault="00AF2FA2" w:rsidP="00AF2FA2">
      <w:pPr>
        <w:jc w:val="both"/>
        <w:rPr>
          <w:rFonts w:ascii="Times New Roman" w:hAnsi="Times New Roman" w:cs="Times New Roman"/>
        </w:rPr>
      </w:pPr>
      <w:r w:rsidRPr="00AF2FA2">
        <w:rPr>
          <w:rFonts w:ascii="Times New Roman" w:hAnsi="Times New Roman" w:cs="Times New Roman"/>
        </w:rPr>
        <w:t xml:space="preserve">Se puede notar que existen algunas películas en dónde la mayoría coincide. No obstante, hay otras en las que ninguno entra en acuerdo con los demás usuarios, se </w:t>
      </w:r>
      <w:r>
        <w:rPr>
          <w:rFonts w:ascii="Times New Roman" w:hAnsi="Times New Roman" w:cs="Times New Roman"/>
        </w:rPr>
        <w:t>cree que</w:t>
      </w:r>
      <w:r w:rsidRPr="00AF2FA2">
        <w:rPr>
          <w:rFonts w:ascii="Times New Roman" w:hAnsi="Times New Roman" w:cs="Times New Roman"/>
        </w:rPr>
        <w:t xml:space="preserve"> esta disparidad </w:t>
      </w:r>
      <w:r>
        <w:rPr>
          <w:rFonts w:ascii="Times New Roman" w:hAnsi="Times New Roman" w:cs="Times New Roman"/>
        </w:rPr>
        <w:t xml:space="preserve">ocurre </w:t>
      </w:r>
      <w:r w:rsidRPr="00AF2FA2">
        <w:rPr>
          <w:rFonts w:ascii="Times New Roman" w:hAnsi="Times New Roman" w:cs="Times New Roman"/>
        </w:rPr>
        <w:t xml:space="preserve">debido a que algún usuario no vio alguna película (y la calificó con </w:t>
      </w:r>
      <w:r w:rsidR="001A2D2E">
        <w:rPr>
          <w:rFonts w:ascii="Times New Roman" w:hAnsi="Times New Roman" w:cs="Times New Roman"/>
        </w:rPr>
        <w:t>1), mientras que los demás le dieron puntuaciones altas o porque estamos forzando al sistema a hacer grupos en dónde no existen usuarios realmente similares (muy pocos datos).</w:t>
      </w:r>
      <w:bookmarkStart w:id="0" w:name="_GoBack"/>
      <w:bookmarkEnd w:id="0"/>
      <w:r w:rsidRPr="00AF2FA2">
        <w:rPr>
          <w:rFonts w:ascii="Times New Roman" w:hAnsi="Times New Roman" w:cs="Times New Roman"/>
        </w:rPr>
        <w:t xml:space="preserve"> </w:t>
      </w:r>
    </w:p>
    <w:p w:rsidR="000C28FD" w:rsidRPr="00AF2FA2" w:rsidRDefault="000C28FD" w:rsidP="00AF2FA2">
      <w:pPr>
        <w:jc w:val="both"/>
        <w:rPr>
          <w:rFonts w:ascii="Times New Roman" w:hAnsi="Times New Roman" w:cs="Times New Roman"/>
        </w:rPr>
      </w:pPr>
    </w:p>
    <w:p w:rsidR="000C28FD" w:rsidRPr="00AF2FA2" w:rsidRDefault="000C28FD" w:rsidP="00AF2FA2">
      <w:pPr>
        <w:jc w:val="both"/>
        <w:rPr>
          <w:rFonts w:ascii="Times New Roman" w:hAnsi="Times New Roman" w:cs="Times New Roman"/>
        </w:rPr>
      </w:pPr>
    </w:p>
    <w:p w:rsidR="000C28FD" w:rsidRPr="00AF2FA2" w:rsidRDefault="000C28FD" w:rsidP="00AF2FA2">
      <w:pPr>
        <w:jc w:val="both"/>
        <w:rPr>
          <w:rFonts w:ascii="Times New Roman" w:hAnsi="Times New Roman" w:cs="Times New Roman"/>
        </w:rPr>
      </w:pPr>
    </w:p>
    <w:p w:rsidR="000C28FD" w:rsidRPr="00AF2FA2" w:rsidRDefault="000C28FD" w:rsidP="00AF2FA2">
      <w:pPr>
        <w:jc w:val="both"/>
        <w:rPr>
          <w:rFonts w:ascii="Times New Roman" w:hAnsi="Times New Roman" w:cs="Times New Roman"/>
        </w:rPr>
      </w:pPr>
    </w:p>
    <w:p w:rsidR="00AF2FA2" w:rsidRPr="00AF2FA2" w:rsidRDefault="00AF2FA2" w:rsidP="00AF2FA2">
      <w:pPr>
        <w:jc w:val="both"/>
        <w:rPr>
          <w:rFonts w:ascii="Times New Roman" w:hAnsi="Times New Roman" w:cs="Times New Roman"/>
        </w:rPr>
      </w:pPr>
    </w:p>
    <w:p w:rsidR="00AF2FA2" w:rsidRPr="00AF2FA2" w:rsidRDefault="00AF2FA2" w:rsidP="00AF2FA2">
      <w:pPr>
        <w:jc w:val="both"/>
        <w:rPr>
          <w:rFonts w:ascii="Times New Roman" w:hAnsi="Times New Roman" w:cs="Times New Roman"/>
        </w:rPr>
      </w:pPr>
    </w:p>
    <w:p w:rsidR="00AF2FA2" w:rsidRPr="00AF2FA2" w:rsidRDefault="00AF2FA2" w:rsidP="00AF2FA2">
      <w:pPr>
        <w:jc w:val="both"/>
        <w:rPr>
          <w:rFonts w:ascii="Times New Roman" w:hAnsi="Times New Roman" w:cs="Times New Roman"/>
        </w:rPr>
      </w:pPr>
    </w:p>
    <w:p w:rsidR="00AF2FA2" w:rsidRDefault="00AF2FA2" w:rsidP="00AF2FA2">
      <w:pPr>
        <w:jc w:val="both"/>
        <w:rPr>
          <w:rFonts w:ascii="Times New Roman" w:hAnsi="Times New Roman" w:cs="Times New Roman"/>
        </w:rPr>
      </w:pPr>
    </w:p>
    <w:p w:rsidR="00AF2FA2" w:rsidRPr="00AF2FA2" w:rsidRDefault="00AF2FA2" w:rsidP="00AF2FA2">
      <w:pPr>
        <w:jc w:val="both"/>
        <w:rPr>
          <w:rFonts w:ascii="Times New Roman" w:hAnsi="Times New Roman" w:cs="Times New Roman"/>
        </w:rPr>
      </w:pPr>
    </w:p>
    <w:p w:rsidR="00AF2FA2" w:rsidRPr="00AF2FA2" w:rsidRDefault="00AF2FA2" w:rsidP="00AF2FA2">
      <w:pPr>
        <w:jc w:val="both"/>
        <w:rPr>
          <w:rFonts w:ascii="Times New Roman" w:hAnsi="Times New Roman" w:cs="Times New Roman"/>
        </w:rPr>
      </w:pPr>
    </w:p>
    <w:p w:rsidR="00AF2FA2" w:rsidRPr="00AF2FA2" w:rsidRDefault="00AF2FA2" w:rsidP="00AF2FA2">
      <w:pPr>
        <w:jc w:val="both"/>
        <w:rPr>
          <w:rFonts w:ascii="Times New Roman" w:hAnsi="Times New Roman" w:cs="Times New Roman"/>
        </w:rPr>
      </w:pPr>
    </w:p>
    <w:p w:rsidR="00AF2FA2" w:rsidRPr="00AF2FA2" w:rsidRDefault="00AF2FA2" w:rsidP="00AF2FA2">
      <w:pPr>
        <w:jc w:val="both"/>
        <w:rPr>
          <w:rFonts w:ascii="Times New Roman" w:hAnsi="Times New Roman" w:cs="Times New Roman"/>
        </w:rPr>
      </w:pPr>
      <w:r w:rsidRPr="00AF2FA2">
        <w:rPr>
          <w:rFonts w:ascii="Times New Roman" w:hAnsi="Times New Roman" w:cs="Times New Roman"/>
        </w:rPr>
        <w:t xml:space="preserve">Código: </w:t>
      </w:r>
    </w:p>
    <w:p w:rsidR="00AF2FA2" w:rsidRPr="00AF2FA2" w:rsidRDefault="00AF2FA2" w:rsidP="00AF2FA2">
      <w:pPr>
        <w:jc w:val="both"/>
        <w:rPr>
          <w:rFonts w:ascii="Times New Roman" w:hAnsi="Times New Roman" w:cs="Times New Roman"/>
        </w:rPr>
      </w:pPr>
      <w:r w:rsidRPr="00AF2FA2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07DBB215" wp14:editId="0E65369A">
            <wp:extent cx="5381625" cy="3790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FA2" w:rsidRPr="00AF2F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FD"/>
    <w:rsid w:val="000C28FD"/>
    <w:rsid w:val="001A2D2E"/>
    <w:rsid w:val="00426476"/>
    <w:rsid w:val="007B035F"/>
    <w:rsid w:val="00AF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7C51"/>
  <w15:chartTrackingRefBased/>
  <w15:docId w15:val="{AEC24401-8324-4752-B579-308955C9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HERNANDEZ, OSCAR EDUARDO</dc:creator>
  <cp:keywords/>
  <dc:description/>
  <cp:lastModifiedBy>FLORES HERNANDEZ, OSCAR EDUARDO</cp:lastModifiedBy>
  <cp:revision>1</cp:revision>
  <dcterms:created xsi:type="dcterms:W3CDTF">2019-03-12T16:08:00Z</dcterms:created>
  <dcterms:modified xsi:type="dcterms:W3CDTF">2019-03-12T16:44:00Z</dcterms:modified>
</cp:coreProperties>
</file>