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78C" w:rsidRPr="00465306" w:rsidRDefault="0042078C" w:rsidP="00DE2F51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8"/>
          <w:szCs w:val="28"/>
        </w:rPr>
      </w:pPr>
      <w:r w:rsidRPr="00465306">
        <w:rPr>
          <w:rFonts w:ascii="Segoe UI" w:eastAsia="Times New Roman" w:hAnsi="Segoe UI" w:cs="Segoe UI"/>
          <w:b/>
          <w:sz w:val="28"/>
          <w:szCs w:val="28"/>
        </w:rPr>
        <w:t>What is database mirroring?</w:t>
      </w:r>
    </w:p>
    <w:p w:rsidR="0042078C" w:rsidRPr="00EA06B8" w:rsidRDefault="0042078C" w:rsidP="000F07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</w:p>
    <w:p w:rsidR="00B65268" w:rsidRPr="00EA06B8" w:rsidRDefault="000F074E" w:rsidP="000F07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0F074E">
        <w:rPr>
          <w:rFonts w:ascii="Segoe UI" w:eastAsia="Times New Roman" w:hAnsi="Segoe UI" w:cs="Segoe UI"/>
          <w:sz w:val="28"/>
          <w:szCs w:val="28"/>
        </w:rPr>
        <w:t xml:space="preserve">Database mirroring is </w:t>
      </w:r>
      <w:r w:rsidR="0042078C" w:rsidRPr="00EA06B8">
        <w:rPr>
          <w:rFonts w:ascii="Segoe UI" w:eastAsia="Times New Roman" w:hAnsi="Segoe UI" w:cs="Segoe UI"/>
          <w:sz w:val="28"/>
          <w:szCs w:val="28"/>
        </w:rPr>
        <w:t xml:space="preserve">process having </w:t>
      </w:r>
      <w:r w:rsidR="006224B2" w:rsidRPr="004E7E33">
        <w:rPr>
          <w:rFonts w:ascii="Segoe UI" w:eastAsia="Times New Roman" w:hAnsi="Segoe UI" w:cs="Segoe UI"/>
          <w:color w:val="FF0000"/>
          <w:sz w:val="28"/>
          <w:szCs w:val="28"/>
        </w:rPr>
        <w:t xml:space="preserve">a </w:t>
      </w:r>
      <w:r w:rsidR="0042078C" w:rsidRPr="004E7E33">
        <w:rPr>
          <w:rFonts w:ascii="Segoe UI" w:eastAsia="Times New Roman" w:hAnsi="Segoe UI" w:cs="Segoe UI"/>
          <w:color w:val="FF0000"/>
          <w:sz w:val="28"/>
          <w:szCs w:val="28"/>
        </w:rPr>
        <w:t>redundant copy</w:t>
      </w:r>
      <w:r w:rsidRPr="004E7E33">
        <w:rPr>
          <w:rFonts w:ascii="Segoe UI" w:eastAsia="Times New Roman" w:hAnsi="Segoe UI" w:cs="Segoe UI"/>
          <w:color w:val="FF0000"/>
          <w:sz w:val="28"/>
          <w:szCs w:val="28"/>
        </w:rPr>
        <w:t xml:space="preserve"> of a </w:t>
      </w:r>
      <w:r w:rsidR="0042078C" w:rsidRPr="004E7E33">
        <w:rPr>
          <w:rFonts w:ascii="Segoe UI" w:eastAsia="Times New Roman" w:hAnsi="Segoe UI" w:cs="Segoe UI"/>
          <w:color w:val="FF0000"/>
          <w:sz w:val="28"/>
          <w:szCs w:val="28"/>
        </w:rPr>
        <w:t xml:space="preserve">single </w:t>
      </w:r>
      <w:hyperlink r:id="rId5" w:history="1">
        <w:r w:rsidRPr="004E7E33">
          <w:rPr>
            <w:rFonts w:ascii="Segoe UI" w:eastAsia="Times New Roman" w:hAnsi="Segoe UI" w:cs="Segoe UI"/>
            <w:color w:val="FF0000"/>
            <w:sz w:val="28"/>
            <w:szCs w:val="28"/>
          </w:rPr>
          <w:t>database</w:t>
        </w:r>
      </w:hyperlink>
      <w:r w:rsidR="0042078C" w:rsidRPr="004E7E33">
        <w:rPr>
          <w:rFonts w:ascii="Segoe UI" w:eastAsia="Times New Roman" w:hAnsi="Segoe UI" w:cs="Segoe UI"/>
          <w:color w:val="FF0000"/>
          <w:sz w:val="28"/>
          <w:szCs w:val="28"/>
        </w:rPr>
        <w:t xml:space="preserve"> at another location</w:t>
      </w:r>
      <w:r w:rsidR="0042078C" w:rsidRPr="00EA06B8">
        <w:rPr>
          <w:rFonts w:ascii="Segoe UI" w:eastAsia="Times New Roman" w:hAnsi="Segoe UI" w:cs="Segoe UI"/>
          <w:sz w:val="28"/>
          <w:szCs w:val="28"/>
        </w:rPr>
        <w:t xml:space="preserve"> to ensure continuous data availability in case of a disaster on the principal database</w:t>
      </w:r>
      <w:r w:rsidR="00664754" w:rsidRPr="00EA06B8">
        <w:rPr>
          <w:rFonts w:ascii="Segoe UI" w:eastAsia="Times New Roman" w:hAnsi="Segoe UI" w:cs="Segoe UI"/>
          <w:sz w:val="28"/>
          <w:szCs w:val="28"/>
        </w:rPr>
        <w:t>.</w:t>
      </w:r>
    </w:p>
    <w:p w:rsidR="000F074E" w:rsidRPr="000F074E" w:rsidRDefault="00664754" w:rsidP="000F07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0F074E">
        <w:rPr>
          <w:rFonts w:ascii="Segoe UI" w:eastAsia="Times New Roman" w:hAnsi="Segoe UI" w:cs="Segoe UI"/>
          <w:sz w:val="28"/>
          <w:szCs w:val="28"/>
        </w:rPr>
        <w:t xml:space="preserve">Database mirroring </w:t>
      </w:r>
      <w:r w:rsidRPr="00EA06B8">
        <w:rPr>
          <w:rFonts w:ascii="Segoe UI" w:eastAsia="Times New Roman" w:hAnsi="Segoe UI" w:cs="Segoe UI"/>
          <w:sz w:val="28"/>
          <w:szCs w:val="28"/>
        </w:rPr>
        <w:t xml:space="preserve">ensures that </w:t>
      </w:r>
      <w:r w:rsidR="000F074E" w:rsidRPr="000F074E">
        <w:rPr>
          <w:rFonts w:ascii="Segoe UI" w:eastAsia="Times New Roman" w:hAnsi="Segoe UI" w:cs="Segoe UI"/>
          <w:sz w:val="28"/>
          <w:szCs w:val="28"/>
        </w:rPr>
        <w:t xml:space="preserve">one viable copy of a database will always remain </w:t>
      </w:r>
      <w:hyperlink r:id="rId6" w:history="1">
        <w:r w:rsidR="000F074E" w:rsidRPr="00EA06B8">
          <w:rPr>
            <w:rFonts w:ascii="Segoe UI" w:eastAsia="Times New Roman" w:hAnsi="Segoe UI" w:cs="Segoe UI"/>
            <w:sz w:val="28"/>
            <w:szCs w:val="28"/>
          </w:rPr>
          <w:t>accessible</w:t>
        </w:r>
      </w:hyperlink>
      <w:r w:rsidR="000F074E" w:rsidRPr="000F074E">
        <w:rPr>
          <w:rFonts w:ascii="Segoe UI" w:eastAsia="Times New Roman" w:hAnsi="Segoe UI" w:cs="Segoe UI"/>
          <w:sz w:val="28"/>
          <w:szCs w:val="28"/>
        </w:rPr>
        <w:t xml:space="preserve"> during </w:t>
      </w:r>
      <w:r w:rsidRPr="00EA06B8">
        <w:rPr>
          <w:rFonts w:ascii="Segoe UI" w:eastAsia="Times New Roman" w:hAnsi="Segoe UI" w:cs="Segoe UI"/>
          <w:sz w:val="28"/>
          <w:szCs w:val="28"/>
        </w:rPr>
        <w:t xml:space="preserve">disaster </w:t>
      </w:r>
      <w:r w:rsidR="006224B2" w:rsidRPr="00EA06B8">
        <w:rPr>
          <w:rFonts w:ascii="Segoe UI" w:eastAsia="Times New Roman" w:hAnsi="Segoe UI" w:cs="Segoe UI"/>
          <w:sz w:val="28"/>
          <w:szCs w:val="28"/>
        </w:rPr>
        <w:t>recovery or</w:t>
      </w:r>
      <w:r w:rsidRPr="00EA06B8">
        <w:rPr>
          <w:rFonts w:ascii="Segoe UI" w:eastAsia="Times New Roman" w:hAnsi="Segoe UI" w:cs="Segoe UI"/>
          <w:sz w:val="28"/>
          <w:szCs w:val="28"/>
        </w:rPr>
        <w:t xml:space="preserve"> down time needed for the principal server</w:t>
      </w:r>
    </w:p>
    <w:p w:rsidR="005600AF" w:rsidRPr="00EA06B8" w:rsidRDefault="000F074E" w:rsidP="000F07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0F074E">
        <w:rPr>
          <w:rFonts w:ascii="Segoe UI" w:eastAsia="Times New Roman" w:hAnsi="Segoe UI" w:cs="Segoe UI"/>
          <w:sz w:val="28"/>
          <w:szCs w:val="28"/>
        </w:rPr>
        <w:t xml:space="preserve">The </w:t>
      </w:r>
      <w:r w:rsidRPr="000F074E">
        <w:rPr>
          <w:rFonts w:ascii="Segoe UI" w:eastAsia="Times New Roman" w:hAnsi="Segoe UI" w:cs="Segoe UI"/>
          <w:b/>
          <w:sz w:val="28"/>
          <w:szCs w:val="28"/>
        </w:rPr>
        <w:t>principal</w:t>
      </w:r>
      <w:r w:rsidRPr="000F074E">
        <w:rPr>
          <w:rFonts w:ascii="Segoe UI" w:eastAsia="Times New Roman" w:hAnsi="Segoe UI" w:cs="Segoe UI"/>
          <w:sz w:val="28"/>
          <w:szCs w:val="28"/>
        </w:rPr>
        <w:t xml:space="preserve"> </w:t>
      </w:r>
      <w:r w:rsidR="008669E1" w:rsidRPr="00EA06B8">
        <w:rPr>
          <w:rFonts w:ascii="Segoe UI" w:eastAsia="Times New Roman" w:hAnsi="Segoe UI" w:cs="Segoe UI"/>
          <w:sz w:val="28"/>
          <w:szCs w:val="28"/>
        </w:rPr>
        <w:t xml:space="preserve">server is the </w:t>
      </w:r>
      <w:r w:rsidR="008669E1" w:rsidRPr="001763D1">
        <w:rPr>
          <w:rFonts w:ascii="Segoe UI" w:eastAsia="Times New Roman" w:hAnsi="Segoe UI" w:cs="Segoe UI"/>
          <w:b/>
          <w:sz w:val="28"/>
          <w:szCs w:val="28"/>
        </w:rPr>
        <w:t>source</w:t>
      </w:r>
      <w:r w:rsidR="008669E1" w:rsidRPr="00EA06B8">
        <w:rPr>
          <w:rFonts w:ascii="Segoe UI" w:eastAsia="Times New Roman" w:hAnsi="Segoe UI" w:cs="Segoe UI"/>
          <w:sz w:val="28"/>
          <w:szCs w:val="28"/>
        </w:rPr>
        <w:t xml:space="preserve"> server and the </w:t>
      </w:r>
      <w:r w:rsidR="008669E1" w:rsidRPr="001763D1">
        <w:rPr>
          <w:rFonts w:ascii="Segoe UI" w:eastAsia="Times New Roman" w:hAnsi="Segoe UI" w:cs="Segoe UI"/>
          <w:b/>
          <w:sz w:val="28"/>
          <w:szCs w:val="28"/>
        </w:rPr>
        <w:t>mirror</w:t>
      </w:r>
      <w:r w:rsidR="008669E1" w:rsidRPr="00EA06B8">
        <w:rPr>
          <w:rFonts w:ascii="Segoe UI" w:eastAsia="Times New Roman" w:hAnsi="Segoe UI" w:cs="Segoe UI"/>
          <w:sz w:val="28"/>
          <w:szCs w:val="28"/>
        </w:rPr>
        <w:t xml:space="preserve"> is the </w:t>
      </w:r>
      <w:r w:rsidR="008669E1" w:rsidRPr="00583C63">
        <w:rPr>
          <w:rFonts w:ascii="Segoe UI" w:eastAsia="Times New Roman" w:hAnsi="Segoe UI" w:cs="Segoe UI"/>
          <w:b/>
          <w:sz w:val="28"/>
          <w:szCs w:val="28"/>
        </w:rPr>
        <w:t>destination</w:t>
      </w:r>
      <w:r w:rsidR="008669E1" w:rsidRPr="00EA06B8">
        <w:rPr>
          <w:rFonts w:ascii="Segoe UI" w:eastAsia="Times New Roman" w:hAnsi="Segoe UI" w:cs="Segoe UI"/>
          <w:sz w:val="28"/>
          <w:szCs w:val="28"/>
        </w:rPr>
        <w:t xml:space="preserve"> server</w:t>
      </w:r>
      <w:r w:rsidRPr="000F074E">
        <w:rPr>
          <w:rFonts w:ascii="Segoe UI" w:eastAsia="Times New Roman" w:hAnsi="Segoe UI" w:cs="Segoe UI"/>
          <w:sz w:val="28"/>
          <w:szCs w:val="28"/>
        </w:rPr>
        <w:t xml:space="preserve"> </w:t>
      </w:r>
    </w:p>
    <w:p w:rsidR="00662F6A" w:rsidRPr="00EA06B8" w:rsidRDefault="00662F6A" w:rsidP="000F07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EA06B8">
        <w:rPr>
          <w:rFonts w:ascii="Segoe UI" w:eastAsia="Times New Roman" w:hAnsi="Segoe UI" w:cs="Segoe UI"/>
          <w:sz w:val="28"/>
          <w:szCs w:val="28"/>
        </w:rPr>
        <w:t>There are two types of operation modes when using database mirroring:</w:t>
      </w:r>
    </w:p>
    <w:p w:rsidR="005D19A7" w:rsidRPr="001B33C8" w:rsidRDefault="005D19A7" w:rsidP="000F07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8"/>
          <w:szCs w:val="28"/>
        </w:rPr>
      </w:pPr>
      <w:r w:rsidRPr="001B33C8">
        <w:rPr>
          <w:rFonts w:ascii="Segoe UI" w:eastAsia="Times New Roman" w:hAnsi="Segoe UI" w:cs="Segoe UI"/>
          <w:b/>
          <w:sz w:val="28"/>
          <w:szCs w:val="28"/>
        </w:rPr>
        <w:t>Synchronous</w:t>
      </w:r>
      <w:r w:rsidR="00662F6A" w:rsidRPr="000F074E">
        <w:rPr>
          <w:rFonts w:ascii="Segoe UI" w:eastAsia="Times New Roman" w:hAnsi="Segoe UI" w:cs="Segoe UI"/>
          <w:b/>
          <w:sz w:val="28"/>
          <w:szCs w:val="28"/>
        </w:rPr>
        <w:t xml:space="preserve"> operation</w:t>
      </w:r>
      <w:r w:rsidRPr="001B33C8">
        <w:rPr>
          <w:rFonts w:ascii="Segoe UI" w:eastAsia="Times New Roman" w:hAnsi="Segoe UI" w:cs="Segoe UI"/>
          <w:b/>
          <w:sz w:val="28"/>
          <w:szCs w:val="28"/>
        </w:rPr>
        <w:t xml:space="preserve"> mode:</w:t>
      </w:r>
    </w:p>
    <w:p w:rsidR="005600AF" w:rsidRPr="00EA06B8" w:rsidRDefault="005D19A7" w:rsidP="000F07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EA06B8">
        <w:rPr>
          <w:rFonts w:ascii="Segoe UI" w:eastAsia="Times New Roman" w:hAnsi="Segoe UI" w:cs="Segoe UI"/>
          <w:sz w:val="28"/>
          <w:szCs w:val="28"/>
        </w:rPr>
        <w:t>This is used when very real time accuracy is required;</w:t>
      </w:r>
      <w:r w:rsidR="000F074E" w:rsidRPr="000F074E">
        <w:rPr>
          <w:rFonts w:ascii="Segoe UI" w:eastAsia="Times New Roman" w:hAnsi="Segoe UI" w:cs="Segoe UI"/>
          <w:sz w:val="28"/>
          <w:szCs w:val="28"/>
        </w:rPr>
        <w:t xml:space="preserve"> </w:t>
      </w:r>
      <w:r w:rsidRPr="00EA06B8">
        <w:rPr>
          <w:rFonts w:ascii="Segoe UI" w:eastAsia="Times New Roman" w:hAnsi="Segoe UI" w:cs="Segoe UI"/>
          <w:sz w:val="28"/>
          <w:szCs w:val="28"/>
        </w:rPr>
        <w:t>which means that</w:t>
      </w:r>
      <w:r w:rsidR="000F074E" w:rsidRPr="000F074E">
        <w:rPr>
          <w:rFonts w:ascii="Segoe UI" w:eastAsia="Times New Roman" w:hAnsi="Segoe UI" w:cs="Segoe UI"/>
          <w:sz w:val="28"/>
          <w:szCs w:val="28"/>
        </w:rPr>
        <w:t xml:space="preserve"> the system must immediately copy every change in the principal's conte</w:t>
      </w:r>
      <w:r w:rsidRPr="00EA06B8">
        <w:rPr>
          <w:rFonts w:ascii="Segoe UI" w:eastAsia="Times New Roman" w:hAnsi="Segoe UI" w:cs="Segoe UI"/>
          <w:sz w:val="28"/>
          <w:szCs w:val="28"/>
        </w:rPr>
        <w:t>nt to the mirror and vice-versa (this is referred to as a hot standby)</w:t>
      </w:r>
    </w:p>
    <w:p w:rsidR="005D19A7" w:rsidRPr="001B33C8" w:rsidRDefault="005D19A7" w:rsidP="000F07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8"/>
          <w:szCs w:val="28"/>
        </w:rPr>
      </w:pPr>
      <w:r w:rsidRPr="001B33C8">
        <w:rPr>
          <w:rFonts w:ascii="Segoe UI" w:eastAsia="Times New Roman" w:hAnsi="Segoe UI" w:cs="Segoe UI"/>
          <w:b/>
          <w:sz w:val="28"/>
          <w:szCs w:val="28"/>
        </w:rPr>
        <w:t>Asynchronous</w:t>
      </w:r>
      <w:r w:rsidRPr="000F074E">
        <w:rPr>
          <w:rFonts w:ascii="Segoe UI" w:eastAsia="Times New Roman" w:hAnsi="Segoe UI" w:cs="Segoe UI"/>
          <w:b/>
          <w:sz w:val="28"/>
          <w:szCs w:val="28"/>
        </w:rPr>
        <w:t xml:space="preserve"> operation</w:t>
      </w:r>
      <w:r w:rsidRPr="001B33C8">
        <w:rPr>
          <w:rFonts w:ascii="Segoe UI" w:eastAsia="Times New Roman" w:hAnsi="Segoe UI" w:cs="Segoe UI"/>
          <w:b/>
          <w:sz w:val="28"/>
          <w:szCs w:val="28"/>
        </w:rPr>
        <w:t xml:space="preserve"> mode:</w:t>
      </w:r>
    </w:p>
    <w:p w:rsidR="005600AF" w:rsidRPr="00EA06B8" w:rsidRDefault="005D19A7" w:rsidP="000F07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EA06B8">
        <w:rPr>
          <w:rFonts w:ascii="Segoe UI" w:eastAsia="Times New Roman" w:hAnsi="Segoe UI" w:cs="Segoe UI"/>
          <w:sz w:val="28"/>
          <w:szCs w:val="28"/>
        </w:rPr>
        <w:t xml:space="preserve">This </w:t>
      </w:r>
      <w:r w:rsidR="00E51715" w:rsidRPr="00EA06B8">
        <w:rPr>
          <w:rFonts w:ascii="Segoe UI" w:eastAsia="Times New Roman" w:hAnsi="Segoe UI" w:cs="Segoe UI"/>
          <w:sz w:val="28"/>
          <w:szCs w:val="28"/>
        </w:rPr>
        <w:t xml:space="preserve">is used </w:t>
      </w:r>
      <w:r w:rsidR="000F074E" w:rsidRPr="000F074E">
        <w:rPr>
          <w:rFonts w:ascii="Segoe UI" w:eastAsia="Times New Roman" w:hAnsi="Segoe UI" w:cs="Segoe UI"/>
          <w:sz w:val="28"/>
          <w:szCs w:val="28"/>
        </w:rPr>
        <w:t xml:space="preserve">when the content is not </w:t>
      </w:r>
      <w:r w:rsidRPr="00EA06B8">
        <w:rPr>
          <w:rFonts w:ascii="Segoe UI" w:eastAsia="Times New Roman" w:hAnsi="Segoe UI" w:cs="Segoe UI"/>
          <w:sz w:val="28"/>
          <w:szCs w:val="28"/>
        </w:rPr>
        <w:t xml:space="preserve">fully synchronized, </w:t>
      </w:r>
      <w:r w:rsidR="00E51715" w:rsidRPr="00EA06B8">
        <w:rPr>
          <w:rFonts w:ascii="Segoe UI" w:eastAsia="Times New Roman" w:hAnsi="Segoe UI" w:cs="Segoe UI"/>
          <w:sz w:val="28"/>
          <w:szCs w:val="28"/>
        </w:rPr>
        <w:t xml:space="preserve">and thus may result in some data loss (this is referred to as a </w:t>
      </w:r>
      <w:r w:rsidR="00F73AB3" w:rsidRPr="00EA06B8">
        <w:rPr>
          <w:rFonts w:ascii="Segoe UI" w:eastAsia="Times New Roman" w:hAnsi="Segoe UI" w:cs="Segoe UI"/>
          <w:sz w:val="28"/>
          <w:szCs w:val="28"/>
        </w:rPr>
        <w:t>wa</w:t>
      </w:r>
      <w:r w:rsidR="00E51715" w:rsidRPr="00EA06B8">
        <w:rPr>
          <w:rFonts w:ascii="Segoe UI" w:eastAsia="Times New Roman" w:hAnsi="Segoe UI" w:cs="Segoe UI"/>
          <w:sz w:val="28"/>
          <w:szCs w:val="28"/>
        </w:rPr>
        <w:t>rm standby)</w:t>
      </w:r>
    </w:p>
    <w:p w:rsidR="000633B1" w:rsidRPr="001B33C8" w:rsidRDefault="0056652B" w:rsidP="0056652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8"/>
          <w:szCs w:val="28"/>
        </w:rPr>
      </w:pPr>
      <w:r w:rsidRPr="001B33C8">
        <w:rPr>
          <w:rFonts w:ascii="Segoe UI" w:eastAsia="Times New Roman" w:hAnsi="Segoe UI" w:cs="Segoe UI"/>
          <w:b/>
          <w:sz w:val="28"/>
          <w:szCs w:val="28"/>
        </w:rPr>
        <w:t>Advantages</w:t>
      </w:r>
      <w:r w:rsidR="003579D6" w:rsidRPr="001B33C8">
        <w:rPr>
          <w:rFonts w:ascii="Segoe UI" w:eastAsia="Times New Roman" w:hAnsi="Segoe UI" w:cs="Segoe UI"/>
          <w:b/>
          <w:sz w:val="28"/>
          <w:szCs w:val="28"/>
        </w:rPr>
        <w:t>:</w:t>
      </w:r>
    </w:p>
    <w:p w:rsidR="00DB0877" w:rsidRPr="001B33C8" w:rsidRDefault="00DB0877" w:rsidP="001B33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1B33C8">
        <w:rPr>
          <w:rFonts w:ascii="Segoe UI" w:eastAsia="Times New Roman" w:hAnsi="Segoe UI" w:cs="Segoe UI"/>
          <w:sz w:val="28"/>
          <w:szCs w:val="28"/>
        </w:rPr>
        <w:t>Relatively easy to set up</w:t>
      </w:r>
    </w:p>
    <w:p w:rsidR="00DB0877" w:rsidRPr="001B33C8" w:rsidRDefault="000633B1" w:rsidP="001B33C8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Cs/>
          <w:sz w:val="28"/>
          <w:szCs w:val="28"/>
        </w:rPr>
      </w:pPr>
      <w:r w:rsidRPr="001B33C8">
        <w:rPr>
          <w:rFonts w:ascii="Segoe UI" w:eastAsia="Times New Roman" w:hAnsi="Segoe UI" w:cs="Segoe UI"/>
          <w:bCs/>
          <w:sz w:val="28"/>
          <w:szCs w:val="28"/>
        </w:rPr>
        <w:t>Database mirroring i</w:t>
      </w:r>
      <w:r w:rsidR="00DB0877" w:rsidRPr="001B33C8">
        <w:rPr>
          <w:rFonts w:ascii="Segoe UI" w:eastAsia="Times New Roman" w:hAnsi="Segoe UI" w:cs="Segoe UI"/>
          <w:bCs/>
          <w:sz w:val="28"/>
          <w:szCs w:val="28"/>
        </w:rPr>
        <w:t>s an automatic failover process</w:t>
      </w:r>
    </w:p>
    <w:p w:rsidR="000633B1" w:rsidRPr="001B33C8" w:rsidRDefault="00DB0877" w:rsidP="001B33C8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Cs/>
          <w:sz w:val="28"/>
          <w:szCs w:val="28"/>
        </w:rPr>
      </w:pPr>
      <w:r w:rsidRPr="001B33C8">
        <w:rPr>
          <w:rFonts w:ascii="Segoe UI" w:eastAsia="Times New Roman" w:hAnsi="Segoe UI" w:cs="Segoe UI"/>
          <w:bCs/>
          <w:sz w:val="28"/>
          <w:szCs w:val="28"/>
        </w:rPr>
        <w:t>All a</w:t>
      </w:r>
      <w:r w:rsidR="000633B1" w:rsidRPr="001B33C8">
        <w:rPr>
          <w:rFonts w:ascii="Segoe UI" w:eastAsia="Times New Roman" w:hAnsi="Segoe UI" w:cs="Segoe UI"/>
          <w:bCs/>
          <w:sz w:val="28"/>
          <w:szCs w:val="28"/>
        </w:rPr>
        <w:t>pplication connection can be redirected automatica</w:t>
      </w:r>
      <w:r w:rsidRPr="001B33C8">
        <w:rPr>
          <w:rFonts w:ascii="Segoe UI" w:eastAsia="Times New Roman" w:hAnsi="Segoe UI" w:cs="Segoe UI"/>
          <w:bCs/>
          <w:sz w:val="28"/>
          <w:szCs w:val="28"/>
        </w:rPr>
        <w:t>lly with proper configuration</w:t>
      </w:r>
    </w:p>
    <w:p w:rsidR="00DB0877" w:rsidRPr="001B33C8" w:rsidRDefault="00DB0877" w:rsidP="001B33C8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Cs/>
          <w:sz w:val="28"/>
          <w:szCs w:val="28"/>
        </w:rPr>
      </w:pPr>
      <w:r w:rsidRPr="001B33C8">
        <w:rPr>
          <w:rFonts w:ascii="Segoe UI" w:eastAsia="Times New Roman" w:hAnsi="Segoe UI" w:cs="Segoe UI"/>
          <w:bCs/>
          <w:sz w:val="28"/>
          <w:szCs w:val="28"/>
        </w:rPr>
        <w:t>There will not be data transfer latency (synchronous mode)</w:t>
      </w:r>
    </w:p>
    <w:p w:rsidR="00DB0877" w:rsidRPr="00EA06B8" w:rsidRDefault="00DB0877" w:rsidP="000633B1">
      <w:pPr>
        <w:rPr>
          <w:rFonts w:ascii="Segoe UI" w:eastAsia="Times New Roman" w:hAnsi="Segoe UI" w:cs="Segoe UI"/>
          <w:bCs/>
          <w:sz w:val="28"/>
          <w:szCs w:val="28"/>
        </w:rPr>
      </w:pPr>
    </w:p>
    <w:p w:rsidR="00DB0877" w:rsidRPr="001B33C8" w:rsidRDefault="005F44F8" w:rsidP="000633B1">
      <w:pPr>
        <w:rPr>
          <w:rFonts w:ascii="Segoe UI" w:eastAsia="Times New Roman" w:hAnsi="Segoe UI" w:cs="Segoe UI"/>
          <w:b/>
          <w:bCs/>
          <w:sz w:val="28"/>
          <w:szCs w:val="28"/>
        </w:rPr>
      </w:pPr>
      <w:r w:rsidRPr="001B33C8">
        <w:rPr>
          <w:rFonts w:ascii="Segoe UI" w:eastAsia="Times New Roman" w:hAnsi="Segoe UI" w:cs="Segoe UI"/>
          <w:b/>
          <w:bCs/>
          <w:sz w:val="28"/>
          <w:szCs w:val="28"/>
        </w:rPr>
        <w:lastRenderedPageBreak/>
        <w:t>Disadvantages:</w:t>
      </w:r>
    </w:p>
    <w:p w:rsidR="005F44F8" w:rsidRPr="00EA06B8" w:rsidRDefault="005F44F8" w:rsidP="000633B1">
      <w:pPr>
        <w:rPr>
          <w:rFonts w:ascii="Segoe UI" w:eastAsia="Times New Roman" w:hAnsi="Segoe UI" w:cs="Segoe UI"/>
          <w:bCs/>
          <w:sz w:val="28"/>
          <w:szCs w:val="28"/>
        </w:rPr>
      </w:pPr>
    </w:p>
    <w:p w:rsidR="005F44F8" w:rsidRPr="001B33C8" w:rsidRDefault="005F44F8" w:rsidP="001B33C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Cs/>
          <w:sz w:val="28"/>
          <w:szCs w:val="28"/>
        </w:rPr>
      </w:pPr>
      <w:r w:rsidRPr="001B33C8">
        <w:rPr>
          <w:rFonts w:ascii="Segoe UI" w:eastAsia="Times New Roman" w:hAnsi="Segoe UI" w:cs="Segoe UI"/>
          <w:bCs/>
          <w:sz w:val="28"/>
          <w:szCs w:val="28"/>
        </w:rPr>
        <w:t xml:space="preserve">Can only have </w:t>
      </w:r>
      <w:r w:rsidR="000633B1" w:rsidRPr="001B33C8">
        <w:rPr>
          <w:rFonts w:ascii="Segoe UI" w:eastAsia="Times New Roman" w:hAnsi="Segoe UI" w:cs="Segoe UI"/>
          <w:bCs/>
          <w:sz w:val="28"/>
          <w:szCs w:val="28"/>
        </w:rPr>
        <w:t>one</w:t>
      </w:r>
      <w:r w:rsidRPr="001B33C8">
        <w:rPr>
          <w:rFonts w:ascii="Segoe UI" w:eastAsia="Times New Roman" w:hAnsi="Segoe UI" w:cs="Segoe UI"/>
          <w:bCs/>
          <w:sz w:val="28"/>
          <w:szCs w:val="28"/>
        </w:rPr>
        <w:t xml:space="preserve"> to one relationship with principal and mirror</w:t>
      </w:r>
      <w:r w:rsidR="000633B1" w:rsidRPr="001B33C8">
        <w:rPr>
          <w:rFonts w:ascii="Segoe UI" w:eastAsia="Times New Roman" w:hAnsi="Segoe UI" w:cs="Segoe UI"/>
          <w:bCs/>
          <w:sz w:val="28"/>
          <w:szCs w:val="28"/>
        </w:rPr>
        <w:t xml:space="preserve"> </w:t>
      </w:r>
    </w:p>
    <w:p w:rsidR="004339CA" w:rsidRPr="001B33C8" w:rsidRDefault="005F44F8" w:rsidP="001B33C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Cs/>
          <w:sz w:val="28"/>
          <w:szCs w:val="28"/>
        </w:rPr>
      </w:pPr>
      <w:r w:rsidRPr="001B33C8">
        <w:rPr>
          <w:rFonts w:ascii="Segoe UI" w:eastAsia="Times New Roman" w:hAnsi="Segoe UI" w:cs="Segoe UI"/>
          <w:bCs/>
          <w:sz w:val="28"/>
          <w:szCs w:val="28"/>
        </w:rPr>
        <w:t>Cannot</w:t>
      </w:r>
      <w:r w:rsidR="000633B1" w:rsidRPr="001B33C8">
        <w:rPr>
          <w:rFonts w:ascii="Segoe UI" w:eastAsia="Times New Roman" w:hAnsi="Segoe UI" w:cs="Segoe UI"/>
          <w:bCs/>
          <w:sz w:val="28"/>
          <w:szCs w:val="28"/>
        </w:rPr>
        <w:t xml:space="preserve"> </w:t>
      </w:r>
      <w:r w:rsidRPr="001B33C8">
        <w:rPr>
          <w:rFonts w:ascii="Segoe UI" w:eastAsia="Times New Roman" w:hAnsi="Segoe UI" w:cs="Segoe UI"/>
          <w:bCs/>
          <w:sz w:val="28"/>
          <w:szCs w:val="28"/>
        </w:rPr>
        <w:t>be used for reporting solution (mirror in restoring state)</w:t>
      </w:r>
    </w:p>
    <w:p w:rsidR="000633B1" w:rsidRPr="001B33C8" w:rsidRDefault="000633B1" w:rsidP="001B33C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Cs/>
          <w:sz w:val="28"/>
          <w:szCs w:val="28"/>
        </w:rPr>
      </w:pPr>
      <w:r w:rsidRPr="001B33C8">
        <w:rPr>
          <w:rFonts w:ascii="Segoe UI" w:eastAsia="Times New Roman" w:hAnsi="Segoe UI" w:cs="Segoe UI"/>
          <w:bCs/>
          <w:sz w:val="28"/>
          <w:szCs w:val="28"/>
        </w:rPr>
        <w:t>Mirroring supports o</w:t>
      </w:r>
      <w:r w:rsidR="004339CA" w:rsidRPr="001B33C8">
        <w:rPr>
          <w:rFonts w:ascii="Segoe UI" w:eastAsia="Times New Roman" w:hAnsi="Segoe UI" w:cs="Segoe UI"/>
          <w:bCs/>
          <w:sz w:val="28"/>
          <w:szCs w:val="28"/>
        </w:rPr>
        <w:t>nly Full Recovery (not bulk or simple mode)</w:t>
      </w:r>
    </w:p>
    <w:p w:rsidR="00C53D1C" w:rsidRDefault="00C53D1C" w:rsidP="00543465">
      <w:pPr>
        <w:rPr>
          <w:rFonts w:ascii="Segoe UI" w:hAnsi="Segoe UI" w:cs="Segoe UI"/>
          <w:sz w:val="28"/>
          <w:szCs w:val="28"/>
        </w:rPr>
      </w:pPr>
    </w:p>
    <w:p w:rsidR="00FA542E" w:rsidRPr="00FA542E" w:rsidRDefault="00FA542E" w:rsidP="00FA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542E" w:rsidRPr="00FA542E" w:rsidRDefault="00FA542E" w:rsidP="00FA5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542E" w:rsidRDefault="00FA542E" w:rsidP="00543465">
      <w:pPr>
        <w:rPr>
          <w:rFonts w:ascii="Segoe UI" w:hAnsi="Segoe UI" w:cs="Segoe UI"/>
          <w:sz w:val="28"/>
          <w:szCs w:val="28"/>
        </w:rPr>
      </w:pPr>
    </w:p>
    <w:p w:rsidR="00314794" w:rsidRDefault="00314794" w:rsidP="00543465">
      <w:pPr>
        <w:rPr>
          <w:rFonts w:ascii="Segoe UI" w:hAnsi="Segoe UI" w:cs="Segoe UI"/>
          <w:sz w:val="28"/>
          <w:szCs w:val="28"/>
        </w:rPr>
      </w:pPr>
    </w:p>
    <w:p w:rsidR="00314794" w:rsidRDefault="00314794" w:rsidP="00543465">
      <w:pPr>
        <w:rPr>
          <w:rFonts w:ascii="Segoe UI" w:hAnsi="Segoe UI" w:cs="Segoe UI"/>
          <w:sz w:val="28"/>
          <w:szCs w:val="28"/>
        </w:rPr>
      </w:pPr>
    </w:p>
    <w:p w:rsidR="00314794" w:rsidRDefault="00314794" w:rsidP="00543465">
      <w:pPr>
        <w:rPr>
          <w:rFonts w:ascii="Segoe UI" w:hAnsi="Segoe UI" w:cs="Segoe UI"/>
          <w:sz w:val="28"/>
          <w:szCs w:val="28"/>
        </w:rPr>
      </w:pPr>
    </w:p>
    <w:p w:rsidR="00314794" w:rsidRDefault="00314794" w:rsidP="00543465">
      <w:pPr>
        <w:rPr>
          <w:rFonts w:ascii="Segoe UI" w:hAnsi="Segoe UI" w:cs="Segoe UI"/>
          <w:sz w:val="28"/>
          <w:szCs w:val="28"/>
        </w:rPr>
      </w:pPr>
    </w:p>
    <w:p w:rsidR="00FA542E" w:rsidRDefault="00FA542E" w:rsidP="00543465">
      <w:pPr>
        <w:rPr>
          <w:rFonts w:ascii="Segoe UI" w:hAnsi="Segoe UI" w:cs="Segoe UI"/>
          <w:sz w:val="28"/>
          <w:szCs w:val="28"/>
        </w:rPr>
      </w:pPr>
    </w:p>
    <w:p w:rsidR="00314794" w:rsidRDefault="00314794" w:rsidP="00543465">
      <w:pPr>
        <w:rPr>
          <w:rFonts w:ascii="Segoe UI" w:hAnsi="Segoe UI" w:cs="Segoe UI"/>
          <w:sz w:val="28"/>
          <w:szCs w:val="28"/>
        </w:rPr>
      </w:pPr>
    </w:p>
    <w:p w:rsidR="00314794" w:rsidRDefault="00314794" w:rsidP="00543465">
      <w:pPr>
        <w:rPr>
          <w:rFonts w:ascii="Segoe UI" w:hAnsi="Segoe UI" w:cs="Segoe UI"/>
          <w:sz w:val="28"/>
          <w:szCs w:val="28"/>
        </w:rPr>
      </w:pPr>
    </w:p>
    <w:p w:rsidR="00314794" w:rsidRDefault="00314794" w:rsidP="00543465">
      <w:pPr>
        <w:rPr>
          <w:rFonts w:ascii="Segoe UI" w:hAnsi="Segoe UI" w:cs="Segoe UI"/>
          <w:sz w:val="28"/>
          <w:szCs w:val="28"/>
        </w:rPr>
      </w:pPr>
    </w:p>
    <w:p w:rsidR="00FA542E" w:rsidRPr="00EA06B8" w:rsidRDefault="00FA542E" w:rsidP="00543465">
      <w:pPr>
        <w:rPr>
          <w:rFonts w:ascii="Segoe UI" w:hAnsi="Segoe UI" w:cs="Segoe UI"/>
          <w:sz w:val="28"/>
          <w:szCs w:val="28"/>
        </w:rPr>
      </w:pPr>
    </w:p>
    <w:p w:rsidR="00C53D1C" w:rsidRPr="00EA06B8" w:rsidRDefault="006700AE" w:rsidP="00C53D1C">
      <w:pPr>
        <w:rPr>
          <w:rFonts w:ascii="Segoe UI" w:hAnsi="Segoe UI" w:cs="Segoe UI"/>
          <w:sz w:val="28"/>
          <w:szCs w:val="28"/>
        </w:rPr>
      </w:pPr>
      <w:proofErr w:type="spellStart"/>
      <w:proofErr w:type="gramStart"/>
      <w:r>
        <w:rPr>
          <w:rFonts w:ascii="Segoe UI" w:hAnsi="Segoe UI" w:cs="Segoe UI"/>
          <w:sz w:val="28"/>
          <w:szCs w:val="28"/>
        </w:rPr>
        <w:t>sql</w:t>
      </w:r>
      <w:proofErr w:type="spellEnd"/>
      <w:proofErr w:type="gramEnd"/>
      <w:r>
        <w:rPr>
          <w:rFonts w:ascii="Segoe UI" w:hAnsi="Segoe UI" w:cs="Segoe UI"/>
          <w:sz w:val="28"/>
          <w:szCs w:val="28"/>
        </w:rPr>
        <w:t xml:space="preserve"> script for database mirroring</w:t>
      </w:r>
    </w:p>
    <w:p w:rsidR="00DD2FB0" w:rsidRDefault="00DD2FB0" w:rsidP="00D963BE">
      <w:pPr>
        <w:rPr>
          <w:rFonts w:ascii="Segoe UI" w:hAnsi="Segoe UI" w:cs="Segoe UI"/>
          <w:sz w:val="28"/>
          <w:szCs w:val="28"/>
        </w:rPr>
      </w:pPr>
    </w:p>
    <w:p w:rsidR="00DD2FB0" w:rsidRDefault="00DD2FB0" w:rsidP="00D963BE">
      <w:pPr>
        <w:rPr>
          <w:rFonts w:ascii="Segoe UI" w:hAnsi="Segoe UI" w:cs="Segoe UI"/>
          <w:sz w:val="28"/>
          <w:szCs w:val="28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 primary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mirror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 primary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backup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mirror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'c:\s\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full.bak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 primary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backup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mirror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'c:\s\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tlog.trn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 primary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endpoint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endpoint_principal</w:t>
      </w:r>
      <w:proofErr w:type="spellEnd"/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started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tcp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listener_port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5022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database_mirroring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partner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 primary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mirror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tcp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://server1:5022'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2FB0" w:rsidRDefault="00DD2FB0" w:rsidP="00D963BE">
      <w:pPr>
        <w:rPr>
          <w:rFonts w:ascii="Segoe UI" w:hAnsi="Segoe UI" w:cs="Segoe UI"/>
          <w:sz w:val="28"/>
          <w:szCs w:val="28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 mirror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[mirror] 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N'C:\d\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full.bak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N'mirror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Server\MSSQL11.MSSQLSERVER\MSSQL\DATA\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mirror.mdf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N'mirror_log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Server\MSSQL11.MSSQLSERVER\MSSQL\DATA\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mirror_log.ldf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NORECOVERY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STATS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 mirror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RESTORE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[mirror] 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N'C:\d\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tlog.trn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NORECOVERY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STATS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 mirror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endpoint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endpoint_mirror</w:t>
      </w:r>
      <w:proofErr w:type="spellEnd"/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started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tcp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listener_port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5023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database_mirroring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partner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 mirror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mirror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tcp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://server2:5023'</w:t>
      </w: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CD9" w:rsidRDefault="001B4CD9" w:rsidP="001B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028E" w:rsidRPr="00B3028E" w:rsidRDefault="00B3028E" w:rsidP="00D963BE">
      <w:pPr>
        <w:rPr>
          <w:rFonts w:ascii="Segoe UI" w:hAnsi="Segoe UI" w:cs="Segoe UI"/>
          <w:sz w:val="28"/>
          <w:szCs w:val="28"/>
        </w:rPr>
      </w:pPr>
      <w:bookmarkStart w:id="0" w:name="_GoBack"/>
      <w:bookmarkEnd w:id="0"/>
    </w:p>
    <w:tbl>
      <w:tblPr>
        <w:tblW w:w="8600" w:type="dxa"/>
        <w:tblLook w:val="04A0" w:firstRow="1" w:lastRow="0" w:firstColumn="1" w:lastColumn="0" w:noHBand="0" w:noVBand="1"/>
      </w:tblPr>
      <w:tblGrid>
        <w:gridCol w:w="8600"/>
      </w:tblGrid>
      <w:tr w:rsidR="00B3028E" w:rsidRPr="00B3028E" w:rsidTr="00B3028E">
        <w:trPr>
          <w:trHeight w:val="69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3028E" w:rsidRPr="00B3028E" w:rsidTr="00B3028E">
        <w:trPr>
          <w:trHeight w:val="405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028E" w:rsidRPr="00B3028E" w:rsidRDefault="00B3028E" w:rsidP="00B30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B3028E" w:rsidRPr="00B3028E" w:rsidRDefault="00B3028E" w:rsidP="00B3028E">
      <w:pPr>
        <w:rPr>
          <w:rFonts w:ascii="Segoe UI" w:hAnsi="Segoe UI" w:cs="Segoe UI"/>
          <w:sz w:val="28"/>
          <w:szCs w:val="28"/>
        </w:rPr>
      </w:pPr>
    </w:p>
    <w:sectPr w:rsidR="00B3028E" w:rsidRPr="00B30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0A4A"/>
    <w:multiLevelType w:val="multilevel"/>
    <w:tmpl w:val="C618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B2AE5"/>
    <w:multiLevelType w:val="multilevel"/>
    <w:tmpl w:val="7C42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71C30"/>
    <w:multiLevelType w:val="hybridMultilevel"/>
    <w:tmpl w:val="28E06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1751F"/>
    <w:multiLevelType w:val="hybridMultilevel"/>
    <w:tmpl w:val="D422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2C41B3"/>
    <w:multiLevelType w:val="multilevel"/>
    <w:tmpl w:val="74B0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245A9C"/>
    <w:multiLevelType w:val="multilevel"/>
    <w:tmpl w:val="A080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1643D5"/>
    <w:multiLevelType w:val="multilevel"/>
    <w:tmpl w:val="2E7C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EF2855"/>
    <w:multiLevelType w:val="multilevel"/>
    <w:tmpl w:val="039C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0D29E6"/>
    <w:multiLevelType w:val="multilevel"/>
    <w:tmpl w:val="321A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A4"/>
    <w:rsid w:val="000024A5"/>
    <w:rsid w:val="000633B1"/>
    <w:rsid w:val="00073D3B"/>
    <w:rsid w:val="000F074E"/>
    <w:rsid w:val="0013082D"/>
    <w:rsid w:val="001763D1"/>
    <w:rsid w:val="001B33C8"/>
    <w:rsid w:val="001B4CD9"/>
    <w:rsid w:val="001B567B"/>
    <w:rsid w:val="00202AD7"/>
    <w:rsid w:val="00216157"/>
    <w:rsid w:val="00221690"/>
    <w:rsid w:val="00296EBD"/>
    <w:rsid w:val="002F1C5D"/>
    <w:rsid w:val="00314794"/>
    <w:rsid w:val="00345508"/>
    <w:rsid w:val="00357531"/>
    <w:rsid w:val="003579D6"/>
    <w:rsid w:val="003B3108"/>
    <w:rsid w:val="0042078C"/>
    <w:rsid w:val="004339CA"/>
    <w:rsid w:val="00465306"/>
    <w:rsid w:val="004E7E33"/>
    <w:rsid w:val="00543465"/>
    <w:rsid w:val="005506E4"/>
    <w:rsid w:val="005600AF"/>
    <w:rsid w:val="0056652B"/>
    <w:rsid w:val="00583C63"/>
    <w:rsid w:val="005B7A8B"/>
    <w:rsid w:val="005D19A7"/>
    <w:rsid w:val="005E14C4"/>
    <w:rsid w:val="005F44F8"/>
    <w:rsid w:val="006224B2"/>
    <w:rsid w:val="00662F6A"/>
    <w:rsid w:val="00664754"/>
    <w:rsid w:val="006700AE"/>
    <w:rsid w:val="006E4FD4"/>
    <w:rsid w:val="0074451B"/>
    <w:rsid w:val="007836CB"/>
    <w:rsid w:val="007E393A"/>
    <w:rsid w:val="0083176F"/>
    <w:rsid w:val="008607C3"/>
    <w:rsid w:val="008669E1"/>
    <w:rsid w:val="00896257"/>
    <w:rsid w:val="00896B68"/>
    <w:rsid w:val="00897E8F"/>
    <w:rsid w:val="008A5E60"/>
    <w:rsid w:val="0092446B"/>
    <w:rsid w:val="0092672E"/>
    <w:rsid w:val="00980B3B"/>
    <w:rsid w:val="009E5C95"/>
    <w:rsid w:val="00A22DA4"/>
    <w:rsid w:val="00A40E5A"/>
    <w:rsid w:val="00B3028E"/>
    <w:rsid w:val="00B65268"/>
    <w:rsid w:val="00BF6DFE"/>
    <w:rsid w:val="00C53D1C"/>
    <w:rsid w:val="00C8132E"/>
    <w:rsid w:val="00CA4180"/>
    <w:rsid w:val="00CF2989"/>
    <w:rsid w:val="00D963BE"/>
    <w:rsid w:val="00D96E6A"/>
    <w:rsid w:val="00DB0877"/>
    <w:rsid w:val="00DD2FB0"/>
    <w:rsid w:val="00DE2F51"/>
    <w:rsid w:val="00E2059F"/>
    <w:rsid w:val="00E51715"/>
    <w:rsid w:val="00EA06B8"/>
    <w:rsid w:val="00F73AB3"/>
    <w:rsid w:val="00FA542E"/>
    <w:rsid w:val="00FC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A330D-7CB0-4726-B503-829E14A0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D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33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83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9669">
          <w:marLeft w:val="0"/>
          <w:marRight w:val="0"/>
          <w:marTop w:val="300"/>
          <w:marBottom w:val="0"/>
          <w:divBdr>
            <w:top w:val="single" w:sz="6" w:space="0" w:color="C5D1D9"/>
            <w:left w:val="single" w:sz="6" w:space="0" w:color="C5D1D9"/>
            <w:bottom w:val="single" w:sz="6" w:space="0" w:color="C5D1D9"/>
            <w:right w:val="single" w:sz="6" w:space="0" w:color="C5D1D9"/>
          </w:divBdr>
          <w:divsChild>
            <w:div w:id="1041127351">
              <w:marLeft w:val="0"/>
              <w:marRight w:val="0"/>
              <w:marTop w:val="0"/>
              <w:marBottom w:val="0"/>
              <w:divBdr>
                <w:top w:val="single" w:sz="6" w:space="0" w:color="C5D1D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1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5D1D9"/>
                        <w:left w:val="single" w:sz="6" w:space="0" w:color="C5D1D9"/>
                        <w:bottom w:val="single" w:sz="6" w:space="0" w:color="C5D1D9"/>
                        <w:right w:val="single" w:sz="6" w:space="0" w:color="C5D1D9"/>
                      </w:divBdr>
                      <w:divsChild>
                        <w:div w:id="23705941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912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65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97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21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22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05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22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234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4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52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51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79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45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210012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69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7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5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11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10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2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78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05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52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33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89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1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34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64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8511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52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0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19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37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2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41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38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81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07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128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86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60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80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40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55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72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18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24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90292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8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4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13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34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71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78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03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03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49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64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058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5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76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82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08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70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01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74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30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80641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18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71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82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88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64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42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91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7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58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673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78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77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83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08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78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41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85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51817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7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95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6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1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02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35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69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24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4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60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64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555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97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74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93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84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80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20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26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64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458148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1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73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03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8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81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44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25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35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95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0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35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89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516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53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54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13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53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78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75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10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50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03538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07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0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1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06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92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48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66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54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09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96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41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109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64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85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04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25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3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1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60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59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09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49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82245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19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1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11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31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16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49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91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21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41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11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206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76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07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71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42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25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78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55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92785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7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25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52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8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85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7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78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56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86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56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20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225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76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27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59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74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50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03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35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22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00251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66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13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1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82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17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9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62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01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73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1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26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26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07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18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89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80274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6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81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3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3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56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23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68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24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09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03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19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32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285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35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92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91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07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22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92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06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27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20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86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84117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7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56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9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7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02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43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35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11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89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02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0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95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63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43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32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3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8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76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71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03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75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79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06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86379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9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48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0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86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5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70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05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81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31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69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7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098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52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84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25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83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57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06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70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129599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70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20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67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9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85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4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49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84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99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8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20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65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574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95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99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2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51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57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06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54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56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40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7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95038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0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8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30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74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25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52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41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37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24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52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70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71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9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35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23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1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65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59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03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21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79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337528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29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53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69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1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0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63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75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35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89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0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06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01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88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01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01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19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10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31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03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5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3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89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76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48692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0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54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7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77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60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95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42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33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32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5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77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31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21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55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30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67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77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93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21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7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0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8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83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018413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78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32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3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14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46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72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00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98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1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30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88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56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58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65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69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38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8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53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48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2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hatis.techtarget.com/definition/access" TargetMode="External"/><Relationship Id="rId5" Type="http://schemas.openxmlformats.org/officeDocument/2006/relationships/hyperlink" Target="http://searchsqlserver.techtarget.com/definition/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3021</TotalTime>
  <Pages>5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78</cp:revision>
  <dcterms:created xsi:type="dcterms:W3CDTF">2016-04-06T01:33:00Z</dcterms:created>
  <dcterms:modified xsi:type="dcterms:W3CDTF">2016-04-30T00:55:00Z</dcterms:modified>
</cp:coreProperties>
</file>