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1007028995"/>
        <w:docPartObj>
          <w:docPartGallery w:val="Cover Pages"/>
          <w:docPartUnique/>
        </w:docPartObj>
      </w:sdtPr>
      <w:sdtEndPr>
        <w:rPr>
          <w:color w:val="auto"/>
          <w:lang w:val="es-ES"/>
        </w:rPr>
      </w:sdtEndPr>
      <w:sdtContent>
        <w:p w14:paraId="3503E0BC" w14:textId="170B0D21" w:rsidR="002B5534" w:rsidRDefault="002B553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ED062C2" wp14:editId="1B69B64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704EB26C5EA47DF905831874524B6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0D1665C" w14:textId="575EA7D6" w:rsidR="002B5534" w:rsidRDefault="0086663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Patrones de diseño de software.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3E19B5715694B969EF5BA23AF9843E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C50BE00" w14:textId="4998CD80" w:rsidR="002B5534" w:rsidRDefault="002B5534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POO</w:t>
              </w:r>
            </w:p>
          </w:sdtContent>
        </w:sdt>
        <w:p w14:paraId="3095D31A" w14:textId="4F097771" w:rsidR="002B5534" w:rsidRDefault="002B553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DFE0ED7" wp14:editId="2B91BA8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164A56" w14:textId="39381A98" w:rsidR="002B5534" w:rsidRDefault="00874471">
          <w:pPr>
            <w:rPr>
              <w:lang w:val="es-E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825067" wp14:editId="38610C5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563692"/>
                    <wp:effectExtent l="0" t="0" r="762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563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6DC2C3" w14:textId="0F8696FA" w:rsidR="002B5534" w:rsidRDefault="00DB5F2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25</w:t>
                                    </w:r>
                                    <w:r w:rsidR="0087447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octubre de 2021</w:t>
                                    </w:r>
                                  </w:p>
                                </w:sdtContent>
                              </w:sdt>
                              <w:p w14:paraId="31D5B238" w14:textId="57AD38D7" w:rsidR="002B5534" w:rsidRDefault="00DB5F2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5534">
                                      <w:rPr>
                                        <w:caps/>
                                        <w:color w:val="4472C4" w:themeColor="accent1"/>
                                      </w:rPr>
                                      <w:t>Fundación universitaria compensar</w:t>
                                    </w:r>
                                  </w:sdtContent>
                                </w:sdt>
                              </w:p>
                              <w:p w14:paraId="6E22E017" w14:textId="2542A23A" w:rsidR="002B5534" w:rsidRDefault="00DB5F2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B5534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74471">
                                  <w:rPr>
                                    <w:color w:val="4472C4" w:themeColor="accent1"/>
                                  </w:rPr>
                                  <w:t>OSCAR JAVIER GALVIS</w:t>
                                </w:r>
                              </w:p>
                              <w:p w14:paraId="18E1CA7E" w14:textId="77777777" w:rsidR="002B5534" w:rsidRDefault="002B553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8250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464.8pt;margin-top:0;width:516pt;height:123.1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6DC2C3" w14:textId="0F8696FA" w:rsidR="002B5534" w:rsidRDefault="00DB5F2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25</w:t>
                              </w:r>
                              <w:r w:rsidR="0087447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octubre de 2021</w:t>
                              </w:r>
                            </w:p>
                          </w:sdtContent>
                        </w:sdt>
                        <w:p w14:paraId="31D5B238" w14:textId="57AD38D7" w:rsidR="002B5534" w:rsidRDefault="00DB5F2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B5534">
                                <w:rPr>
                                  <w:caps/>
                                  <w:color w:val="4472C4" w:themeColor="accent1"/>
                                </w:rPr>
                                <w:t>Fundación universitaria compensar</w:t>
                              </w:r>
                            </w:sdtContent>
                          </w:sdt>
                        </w:p>
                        <w:p w14:paraId="6E22E017" w14:textId="2542A23A" w:rsidR="002B5534" w:rsidRDefault="00DB5F2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B5534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874471">
                            <w:rPr>
                              <w:color w:val="4472C4" w:themeColor="accent1"/>
                            </w:rPr>
                            <w:t>OSCAR JAVIER GALVIS</w:t>
                          </w:r>
                        </w:p>
                        <w:p w14:paraId="18E1CA7E" w14:textId="77777777" w:rsidR="002B5534" w:rsidRDefault="002B5534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B5534">
            <w:rPr>
              <w:lang w:val="es-ES"/>
            </w:rPr>
            <w:br w:type="page"/>
          </w:r>
        </w:p>
      </w:sdtContent>
    </w:sdt>
    <w:p w14:paraId="37E46FF5" w14:textId="64DE0DC8" w:rsidR="00866634" w:rsidRPr="00401F29" w:rsidRDefault="006F121D" w:rsidP="006B339E">
      <w:pPr>
        <w:pStyle w:val="Ttulo1"/>
        <w:rPr>
          <w:sz w:val="22"/>
          <w:szCs w:val="22"/>
          <w:lang w:val="es-ES"/>
        </w:rPr>
      </w:pPr>
      <w:r w:rsidRPr="00401F29">
        <w:rPr>
          <w:sz w:val="22"/>
          <w:szCs w:val="22"/>
          <w:lang w:val="es-ES"/>
        </w:rPr>
        <w:lastRenderedPageBreak/>
        <w:t>Introducción</w:t>
      </w:r>
    </w:p>
    <w:p w14:paraId="35C396BC" w14:textId="2B7A8569" w:rsidR="006F121D" w:rsidRPr="00401F29" w:rsidRDefault="006F121D" w:rsidP="006F121D">
      <w:pPr>
        <w:rPr>
          <w:lang w:val="es-ES"/>
        </w:rPr>
      </w:pPr>
    </w:p>
    <w:p w14:paraId="165CE231" w14:textId="65A00B56" w:rsidR="006F121D" w:rsidRPr="00401F29" w:rsidRDefault="006F121D" w:rsidP="006F121D">
      <w:pPr>
        <w:rPr>
          <w:lang w:val="es-ES"/>
        </w:rPr>
      </w:pPr>
      <w:r w:rsidRPr="00401F29">
        <w:rPr>
          <w:lang w:val="es-ES"/>
        </w:rPr>
        <w:t>En el mundo de la programación, e</w:t>
      </w:r>
      <w:r w:rsidR="0036369D" w:rsidRPr="00401F29">
        <w:rPr>
          <w:lang w:val="es-ES"/>
        </w:rPr>
        <w:t xml:space="preserve">s común el termino de resolución de problemas, </w:t>
      </w:r>
      <w:r w:rsidR="00333CAE" w:rsidRPr="00401F29">
        <w:rPr>
          <w:lang w:val="es-ES"/>
        </w:rPr>
        <w:t xml:space="preserve">día a día se trabaja en ello para brindar una mejor manera de ejecutar tareas o procesos. </w:t>
      </w:r>
      <w:r w:rsidR="0036369D" w:rsidRPr="00401F29">
        <w:rPr>
          <w:lang w:val="es-ES"/>
        </w:rPr>
        <w:t>Por e</w:t>
      </w:r>
      <w:r w:rsidR="00333CAE" w:rsidRPr="00401F29">
        <w:rPr>
          <w:lang w:val="es-ES"/>
        </w:rPr>
        <w:t xml:space="preserve">sto </w:t>
      </w:r>
      <w:r w:rsidR="0036369D" w:rsidRPr="00401F29">
        <w:rPr>
          <w:lang w:val="es-ES"/>
        </w:rPr>
        <w:t>es imprescindible que todo desarrollador conozca, comprenda y tenga la facultad de implementar patrones de diseño</w:t>
      </w:r>
      <w:r w:rsidR="00333CAE" w:rsidRPr="00401F29">
        <w:rPr>
          <w:lang w:val="es-ES"/>
        </w:rPr>
        <w:t xml:space="preserve"> de software, de esta manera, la comunicación entre desarrolladores será más comprensible ya que independiente de lo que se esté creando, se trabajará bajo el mismo marco.</w:t>
      </w:r>
    </w:p>
    <w:p w14:paraId="315B2174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480EEDFC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6A8C5BF6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0E50FBA6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55FA962D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452C0D86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63551712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39E2A86D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67C9F6B9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24D8FC7A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34EA19D5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2478036F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4D43D3B5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1230B2B0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4DCF284D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7335CD3B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4DDDAE42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71F79F79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7FCD3831" w14:textId="77777777" w:rsidR="00401F29" w:rsidRDefault="00401F29" w:rsidP="006B339E">
      <w:pPr>
        <w:pStyle w:val="Ttulo1"/>
        <w:rPr>
          <w:sz w:val="22"/>
          <w:szCs w:val="22"/>
          <w:lang w:val="es-ES"/>
        </w:rPr>
      </w:pPr>
    </w:p>
    <w:p w14:paraId="3A37E9B5" w14:textId="77777777" w:rsidR="00401F29" w:rsidRDefault="00401F29" w:rsidP="00401F29">
      <w:pPr>
        <w:rPr>
          <w:lang w:val="es-ES"/>
        </w:rPr>
      </w:pPr>
    </w:p>
    <w:p w14:paraId="3BA0FDDB" w14:textId="77777777" w:rsidR="00401F29" w:rsidRDefault="00401F29" w:rsidP="00401F29">
      <w:pPr>
        <w:rPr>
          <w:lang w:val="es-ES"/>
        </w:rPr>
      </w:pPr>
    </w:p>
    <w:p w14:paraId="149B37BE" w14:textId="0E0D9F32" w:rsidR="00866634" w:rsidRPr="00401F29" w:rsidRDefault="00333CAE" w:rsidP="00401F29">
      <w:pPr>
        <w:rPr>
          <w:lang w:val="es-ES"/>
        </w:rPr>
      </w:pPr>
      <w:r w:rsidRPr="00401F29">
        <w:rPr>
          <w:lang w:val="es-ES"/>
        </w:rPr>
        <w:lastRenderedPageBreak/>
        <w:t>Objetivos</w:t>
      </w:r>
    </w:p>
    <w:p w14:paraId="5BA7153D" w14:textId="77777777" w:rsidR="00333CAE" w:rsidRPr="00401F29" w:rsidRDefault="00333CAE" w:rsidP="00333CAE">
      <w:pPr>
        <w:rPr>
          <w:lang w:val="es-ES"/>
        </w:rPr>
      </w:pPr>
    </w:p>
    <w:p w14:paraId="41750EAC" w14:textId="1BD44B8E" w:rsidR="00333CAE" w:rsidRPr="00401F29" w:rsidRDefault="00B6462E" w:rsidP="00333CAE">
      <w:pPr>
        <w:pStyle w:val="Prrafodelista"/>
        <w:numPr>
          <w:ilvl w:val="0"/>
          <w:numId w:val="1"/>
        </w:numPr>
        <w:rPr>
          <w:lang w:val="es-ES"/>
        </w:rPr>
      </w:pPr>
      <w:r w:rsidRPr="00401F29">
        <w:rPr>
          <w:lang w:val="es-ES"/>
        </w:rPr>
        <w:t>Investigar</w:t>
      </w:r>
      <w:r w:rsidR="00333CAE" w:rsidRPr="00401F29">
        <w:rPr>
          <w:lang w:val="es-ES"/>
        </w:rPr>
        <w:t xml:space="preserve"> el concepto y estructura de los patrones de diseño de software.</w:t>
      </w:r>
    </w:p>
    <w:p w14:paraId="4464B94C" w14:textId="395AA72C" w:rsidR="00333CAE" w:rsidRDefault="00B6462E" w:rsidP="00333CAE">
      <w:pPr>
        <w:pStyle w:val="Prrafodelista"/>
        <w:numPr>
          <w:ilvl w:val="0"/>
          <w:numId w:val="1"/>
        </w:numPr>
        <w:rPr>
          <w:lang w:val="es-ES"/>
        </w:rPr>
      </w:pPr>
      <w:r w:rsidRPr="00401F29">
        <w:rPr>
          <w:lang w:val="es-ES"/>
        </w:rPr>
        <w:t>Comprender la importancia que representa el trabajar con las diferentes técnicas que otorgan dichos patrones.</w:t>
      </w:r>
    </w:p>
    <w:p w14:paraId="65CC1F38" w14:textId="3DFD06C8" w:rsidR="00DB5F21" w:rsidRPr="00401F29" w:rsidRDefault="00DB5F21" w:rsidP="00333CA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Fomentar la inclusión de dichos patrones, con el fin de obtener un código más claro, limpio y mejor estructurado.</w:t>
      </w:r>
    </w:p>
    <w:p w14:paraId="681A0E5A" w14:textId="0330DAD5" w:rsidR="00B6462E" w:rsidRPr="00401F29" w:rsidRDefault="00B6462E" w:rsidP="00401F29">
      <w:pPr>
        <w:pStyle w:val="Prrafodelista"/>
        <w:rPr>
          <w:lang w:val="es-ES"/>
        </w:rPr>
      </w:pPr>
    </w:p>
    <w:p w14:paraId="7C066AA3" w14:textId="0447C7A4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50C2A324" w14:textId="55F96E44" w:rsidR="00B6462E" w:rsidRPr="00401F29" w:rsidRDefault="00B6462E" w:rsidP="00B6462E">
      <w:pPr>
        <w:rPr>
          <w:lang w:val="es-ES"/>
        </w:rPr>
      </w:pPr>
    </w:p>
    <w:p w14:paraId="5D07FB39" w14:textId="163D8F5A" w:rsidR="00B6462E" w:rsidRPr="00401F29" w:rsidRDefault="00B6462E" w:rsidP="00B6462E">
      <w:pPr>
        <w:rPr>
          <w:lang w:val="es-ES"/>
        </w:rPr>
      </w:pPr>
    </w:p>
    <w:p w14:paraId="52B13AC6" w14:textId="77777777" w:rsidR="00B6462E" w:rsidRPr="00401F29" w:rsidRDefault="00B6462E" w:rsidP="00B6462E">
      <w:pPr>
        <w:rPr>
          <w:lang w:val="es-ES"/>
        </w:rPr>
      </w:pPr>
    </w:p>
    <w:p w14:paraId="363AAF8E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01111B5E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08C872AD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215D6B8F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07E7CA04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762B8282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2E999FE9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349271B8" w14:textId="77777777" w:rsidR="00866634" w:rsidRPr="00401F29" w:rsidRDefault="00866634" w:rsidP="006B339E">
      <w:pPr>
        <w:pStyle w:val="Ttulo1"/>
        <w:rPr>
          <w:sz w:val="22"/>
          <w:szCs w:val="22"/>
          <w:lang w:val="es-ES"/>
        </w:rPr>
      </w:pPr>
    </w:p>
    <w:p w14:paraId="741D67EF" w14:textId="2A379958" w:rsidR="00B6462E" w:rsidRDefault="00B6462E" w:rsidP="00B6462E">
      <w:pPr>
        <w:rPr>
          <w:lang w:val="es-ES"/>
        </w:rPr>
      </w:pPr>
    </w:p>
    <w:p w14:paraId="32029631" w14:textId="2848ABBF" w:rsidR="00401F29" w:rsidRDefault="00401F29" w:rsidP="00B6462E">
      <w:pPr>
        <w:rPr>
          <w:lang w:val="es-ES"/>
        </w:rPr>
      </w:pPr>
    </w:p>
    <w:p w14:paraId="06F17EFB" w14:textId="79A10652" w:rsidR="00401F29" w:rsidRDefault="00401F29" w:rsidP="00B6462E">
      <w:pPr>
        <w:rPr>
          <w:lang w:val="es-ES"/>
        </w:rPr>
      </w:pPr>
    </w:p>
    <w:p w14:paraId="317C7F43" w14:textId="102AF067" w:rsidR="00401F29" w:rsidRDefault="00401F29" w:rsidP="00B6462E">
      <w:pPr>
        <w:rPr>
          <w:lang w:val="es-ES"/>
        </w:rPr>
      </w:pPr>
    </w:p>
    <w:p w14:paraId="5A5568B2" w14:textId="199E673B" w:rsidR="00401F29" w:rsidRDefault="00401F29" w:rsidP="00B6462E">
      <w:pPr>
        <w:rPr>
          <w:lang w:val="es-ES"/>
        </w:rPr>
      </w:pPr>
    </w:p>
    <w:p w14:paraId="6CEB11DB" w14:textId="1118ED15" w:rsidR="00401F29" w:rsidRDefault="00401F29" w:rsidP="00B6462E">
      <w:pPr>
        <w:rPr>
          <w:lang w:val="es-ES"/>
        </w:rPr>
      </w:pPr>
    </w:p>
    <w:p w14:paraId="044BEF1D" w14:textId="7020CCA7" w:rsidR="00401F29" w:rsidRDefault="00401F29" w:rsidP="00B6462E">
      <w:pPr>
        <w:rPr>
          <w:lang w:val="es-ES"/>
        </w:rPr>
      </w:pPr>
    </w:p>
    <w:p w14:paraId="35580773" w14:textId="0D228618" w:rsidR="00401F29" w:rsidRDefault="00401F29" w:rsidP="00B6462E">
      <w:pPr>
        <w:rPr>
          <w:lang w:val="es-ES"/>
        </w:rPr>
      </w:pPr>
    </w:p>
    <w:p w14:paraId="007F0CDB" w14:textId="251CE1A3" w:rsidR="00401F29" w:rsidRDefault="00401F29" w:rsidP="00B6462E">
      <w:pPr>
        <w:rPr>
          <w:lang w:val="es-ES"/>
        </w:rPr>
      </w:pPr>
    </w:p>
    <w:p w14:paraId="6008E6E8" w14:textId="508F3C91" w:rsidR="00401F29" w:rsidRDefault="00401F29" w:rsidP="00B6462E">
      <w:pPr>
        <w:rPr>
          <w:lang w:val="es-ES"/>
        </w:rPr>
      </w:pPr>
    </w:p>
    <w:p w14:paraId="095F5B5B" w14:textId="04004CC7" w:rsidR="00401F29" w:rsidRDefault="00401F29" w:rsidP="00B6462E">
      <w:pPr>
        <w:rPr>
          <w:lang w:val="es-ES"/>
        </w:rPr>
      </w:pPr>
      <w:r>
        <w:rPr>
          <w:lang w:val="es-ES"/>
        </w:rPr>
        <w:lastRenderedPageBreak/>
        <w:t>Definición</w:t>
      </w:r>
    </w:p>
    <w:p w14:paraId="1A8E2CB6" w14:textId="5B56015B" w:rsidR="00401F29" w:rsidRDefault="00401F29" w:rsidP="00B6462E">
      <w:pPr>
        <w:rPr>
          <w:lang w:val="es-ES"/>
        </w:rPr>
      </w:pPr>
    </w:p>
    <w:p w14:paraId="669AF8FB" w14:textId="1B5F9C63" w:rsidR="003D2B98" w:rsidRDefault="00401F29" w:rsidP="00B6462E">
      <w:pPr>
        <w:rPr>
          <w:lang w:val="es-ES"/>
        </w:rPr>
      </w:pPr>
      <w:r>
        <w:rPr>
          <w:lang w:val="es-ES"/>
        </w:rPr>
        <w:t xml:space="preserve">Se entiende por patrones de diseño, a una serie de técnicas que permiten resolver problemáticas del común en lo que respecta al </w:t>
      </w:r>
      <w:r w:rsidR="00B91F1E">
        <w:rPr>
          <w:lang w:val="es-ES"/>
        </w:rPr>
        <w:t>desarrollo de software</w:t>
      </w:r>
      <w:r>
        <w:rPr>
          <w:lang w:val="es-ES"/>
        </w:rPr>
        <w:t xml:space="preserve">. </w:t>
      </w:r>
      <w:r w:rsidR="003D2B98">
        <w:rPr>
          <w:lang w:val="es-ES"/>
        </w:rPr>
        <w:t xml:space="preserve">Lo ideal de estos patrones es dejar una huella en cada implementación de código, mediante la cual, otros desarrolladores puedan reutilizar y extraer la solución que se implementó en principio para resolver dicho problema. </w:t>
      </w:r>
      <w:r w:rsidR="00B91F1E">
        <w:rPr>
          <w:lang w:val="es-ES"/>
        </w:rPr>
        <w:t xml:space="preserve">En la programación orientada a objetos, </w:t>
      </w:r>
      <w:r>
        <w:rPr>
          <w:lang w:val="es-ES"/>
        </w:rPr>
        <w:t>se evidencian tres tipos de patrones,</w:t>
      </w:r>
      <w:r w:rsidR="003D2B98">
        <w:rPr>
          <w:lang w:val="es-ES"/>
        </w:rPr>
        <w:t xml:space="preserve"> lo cuales se explican de manera breve a continuación:</w:t>
      </w:r>
    </w:p>
    <w:p w14:paraId="59FC6ED4" w14:textId="563C74F1" w:rsidR="003D2B98" w:rsidRDefault="003D2B98" w:rsidP="00B6462E">
      <w:pPr>
        <w:rPr>
          <w:lang w:val="es-ES"/>
        </w:rPr>
      </w:pPr>
      <w:r>
        <w:rPr>
          <w:lang w:val="es-ES"/>
        </w:rPr>
        <w:t>Patrones creacionales</w:t>
      </w:r>
      <w:r w:rsidR="00A56C46">
        <w:rPr>
          <w:lang w:val="es-ES"/>
        </w:rPr>
        <w:t xml:space="preserve">, que </w:t>
      </w:r>
      <w:r w:rsidR="00A56C46">
        <w:rPr>
          <w:lang w:val="es-ES"/>
        </w:rPr>
        <w:t>hacen referencia a la instanciación directa de los objetos mediante su constructor</w:t>
      </w:r>
      <w:r w:rsidR="00A56C46">
        <w:rPr>
          <w:lang w:val="es-ES"/>
        </w:rPr>
        <w:t>:</w:t>
      </w:r>
    </w:p>
    <w:p w14:paraId="25219FA4" w14:textId="3FAFF130" w:rsidR="00A56C46" w:rsidRDefault="00A56C46" w:rsidP="00A56C4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Abstract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factory</w:t>
      </w:r>
      <w:proofErr w:type="spellEnd"/>
    </w:p>
    <w:p w14:paraId="5BC4A4CA" w14:textId="0ABD65F2" w:rsidR="00A56C46" w:rsidRDefault="00A56C46" w:rsidP="00A56C4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Builder</w:t>
      </w:r>
      <w:proofErr w:type="spellEnd"/>
    </w:p>
    <w:p w14:paraId="1EFCAF36" w14:textId="40D00392" w:rsidR="00A56C46" w:rsidRDefault="00A56C46" w:rsidP="00A56C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Factory </w:t>
      </w:r>
      <w:proofErr w:type="spellStart"/>
      <w:r>
        <w:rPr>
          <w:lang w:val="es-ES"/>
        </w:rPr>
        <w:t>Method</w:t>
      </w:r>
      <w:proofErr w:type="spellEnd"/>
    </w:p>
    <w:p w14:paraId="0725DE2C" w14:textId="61E05F64" w:rsidR="00A56C46" w:rsidRDefault="00A56C46" w:rsidP="00A56C4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Prototype</w:t>
      </w:r>
      <w:proofErr w:type="spellEnd"/>
    </w:p>
    <w:p w14:paraId="77B874E3" w14:textId="66B69153" w:rsidR="00A56C46" w:rsidRDefault="00A56C46" w:rsidP="00A56C4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Singleton</w:t>
      </w:r>
      <w:proofErr w:type="spellEnd"/>
    </w:p>
    <w:p w14:paraId="04F20874" w14:textId="546210F0" w:rsidR="00A56C46" w:rsidRDefault="00A56C46" w:rsidP="00A56C4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View </w:t>
      </w:r>
      <w:proofErr w:type="spellStart"/>
      <w:r>
        <w:rPr>
          <w:lang w:val="es-ES"/>
        </w:rPr>
        <w:t>Controller</w:t>
      </w:r>
      <w:proofErr w:type="spellEnd"/>
    </w:p>
    <w:p w14:paraId="5130B5DB" w14:textId="4BAD665A" w:rsidR="00A56C46" w:rsidRDefault="00A56C46" w:rsidP="00A56C46">
      <w:pPr>
        <w:rPr>
          <w:lang w:val="es-ES"/>
        </w:rPr>
      </w:pPr>
      <w:r>
        <w:rPr>
          <w:lang w:val="es-ES"/>
        </w:rPr>
        <w:t xml:space="preserve">Patrones </w:t>
      </w:r>
      <w:r>
        <w:rPr>
          <w:lang w:val="es-ES"/>
        </w:rPr>
        <w:t>estructurales, que se encargan de la creación de clases y objetos, creando independencia dentro del proyecto, de tal manera que, si alguna de las otras partes es modificada, estas permanezcan intactas</w:t>
      </w:r>
      <w:r>
        <w:rPr>
          <w:lang w:val="es-ES"/>
        </w:rPr>
        <w:t>:</w:t>
      </w:r>
    </w:p>
    <w:p w14:paraId="7A25FF85" w14:textId="0BBF2B92" w:rsidR="00A56C46" w:rsidRDefault="00A56C46" w:rsidP="00A56C4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Adapter</w:t>
      </w:r>
      <w:proofErr w:type="spellEnd"/>
    </w:p>
    <w:p w14:paraId="509CB7C6" w14:textId="07E06759" w:rsidR="00A56C46" w:rsidRDefault="00A56C46" w:rsidP="00A56C4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Composite</w:t>
      </w:r>
    </w:p>
    <w:p w14:paraId="46E982F8" w14:textId="32819E0F" w:rsidR="00A56C46" w:rsidRDefault="00A56C46" w:rsidP="00A56C4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Bridge</w:t>
      </w:r>
    </w:p>
    <w:p w14:paraId="319961C5" w14:textId="0D54C1C6" w:rsidR="00A56C46" w:rsidRDefault="00A56C46" w:rsidP="00A56C4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Decorator</w:t>
      </w:r>
      <w:proofErr w:type="spellEnd"/>
    </w:p>
    <w:p w14:paraId="079A700C" w14:textId="7D72D967" w:rsidR="00A56C46" w:rsidRDefault="00A56C46" w:rsidP="00A56C4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Facade</w:t>
      </w:r>
      <w:proofErr w:type="spellEnd"/>
    </w:p>
    <w:p w14:paraId="3A0B4598" w14:textId="4268E222" w:rsidR="00A56C46" w:rsidRDefault="00A56C46" w:rsidP="00A56C4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Flyweight</w:t>
      </w:r>
      <w:proofErr w:type="spellEnd"/>
    </w:p>
    <w:p w14:paraId="4CB7FC75" w14:textId="1E236899" w:rsidR="00A56C46" w:rsidRDefault="00A56C46" w:rsidP="00A56C4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Proxy</w:t>
      </w:r>
    </w:p>
    <w:p w14:paraId="4F707293" w14:textId="39DB35DF" w:rsidR="00A56C46" w:rsidRDefault="00A56C46" w:rsidP="00A56C4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Module</w:t>
      </w:r>
    </w:p>
    <w:p w14:paraId="29AE7F2F" w14:textId="77777777" w:rsidR="00A56C46" w:rsidRPr="00A56C46" w:rsidRDefault="00A56C46" w:rsidP="00A56C46">
      <w:pPr>
        <w:pStyle w:val="Prrafodelista"/>
        <w:numPr>
          <w:ilvl w:val="0"/>
          <w:numId w:val="3"/>
        </w:numPr>
        <w:rPr>
          <w:lang w:val="es-ES"/>
        </w:rPr>
      </w:pPr>
    </w:p>
    <w:p w14:paraId="0D7EE597" w14:textId="28D34290" w:rsidR="00401F29" w:rsidRDefault="00A56C46" w:rsidP="00B6462E">
      <w:pPr>
        <w:rPr>
          <w:lang w:val="es-ES"/>
        </w:rPr>
      </w:pPr>
      <w:r>
        <w:rPr>
          <w:lang w:val="es-ES"/>
        </w:rPr>
        <w:t>patrones</w:t>
      </w:r>
      <w:r w:rsidR="00401F29">
        <w:rPr>
          <w:lang w:val="es-ES"/>
        </w:rPr>
        <w:t xml:space="preserve"> de comportamiento</w:t>
      </w:r>
      <w:r w:rsidR="003A4A3E">
        <w:rPr>
          <w:lang w:val="es-ES"/>
        </w:rPr>
        <w:t>, que definen la manera en que interactúan las clases y objetos</w:t>
      </w:r>
      <w:r>
        <w:rPr>
          <w:lang w:val="es-ES"/>
        </w:rPr>
        <w:t>:</w:t>
      </w:r>
    </w:p>
    <w:p w14:paraId="504EA600" w14:textId="7FB5E5D5" w:rsidR="00A56C46" w:rsidRDefault="00A56C46" w:rsidP="00A56C4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Chain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responsability</w:t>
      </w:r>
      <w:proofErr w:type="spellEnd"/>
    </w:p>
    <w:p w14:paraId="003F177E" w14:textId="3E74CA3D" w:rsidR="00A56C46" w:rsidRDefault="00A56C46" w:rsidP="00A56C4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Command</w:t>
      </w:r>
      <w:proofErr w:type="spellEnd"/>
    </w:p>
    <w:p w14:paraId="217F5A3B" w14:textId="0133B413" w:rsidR="00A56C46" w:rsidRDefault="00A56C46" w:rsidP="00A56C4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Iterator</w:t>
      </w:r>
      <w:proofErr w:type="spellEnd"/>
    </w:p>
    <w:p w14:paraId="378FE55D" w14:textId="57905B48" w:rsidR="00A56C46" w:rsidRDefault="00A56C46" w:rsidP="00A56C4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Interpreter</w:t>
      </w:r>
      <w:proofErr w:type="spellEnd"/>
    </w:p>
    <w:p w14:paraId="580AB671" w14:textId="2AEF44F0" w:rsidR="00A56C46" w:rsidRDefault="00A56C46" w:rsidP="00A56C4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Memento</w:t>
      </w:r>
    </w:p>
    <w:p w14:paraId="3834882D" w14:textId="3249598A" w:rsidR="00A56C46" w:rsidRDefault="00A56C46" w:rsidP="00A56C4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Mediator</w:t>
      </w:r>
    </w:p>
    <w:p w14:paraId="34F3B86D" w14:textId="4720E9FD" w:rsidR="00A56C46" w:rsidRDefault="00A56C46" w:rsidP="00A56C4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Observer</w:t>
      </w:r>
      <w:proofErr w:type="spellEnd"/>
    </w:p>
    <w:p w14:paraId="54BD6DC5" w14:textId="0C549578" w:rsidR="00A56C46" w:rsidRDefault="00A56C46" w:rsidP="00A56C4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State</w:t>
      </w:r>
      <w:proofErr w:type="spellEnd"/>
    </w:p>
    <w:p w14:paraId="23F6DCE2" w14:textId="409082F7" w:rsidR="00A56C46" w:rsidRDefault="00A56C46" w:rsidP="00A56C4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Strategy</w:t>
      </w:r>
      <w:proofErr w:type="spellEnd"/>
    </w:p>
    <w:p w14:paraId="02FD03A5" w14:textId="04B17F42" w:rsidR="00A56C46" w:rsidRDefault="00A56C46" w:rsidP="00A56C4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method</w:t>
      </w:r>
      <w:proofErr w:type="spellEnd"/>
    </w:p>
    <w:p w14:paraId="286BB9B4" w14:textId="48B383B1" w:rsidR="00A56C46" w:rsidRPr="00A56C46" w:rsidRDefault="00A56C46" w:rsidP="00A56C4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Visitor</w:t>
      </w:r>
      <w:proofErr w:type="spellEnd"/>
    </w:p>
    <w:p w14:paraId="06DCEA43" w14:textId="4B064FEC" w:rsidR="003D2B98" w:rsidRDefault="00DB5F21" w:rsidP="00B6462E">
      <w:pPr>
        <w:rPr>
          <w:lang w:val="es-ES"/>
        </w:rPr>
      </w:pPr>
      <w:r>
        <w:rPr>
          <w:lang w:val="es-ES"/>
        </w:rPr>
        <w:lastRenderedPageBreak/>
        <w:t>E</w:t>
      </w:r>
      <w:r w:rsidR="00A56C46">
        <w:rPr>
          <w:lang w:val="es-ES"/>
        </w:rPr>
        <w:t xml:space="preserve">l ideal es tener una noción de cómo utilizar o implementar estos patrones según el propósito, lo cual requiere un poco más de énfasis en cada tipología listada y estudiada a fondo. De momento se toma como ejemplo el patrón MVC de tipo creacional, en el que se </w:t>
      </w:r>
      <w:r w:rsidR="00F73283">
        <w:rPr>
          <w:lang w:val="es-ES"/>
        </w:rPr>
        <w:t>hará énfasis hacia la programación orientada a objetos con Java.</w:t>
      </w:r>
    </w:p>
    <w:p w14:paraId="22300B1A" w14:textId="77777777" w:rsidR="00401F29" w:rsidRDefault="00401F29" w:rsidP="00B6462E">
      <w:pPr>
        <w:rPr>
          <w:lang w:val="es-ES"/>
        </w:rPr>
      </w:pPr>
    </w:p>
    <w:p w14:paraId="6BF122F9" w14:textId="386F0202" w:rsidR="006B339E" w:rsidRPr="00401F29" w:rsidRDefault="00F73283" w:rsidP="00B6462E">
      <w:pPr>
        <w:rPr>
          <w:lang w:val="es-ES"/>
        </w:rPr>
      </w:pPr>
      <w:r>
        <w:rPr>
          <w:lang w:val="es-ES"/>
        </w:rPr>
        <w:t xml:space="preserve">Patrón </w:t>
      </w:r>
      <w:r w:rsidR="006B339E" w:rsidRPr="00401F29">
        <w:rPr>
          <w:lang w:val="es-ES"/>
        </w:rPr>
        <w:t>MVC</w:t>
      </w:r>
    </w:p>
    <w:p w14:paraId="1081543F" w14:textId="77777777" w:rsidR="00F81BDD" w:rsidRPr="00401F29" w:rsidRDefault="00F81BDD" w:rsidP="00F81BDD">
      <w:pPr>
        <w:rPr>
          <w:lang w:val="es-ES"/>
        </w:rPr>
      </w:pPr>
    </w:p>
    <w:p w14:paraId="08FB53FF" w14:textId="4A4704CC" w:rsidR="004E1D46" w:rsidRPr="00401F29" w:rsidRDefault="004E1D46">
      <w:pPr>
        <w:rPr>
          <w:lang w:val="es-ES"/>
        </w:rPr>
      </w:pPr>
      <w:r w:rsidRPr="00401F29">
        <w:rPr>
          <w:lang w:val="es-ES"/>
        </w:rPr>
        <w:t xml:space="preserve">El MVC se define como un </w:t>
      </w:r>
      <w:r w:rsidR="006B339E" w:rsidRPr="00401F29">
        <w:rPr>
          <w:lang w:val="es-ES"/>
        </w:rPr>
        <w:t>estándar de</w:t>
      </w:r>
      <w:r w:rsidRPr="00401F29">
        <w:rPr>
          <w:lang w:val="es-ES"/>
        </w:rPr>
        <w:t xml:space="preserve"> arquitectura de software que separa la lógica de una aplicación, de la lógica de vista en una aplicación utilizando 3 componentes</w:t>
      </w:r>
      <w:r w:rsidR="00DB5F21">
        <w:rPr>
          <w:lang w:val="es-ES"/>
        </w:rPr>
        <w:t>.</w:t>
      </w:r>
      <w:r w:rsidRPr="00401F29">
        <w:rPr>
          <w:lang w:val="es-ES"/>
        </w:rPr>
        <w:t xml:space="preserve"> </w:t>
      </w:r>
      <w:r w:rsidR="00DB5F21">
        <w:rPr>
          <w:lang w:val="es-ES"/>
        </w:rPr>
        <w:t>v</w:t>
      </w:r>
      <w:r w:rsidRPr="00401F29">
        <w:rPr>
          <w:lang w:val="es-ES"/>
        </w:rPr>
        <w:t xml:space="preserve">istas, </w:t>
      </w:r>
      <w:r w:rsidR="00DB5F21">
        <w:rPr>
          <w:lang w:val="es-ES"/>
        </w:rPr>
        <w:t>m</w:t>
      </w:r>
      <w:r w:rsidRPr="00401F29">
        <w:rPr>
          <w:lang w:val="es-ES"/>
        </w:rPr>
        <w:t xml:space="preserve">odelos y </w:t>
      </w:r>
      <w:r w:rsidR="00DB5F21">
        <w:rPr>
          <w:lang w:val="es-ES"/>
        </w:rPr>
        <w:t>c</w:t>
      </w:r>
      <w:r w:rsidRPr="00401F29">
        <w:rPr>
          <w:lang w:val="es-ES"/>
        </w:rPr>
        <w:t>ontroladores</w:t>
      </w:r>
      <w:r w:rsidR="00DB5F21">
        <w:rPr>
          <w:lang w:val="es-ES"/>
        </w:rPr>
        <w:t>. El modelo, alberga la representación de toda la información; la vista contiene todas aquellas interacciones que el usuario tiene con el sistema, y el controlador, es el encargado de recibir dichas interacciones y comunicarlas con el modelo.</w:t>
      </w:r>
      <w:r w:rsidR="00690C88" w:rsidRPr="00401F29">
        <w:rPr>
          <w:lang w:val="es-ES"/>
        </w:rPr>
        <w:t xml:space="preserve"> De esta manera cuando se realiza algún cambio </w:t>
      </w:r>
      <w:r w:rsidR="00C426B4" w:rsidRPr="00401F29">
        <w:rPr>
          <w:lang w:val="es-ES"/>
        </w:rPr>
        <w:t>en el código, no afecte otra parte de este</w:t>
      </w:r>
      <w:r w:rsidR="00745787" w:rsidRPr="00401F29">
        <w:rPr>
          <w:lang w:val="es-ES"/>
        </w:rPr>
        <w:t xml:space="preserve">, respetando el principio de responsabilidad única que </w:t>
      </w:r>
      <w:r w:rsidR="00D35897" w:rsidRPr="00401F29">
        <w:rPr>
          <w:lang w:val="es-ES"/>
        </w:rPr>
        <w:t xml:space="preserve">se basa en afirmar que una parte del código no debe saber </w:t>
      </w:r>
      <w:r w:rsidR="00B6462E" w:rsidRPr="00401F29">
        <w:rPr>
          <w:lang w:val="es-ES"/>
        </w:rPr>
        <w:t>qué</w:t>
      </w:r>
      <w:r w:rsidR="00D35897" w:rsidRPr="00401F29">
        <w:rPr>
          <w:lang w:val="es-ES"/>
        </w:rPr>
        <w:t xml:space="preserve"> es lo que hace toda una aplicación y solamente tener una responsabilidad.</w:t>
      </w:r>
    </w:p>
    <w:p w14:paraId="0BD65E4F" w14:textId="47209435" w:rsidR="004E1D46" w:rsidRPr="00401F29" w:rsidRDefault="004E1D46">
      <w:pPr>
        <w:rPr>
          <w:lang w:val="es-ES"/>
        </w:rPr>
      </w:pPr>
    </w:p>
    <w:p w14:paraId="3FCCAAD2" w14:textId="5AC00CB9" w:rsidR="006B339E" w:rsidRPr="00401F29" w:rsidRDefault="004E1D46">
      <w:pPr>
        <w:rPr>
          <w:lang w:val="es-ES"/>
        </w:rPr>
      </w:pPr>
      <w:r w:rsidRPr="00401F29">
        <w:rPr>
          <w:noProof/>
        </w:rPr>
        <w:drawing>
          <wp:inline distT="0" distB="0" distL="0" distR="0" wp14:anchorId="418E0379" wp14:editId="0028017E">
            <wp:extent cx="5600700" cy="3181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39E" w:rsidRPr="00401F29">
        <w:rPr>
          <w:lang w:val="es-ES"/>
        </w:rPr>
        <w:br/>
        <w:t>tomada de: https://codigofacilito.com/articulos/mvc-model-view-controller-explicado</w:t>
      </w:r>
    </w:p>
    <w:p w14:paraId="01910702" w14:textId="77777777" w:rsidR="006B339E" w:rsidRPr="00401F29" w:rsidRDefault="006B339E">
      <w:pPr>
        <w:rPr>
          <w:lang w:val="es-ES"/>
        </w:rPr>
      </w:pPr>
    </w:p>
    <w:p w14:paraId="654F7F1C" w14:textId="76344704" w:rsidR="006B339E" w:rsidRPr="00401F29" w:rsidRDefault="006B339E" w:rsidP="006B339E">
      <w:pPr>
        <w:pStyle w:val="Ttulo1"/>
        <w:rPr>
          <w:sz w:val="22"/>
          <w:szCs w:val="22"/>
          <w:lang w:val="es-ES"/>
        </w:rPr>
      </w:pPr>
      <w:r w:rsidRPr="00401F29">
        <w:rPr>
          <w:sz w:val="22"/>
          <w:szCs w:val="22"/>
          <w:lang w:val="es-ES"/>
        </w:rPr>
        <w:t>DTO y DAO</w:t>
      </w:r>
    </w:p>
    <w:p w14:paraId="4E954EDA" w14:textId="77777777" w:rsidR="006B339E" w:rsidRPr="00401F29" w:rsidRDefault="006B339E" w:rsidP="006B339E">
      <w:pPr>
        <w:rPr>
          <w:lang w:val="es-ES"/>
        </w:rPr>
      </w:pPr>
    </w:p>
    <w:p w14:paraId="71CA3441" w14:textId="7D0EF085" w:rsidR="004C5680" w:rsidRPr="00401F29" w:rsidRDefault="009A53A9">
      <w:pPr>
        <w:rPr>
          <w:lang w:val="es-ES"/>
        </w:rPr>
      </w:pPr>
      <w:r w:rsidRPr="00401F29">
        <w:rPr>
          <w:lang w:val="es-ES"/>
        </w:rPr>
        <w:t xml:space="preserve">Dentro de las buenas </w:t>
      </w:r>
      <w:r w:rsidR="00B6462E" w:rsidRPr="00401F29">
        <w:rPr>
          <w:lang w:val="es-ES"/>
        </w:rPr>
        <w:t>prácticas</w:t>
      </w:r>
      <w:r w:rsidRPr="00401F29">
        <w:rPr>
          <w:lang w:val="es-ES"/>
        </w:rPr>
        <w:t xml:space="preserve"> integradas a nivel general para la construcción de capa de negocio, es importante tomar en cuenta algunas pautas que determinan dicho proceso. Con ello se pretende </w:t>
      </w:r>
      <w:r w:rsidRPr="00401F29">
        <w:rPr>
          <w:lang w:val="es-ES"/>
        </w:rPr>
        <w:lastRenderedPageBreak/>
        <w:t>obtener la separación entre controlador y modelo, previniendo así cualquier cambio o modificación que se pueda dar en la forma que se accede a los datos.</w:t>
      </w:r>
    </w:p>
    <w:p w14:paraId="2A86F315" w14:textId="77777777" w:rsidR="0017373D" w:rsidRPr="00401F29" w:rsidRDefault="0017373D">
      <w:pPr>
        <w:rPr>
          <w:lang w:val="es-ES"/>
        </w:rPr>
      </w:pPr>
    </w:p>
    <w:p w14:paraId="01B15585" w14:textId="0E12DB85" w:rsidR="009A53A9" w:rsidRPr="00401F29" w:rsidRDefault="009A53A9">
      <w:pPr>
        <w:rPr>
          <w:lang w:val="es-ES"/>
        </w:rPr>
      </w:pPr>
      <w:r w:rsidRPr="00401F29">
        <w:rPr>
          <w:lang w:val="es-ES"/>
        </w:rPr>
        <w:t>DAO: Mediante este componente de software accedemos de manera controlada y única a los datos a través de métodos definidos previamente en esta estructura.</w:t>
      </w:r>
      <w:r w:rsidR="00F81BDD" w:rsidRPr="00401F29">
        <w:rPr>
          <w:lang w:val="es-ES"/>
        </w:rPr>
        <w:t xml:space="preserve"> </w:t>
      </w:r>
      <w:r w:rsidR="0017373D" w:rsidRPr="00401F29">
        <w:rPr>
          <w:lang w:val="es-ES"/>
        </w:rPr>
        <w:t>Además,</w:t>
      </w:r>
      <w:r w:rsidR="00F81BDD" w:rsidRPr="00401F29">
        <w:rPr>
          <w:lang w:val="es-ES"/>
        </w:rPr>
        <w:t xml:space="preserve"> actúa como un adaptador entre el componente y la fuente de datos</w:t>
      </w:r>
    </w:p>
    <w:p w14:paraId="047C3BE3" w14:textId="77777777" w:rsidR="0017373D" w:rsidRPr="00401F29" w:rsidRDefault="0017373D">
      <w:pPr>
        <w:rPr>
          <w:lang w:val="es-ES"/>
        </w:rPr>
      </w:pPr>
    </w:p>
    <w:p w14:paraId="65BD00DB" w14:textId="5ED3756F" w:rsidR="009A53A9" w:rsidRPr="00401F29" w:rsidRDefault="009A53A9">
      <w:pPr>
        <w:rPr>
          <w:lang w:val="es-ES"/>
        </w:rPr>
      </w:pPr>
      <w:r w:rsidRPr="00401F29">
        <w:rPr>
          <w:lang w:val="es-ES"/>
        </w:rPr>
        <w:t xml:space="preserve">DTO: Se consideran como un tipo de objeto que permite transportar los datos, allí se almacenan las propiedades de los objetos, proveyendo así, acceso a las propiedades del </w:t>
      </w:r>
      <w:r w:rsidR="004E1D46" w:rsidRPr="00401F29">
        <w:rPr>
          <w:lang w:val="es-ES"/>
        </w:rPr>
        <w:t>bean.</w:t>
      </w:r>
      <w:r w:rsidR="006B339E" w:rsidRPr="00401F29">
        <w:rPr>
          <w:lang w:val="es-ES"/>
        </w:rPr>
        <w:t xml:space="preserve"> Sus características principales son:</w:t>
      </w:r>
    </w:p>
    <w:p w14:paraId="2A3E29BC" w14:textId="3435C34E" w:rsidR="006B339E" w:rsidRPr="00401F29" w:rsidRDefault="006B339E">
      <w:pPr>
        <w:rPr>
          <w:lang w:val="es-ES"/>
        </w:rPr>
      </w:pPr>
      <w:proofErr w:type="spellStart"/>
      <w:r w:rsidRPr="00401F29">
        <w:rPr>
          <w:b/>
          <w:bCs/>
          <w:lang w:val="es-ES"/>
        </w:rPr>
        <w:t>Serializable</w:t>
      </w:r>
      <w:proofErr w:type="spellEnd"/>
      <w:r w:rsidRPr="00401F29">
        <w:rPr>
          <w:lang w:val="es-ES"/>
        </w:rPr>
        <w:t>: Todos los objetos y sus atributos debe ser fácilmente codificables, debido a que tendrán que viajar por la red.</w:t>
      </w:r>
    </w:p>
    <w:p w14:paraId="0D924F32" w14:textId="507AB2DF" w:rsidR="006B339E" w:rsidRPr="00401F29" w:rsidRDefault="006B339E">
      <w:pPr>
        <w:rPr>
          <w:lang w:val="es-ES"/>
        </w:rPr>
      </w:pPr>
      <w:r w:rsidRPr="00401F29">
        <w:rPr>
          <w:b/>
          <w:bCs/>
          <w:lang w:val="es-ES"/>
        </w:rPr>
        <w:t xml:space="preserve">Solo lectura: </w:t>
      </w:r>
      <w:r w:rsidRPr="00401F29">
        <w:rPr>
          <w:lang w:val="es-ES"/>
        </w:rPr>
        <w:t xml:space="preserve">Esto implica que no se realice ninguna operación directamente sobre los datos, por ello es importante tener definidos y declarados los métodos set y </w:t>
      </w:r>
      <w:proofErr w:type="spellStart"/>
      <w:r w:rsidRPr="00401F29">
        <w:rPr>
          <w:lang w:val="es-ES"/>
        </w:rPr>
        <w:t>get</w:t>
      </w:r>
      <w:proofErr w:type="spellEnd"/>
      <w:r w:rsidRPr="00401F29">
        <w:rPr>
          <w:lang w:val="es-ES"/>
        </w:rPr>
        <w:t xml:space="preserve"> de sus respectivos atributos.</w:t>
      </w:r>
    </w:p>
    <w:p w14:paraId="0CD199ED" w14:textId="77777777" w:rsidR="006B339E" w:rsidRPr="00401F29" w:rsidRDefault="006B339E">
      <w:pPr>
        <w:rPr>
          <w:lang w:val="es-ES"/>
        </w:rPr>
      </w:pPr>
    </w:p>
    <w:p w14:paraId="05611428" w14:textId="77777777" w:rsidR="004E1D46" w:rsidRPr="00401F29" w:rsidRDefault="004E1D46">
      <w:pPr>
        <w:rPr>
          <w:lang w:val="es-ES"/>
        </w:rPr>
      </w:pPr>
    </w:p>
    <w:p w14:paraId="0F038AB8" w14:textId="15ACD867" w:rsidR="009A53A9" w:rsidRDefault="009A53A9">
      <w:pPr>
        <w:rPr>
          <w:lang w:val="es-ES"/>
        </w:rPr>
      </w:pPr>
    </w:p>
    <w:p w14:paraId="22F69A72" w14:textId="698FD5A3" w:rsidR="00F73283" w:rsidRDefault="00F73283">
      <w:pPr>
        <w:rPr>
          <w:lang w:val="es-ES"/>
        </w:rPr>
      </w:pPr>
    </w:p>
    <w:p w14:paraId="4E03C055" w14:textId="00F648DC" w:rsidR="00F73283" w:rsidRDefault="00F73283">
      <w:pPr>
        <w:rPr>
          <w:lang w:val="es-ES"/>
        </w:rPr>
      </w:pPr>
    </w:p>
    <w:p w14:paraId="0355DA72" w14:textId="0FA9F593" w:rsidR="00F73283" w:rsidRDefault="00F73283">
      <w:pPr>
        <w:rPr>
          <w:lang w:val="es-ES"/>
        </w:rPr>
      </w:pPr>
    </w:p>
    <w:p w14:paraId="063EC32F" w14:textId="30D28DD1" w:rsidR="00F73283" w:rsidRDefault="00F73283">
      <w:pPr>
        <w:rPr>
          <w:lang w:val="es-ES"/>
        </w:rPr>
      </w:pPr>
    </w:p>
    <w:p w14:paraId="18974940" w14:textId="7EE1DC63" w:rsidR="00F73283" w:rsidRDefault="00F73283">
      <w:pPr>
        <w:rPr>
          <w:lang w:val="es-ES"/>
        </w:rPr>
      </w:pPr>
    </w:p>
    <w:p w14:paraId="39D0AE63" w14:textId="15BEDF83" w:rsidR="00F73283" w:rsidRDefault="00F73283">
      <w:pPr>
        <w:rPr>
          <w:lang w:val="es-ES"/>
        </w:rPr>
      </w:pPr>
    </w:p>
    <w:p w14:paraId="56916C5F" w14:textId="23F752CD" w:rsidR="00F73283" w:rsidRDefault="00F73283">
      <w:pPr>
        <w:rPr>
          <w:lang w:val="es-ES"/>
        </w:rPr>
      </w:pPr>
    </w:p>
    <w:p w14:paraId="62305797" w14:textId="739D22E1" w:rsidR="00F73283" w:rsidRDefault="00F73283">
      <w:pPr>
        <w:rPr>
          <w:lang w:val="es-ES"/>
        </w:rPr>
      </w:pPr>
    </w:p>
    <w:p w14:paraId="6E500892" w14:textId="0F65CC8B" w:rsidR="00F73283" w:rsidRDefault="00F73283">
      <w:pPr>
        <w:rPr>
          <w:lang w:val="es-ES"/>
        </w:rPr>
      </w:pPr>
    </w:p>
    <w:p w14:paraId="4F649B94" w14:textId="61B1679D" w:rsidR="00F73283" w:rsidRDefault="00F73283">
      <w:pPr>
        <w:rPr>
          <w:lang w:val="es-ES"/>
        </w:rPr>
      </w:pPr>
    </w:p>
    <w:p w14:paraId="6DE0CC9F" w14:textId="6416E0C0" w:rsidR="00F73283" w:rsidRDefault="00F73283">
      <w:pPr>
        <w:rPr>
          <w:lang w:val="es-ES"/>
        </w:rPr>
      </w:pPr>
    </w:p>
    <w:p w14:paraId="5CB922A7" w14:textId="45735901" w:rsidR="00F73283" w:rsidRDefault="00F73283">
      <w:pPr>
        <w:rPr>
          <w:lang w:val="es-ES"/>
        </w:rPr>
      </w:pPr>
    </w:p>
    <w:p w14:paraId="752A4A43" w14:textId="726FD071" w:rsidR="00F73283" w:rsidRDefault="00F73283">
      <w:pPr>
        <w:rPr>
          <w:lang w:val="es-ES"/>
        </w:rPr>
      </w:pPr>
    </w:p>
    <w:p w14:paraId="469C72AA" w14:textId="7AE7C815" w:rsidR="00F73283" w:rsidRDefault="00F73283">
      <w:pPr>
        <w:rPr>
          <w:lang w:val="es-ES"/>
        </w:rPr>
      </w:pPr>
    </w:p>
    <w:p w14:paraId="28F3D626" w14:textId="2D6B47D9" w:rsidR="00F73283" w:rsidRDefault="00F73283">
      <w:pPr>
        <w:rPr>
          <w:lang w:val="es-ES"/>
        </w:rPr>
      </w:pPr>
    </w:p>
    <w:p w14:paraId="657EECC9" w14:textId="514EC20C" w:rsidR="00F73283" w:rsidRDefault="00F73283">
      <w:pPr>
        <w:rPr>
          <w:lang w:val="es-ES"/>
        </w:rPr>
      </w:pPr>
    </w:p>
    <w:p w14:paraId="557716D5" w14:textId="37D2E6A1" w:rsidR="00F73283" w:rsidRDefault="00F73283">
      <w:pPr>
        <w:rPr>
          <w:lang w:val="es-ES"/>
        </w:rPr>
      </w:pPr>
      <w:r>
        <w:rPr>
          <w:lang w:val="es-ES"/>
        </w:rPr>
        <w:t>Conclusiones</w:t>
      </w:r>
    </w:p>
    <w:p w14:paraId="30E69059" w14:textId="6DEF2FC1" w:rsidR="00F73283" w:rsidRDefault="00F73283" w:rsidP="00F7328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 través de la investigación realizada, se logra tener una claridad conceptual de lo que compone el tema de patrones de diseño de software.</w:t>
      </w:r>
    </w:p>
    <w:p w14:paraId="0C07EFE2" w14:textId="218FD65C" w:rsidR="00F73283" w:rsidRDefault="00F73283" w:rsidP="00F7328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consigue comprender el objetivo que tienen los patrones de diseño, los cuales se enfocan en obtener un mejor código con más claridad y fácil de interpretar, a medida que se </w:t>
      </w:r>
      <w:r w:rsidR="00DB5F21">
        <w:rPr>
          <w:lang w:val="es-ES"/>
        </w:rPr>
        <w:t>avanza e incursiona en la práctica.</w:t>
      </w:r>
    </w:p>
    <w:p w14:paraId="261F4F81" w14:textId="5D83132E" w:rsidR="00DB5F21" w:rsidRDefault="00DB5F21" w:rsidP="00DB5F21">
      <w:pPr>
        <w:rPr>
          <w:lang w:val="es-ES"/>
        </w:rPr>
      </w:pPr>
    </w:p>
    <w:p w14:paraId="0883BE21" w14:textId="4121B97A" w:rsidR="00DB5F21" w:rsidRDefault="00DB5F21" w:rsidP="00DB5F21">
      <w:pPr>
        <w:rPr>
          <w:lang w:val="es-ES"/>
        </w:rPr>
      </w:pPr>
    </w:p>
    <w:p w14:paraId="45D54DB8" w14:textId="231361DD" w:rsidR="00DB5F21" w:rsidRDefault="00DB5F21" w:rsidP="00DB5F21">
      <w:pPr>
        <w:rPr>
          <w:lang w:val="es-ES"/>
        </w:rPr>
      </w:pPr>
    </w:p>
    <w:p w14:paraId="399E22D8" w14:textId="02AB7DDB" w:rsidR="00DB5F21" w:rsidRDefault="00DB5F21" w:rsidP="00DB5F21">
      <w:pPr>
        <w:rPr>
          <w:lang w:val="es-ES"/>
        </w:rPr>
      </w:pPr>
    </w:p>
    <w:p w14:paraId="0807F5AE" w14:textId="3468D3C1" w:rsidR="00DB5F21" w:rsidRDefault="00DB5F21" w:rsidP="00DB5F21">
      <w:pPr>
        <w:rPr>
          <w:lang w:val="es-ES"/>
        </w:rPr>
      </w:pPr>
    </w:p>
    <w:p w14:paraId="34905EC8" w14:textId="2190FAC8" w:rsidR="00DB5F21" w:rsidRDefault="00DB5F21" w:rsidP="00DB5F21">
      <w:pPr>
        <w:rPr>
          <w:lang w:val="es-ES"/>
        </w:rPr>
      </w:pPr>
    </w:p>
    <w:p w14:paraId="51F19DDD" w14:textId="3D420941" w:rsidR="00DB5F21" w:rsidRDefault="00DB5F21" w:rsidP="00DB5F21">
      <w:pPr>
        <w:rPr>
          <w:lang w:val="es-ES"/>
        </w:rPr>
      </w:pPr>
    </w:p>
    <w:p w14:paraId="2969DC3B" w14:textId="5D328033" w:rsidR="00DB5F21" w:rsidRDefault="00DB5F21" w:rsidP="00DB5F21">
      <w:pPr>
        <w:rPr>
          <w:lang w:val="es-ES"/>
        </w:rPr>
      </w:pPr>
    </w:p>
    <w:p w14:paraId="756D0A47" w14:textId="73303941" w:rsidR="00DB5F21" w:rsidRDefault="00DB5F21" w:rsidP="00DB5F21">
      <w:pPr>
        <w:rPr>
          <w:lang w:val="es-ES"/>
        </w:rPr>
      </w:pPr>
    </w:p>
    <w:p w14:paraId="1C116F5F" w14:textId="63EA539F" w:rsidR="00DB5F21" w:rsidRDefault="00DB5F21" w:rsidP="00DB5F21">
      <w:pPr>
        <w:rPr>
          <w:lang w:val="es-ES"/>
        </w:rPr>
      </w:pPr>
    </w:p>
    <w:p w14:paraId="2F96D8DF" w14:textId="490AC23F" w:rsidR="00DB5F21" w:rsidRDefault="00DB5F21" w:rsidP="00DB5F21">
      <w:pPr>
        <w:rPr>
          <w:lang w:val="es-ES"/>
        </w:rPr>
      </w:pPr>
    </w:p>
    <w:p w14:paraId="3CCABF8E" w14:textId="49238E2A" w:rsidR="00DB5F21" w:rsidRDefault="00DB5F21" w:rsidP="00DB5F21">
      <w:pPr>
        <w:rPr>
          <w:lang w:val="es-ES"/>
        </w:rPr>
      </w:pPr>
    </w:p>
    <w:p w14:paraId="7411CA74" w14:textId="6990C53D" w:rsidR="00DB5F21" w:rsidRDefault="00DB5F21" w:rsidP="00DB5F21">
      <w:pPr>
        <w:rPr>
          <w:lang w:val="es-ES"/>
        </w:rPr>
      </w:pPr>
    </w:p>
    <w:p w14:paraId="71EBB429" w14:textId="7A6B8486" w:rsidR="00DB5F21" w:rsidRDefault="00DB5F21" w:rsidP="00DB5F21">
      <w:pPr>
        <w:rPr>
          <w:lang w:val="es-ES"/>
        </w:rPr>
      </w:pPr>
    </w:p>
    <w:p w14:paraId="09C7FDCC" w14:textId="58602AFD" w:rsidR="00DB5F21" w:rsidRDefault="00DB5F21" w:rsidP="00DB5F21">
      <w:pPr>
        <w:rPr>
          <w:lang w:val="es-ES"/>
        </w:rPr>
      </w:pPr>
    </w:p>
    <w:p w14:paraId="7C5E085E" w14:textId="3E7403E5" w:rsidR="00DB5F21" w:rsidRDefault="00DB5F21" w:rsidP="00DB5F21">
      <w:pPr>
        <w:rPr>
          <w:lang w:val="es-ES"/>
        </w:rPr>
      </w:pPr>
    </w:p>
    <w:p w14:paraId="03C64AE0" w14:textId="69332F51" w:rsidR="00DB5F21" w:rsidRDefault="00DB5F21" w:rsidP="00DB5F21">
      <w:pPr>
        <w:rPr>
          <w:lang w:val="es-ES"/>
        </w:rPr>
      </w:pPr>
    </w:p>
    <w:p w14:paraId="6BAB1C40" w14:textId="1E67BDAF" w:rsidR="00DB5F21" w:rsidRDefault="00DB5F21" w:rsidP="00DB5F21">
      <w:pPr>
        <w:rPr>
          <w:lang w:val="es-ES"/>
        </w:rPr>
      </w:pPr>
    </w:p>
    <w:p w14:paraId="0CE4B4ED" w14:textId="3CFD8D1D" w:rsidR="00DB5F21" w:rsidRDefault="00DB5F21" w:rsidP="00DB5F21">
      <w:pPr>
        <w:rPr>
          <w:lang w:val="es-ES"/>
        </w:rPr>
      </w:pPr>
    </w:p>
    <w:p w14:paraId="661B6108" w14:textId="43666565" w:rsidR="00DB5F21" w:rsidRDefault="00DB5F21" w:rsidP="00DB5F21">
      <w:pPr>
        <w:rPr>
          <w:lang w:val="es-ES"/>
        </w:rPr>
      </w:pPr>
    </w:p>
    <w:p w14:paraId="4A4CA656" w14:textId="7996187D" w:rsidR="00DB5F21" w:rsidRDefault="00DB5F21" w:rsidP="00DB5F21">
      <w:pPr>
        <w:rPr>
          <w:lang w:val="es-ES"/>
        </w:rPr>
      </w:pPr>
    </w:p>
    <w:p w14:paraId="0E367F28" w14:textId="5BB8CBDD" w:rsidR="00DB5F21" w:rsidRDefault="00DB5F21" w:rsidP="00DB5F21">
      <w:pPr>
        <w:rPr>
          <w:lang w:val="es-ES"/>
        </w:rPr>
      </w:pPr>
    </w:p>
    <w:p w14:paraId="5B71CF2D" w14:textId="21FF9555" w:rsidR="00DB5F21" w:rsidRPr="00DB5F21" w:rsidRDefault="00DB5F21" w:rsidP="00DB5F21">
      <w:pPr>
        <w:rPr>
          <w:lang w:val="es-ES"/>
        </w:rPr>
      </w:pPr>
      <w:r>
        <w:rPr>
          <w:lang w:val="es-ES"/>
        </w:rPr>
        <w:lastRenderedPageBreak/>
        <w:t>Referencias Bibliograficas</w:t>
      </w:r>
    </w:p>
    <w:sectPr w:rsidR="00DB5F21" w:rsidRPr="00DB5F21" w:rsidSect="00866634">
      <w:pgSz w:w="12240" w:h="15840"/>
      <w:pgMar w:top="1417" w:right="1418" w:bottom="1417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1CAE"/>
    <w:multiLevelType w:val="hybridMultilevel"/>
    <w:tmpl w:val="0EFE78D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62289"/>
    <w:multiLevelType w:val="hybridMultilevel"/>
    <w:tmpl w:val="52842BE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D2575"/>
    <w:multiLevelType w:val="hybridMultilevel"/>
    <w:tmpl w:val="5C72E82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36021"/>
    <w:multiLevelType w:val="hybridMultilevel"/>
    <w:tmpl w:val="37D20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92BFE"/>
    <w:multiLevelType w:val="hybridMultilevel"/>
    <w:tmpl w:val="C240CD2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A9"/>
    <w:rsid w:val="0017373D"/>
    <w:rsid w:val="002B5534"/>
    <w:rsid w:val="00333CAE"/>
    <w:rsid w:val="00360D08"/>
    <w:rsid w:val="0036369D"/>
    <w:rsid w:val="003A4A3E"/>
    <w:rsid w:val="003D2B98"/>
    <w:rsid w:val="00401F29"/>
    <w:rsid w:val="00485E6B"/>
    <w:rsid w:val="004E1D46"/>
    <w:rsid w:val="00690C88"/>
    <w:rsid w:val="006B339E"/>
    <w:rsid w:val="006F121D"/>
    <w:rsid w:val="00745787"/>
    <w:rsid w:val="007D64ED"/>
    <w:rsid w:val="00866634"/>
    <w:rsid w:val="00874471"/>
    <w:rsid w:val="009A53A9"/>
    <w:rsid w:val="00A56C46"/>
    <w:rsid w:val="00B6462E"/>
    <w:rsid w:val="00B91F1E"/>
    <w:rsid w:val="00C426B4"/>
    <w:rsid w:val="00D35897"/>
    <w:rsid w:val="00DB5F21"/>
    <w:rsid w:val="00F73283"/>
    <w:rsid w:val="00F8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DCD0"/>
  <w15:chartTrackingRefBased/>
  <w15:docId w15:val="{826D8460-4453-4C37-9973-247A0DB6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39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3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2B553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5534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333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704EB26C5EA47DF905831874524B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08C7A-FAA1-4312-BC02-F9A9729A13A3}"/>
      </w:docPartPr>
      <w:docPartBody>
        <w:p w:rsidR="002D493F" w:rsidRDefault="00BC2DBE" w:rsidP="00BC2DBE">
          <w:pPr>
            <w:pStyle w:val="4704EB26C5EA47DF905831874524B6C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D3E19B5715694B969EF5BA23AF98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8FF0E-CE63-4041-9E33-AFECE855D995}"/>
      </w:docPartPr>
      <w:docPartBody>
        <w:p w:rsidR="002D493F" w:rsidRDefault="00BC2DBE" w:rsidP="00BC2DBE">
          <w:pPr>
            <w:pStyle w:val="D3E19B5715694B969EF5BA23AF9843E8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BE"/>
    <w:rsid w:val="00222B6B"/>
    <w:rsid w:val="002D493F"/>
    <w:rsid w:val="00BC2DBE"/>
    <w:rsid w:val="00D57DD5"/>
    <w:rsid w:val="00DA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04EB26C5EA47DF905831874524B6CB">
    <w:name w:val="4704EB26C5EA47DF905831874524B6CB"/>
    <w:rsid w:val="00BC2DBE"/>
  </w:style>
  <w:style w:type="paragraph" w:customStyle="1" w:styleId="D3E19B5715694B969EF5BA23AF9843E8">
    <w:name w:val="D3E19B5715694B969EF5BA23AF9843E8"/>
    <w:rsid w:val="00BC2D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25 de octubre de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Patrones de diseño de software.</vt:lpstr>
    </vt:vector>
  </TitlesOfParts>
  <Company>Fundación universitaria compensar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 de diseño de software.</dc:title>
  <dc:subject>POO</dc:subject>
  <dc:creator>Oscar Javier Galvis Galvis</dc:creator>
  <cp:keywords/>
  <dc:description/>
  <cp:lastModifiedBy>Oscar Javier Galvis Galvis</cp:lastModifiedBy>
  <cp:revision>2</cp:revision>
  <dcterms:created xsi:type="dcterms:W3CDTF">2021-10-25T17:17:00Z</dcterms:created>
  <dcterms:modified xsi:type="dcterms:W3CDTF">2021-10-25T17:17:00Z</dcterms:modified>
</cp:coreProperties>
</file>