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3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87803" w:rsidRDefault="00887803" w:rsidP="00887803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887803" w:rsidRDefault="00887803"/>
    <w:p w:rsidR="0082516A" w:rsidRPr="0082516A" w:rsidRDefault="0049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A</w:t>
      </w:r>
    </w:p>
    <w:p w:rsidR="0082516A" w:rsidRDefault="00494E12">
      <w:r>
        <w:rPr>
          <w:noProof/>
          <w:lang w:eastAsia="es-ES"/>
        </w:rPr>
        <w:drawing>
          <wp:inline distT="0" distB="0" distL="0" distR="0">
            <wp:extent cx="5391785" cy="2820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3AF">
        <w:t>Se puede</w:t>
      </w:r>
      <w:r>
        <w:t xml:space="preserve"> apreciar que el voltaje en VA es de 8.2</w:t>
      </w:r>
      <w:r w:rsidR="000303AF">
        <w:t>5V. Según nuestros cálculos:</w:t>
      </w:r>
    </w:p>
    <w:p w:rsidR="000303AF" w:rsidRPr="00494E12" w:rsidRDefault="00494E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=3.75×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494E12" w:rsidRPr="000303AF" w:rsidRDefault="00F301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=I×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=8.25V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A7713D" w:rsidRDefault="00A7713D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3264E">
      <w:pPr>
        <w:rPr>
          <w:b/>
          <w:sz w:val="32"/>
          <w:szCs w:val="32"/>
        </w:rPr>
      </w:pPr>
      <w:r w:rsidRPr="0083264E"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040" cy="2568622"/>
            <wp:effectExtent l="0" t="0" r="0" b="3175"/>
            <wp:docPr id="1" name="Imagen 1" descr="C:\Users\Oscar\CIREL\Memoria 2\ej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Memoria 2\ej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Pr="00F3012A" w:rsidRDefault="0083264E">
      <w:pPr>
        <w:rPr>
          <w:rFonts w:eastAsiaTheme="minorEastAsia"/>
        </w:rPr>
      </w:pPr>
      <w:r>
        <w:t xml:space="preserve">Mirando la gráfica obtenida podemos intuir que nos encontramos ante un filtro pasa alta, debido a que la ganancia cuando </w:t>
      </w:r>
      <m:oMath>
        <m:r>
          <w:rPr>
            <w:rFonts w:ascii="Cambria Math" w:hAnsi="Cambria Math"/>
          </w:rPr>
          <m:t>w→∞=0</m:t>
        </m:r>
      </m:oMath>
      <w:r>
        <w:rPr>
          <w:rFonts w:eastAsiaTheme="minorEastAsia"/>
        </w:rPr>
        <w:t xml:space="preserve"> y desciend</w:t>
      </w:r>
      <w:bookmarkStart w:id="0" w:name="_GoBack"/>
      <w:bookmarkEnd w:id="0"/>
      <w:r>
        <w:rPr>
          <w:rFonts w:eastAsiaTheme="minorEastAsia"/>
        </w:rPr>
        <w:t xml:space="preserve">e de manera constante cuando </w:t>
      </w:r>
      <m:oMath>
        <m:r>
          <w:rPr>
            <w:rFonts w:ascii="Cambria Math" w:eastAsiaTheme="minorEastAsia" w:hAnsi="Cambria Math"/>
          </w:rPr>
          <m:t>w→</m:t>
        </m:r>
        <m:r>
          <w:rPr>
            <w:rFonts w:ascii="Cambria Math" w:eastAsiaTheme="minorEastAsia" w:hAnsi="Cambria Math"/>
          </w:rPr>
          <m:t>0</m:t>
        </m:r>
      </m:oMath>
    </w:p>
    <w:sectPr w:rsidR="00BA2C6E" w:rsidRPr="00F3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494E12"/>
    <w:rsid w:val="005C2E49"/>
    <w:rsid w:val="0082516A"/>
    <w:rsid w:val="0083264E"/>
    <w:rsid w:val="00887803"/>
    <w:rsid w:val="00A7713D"/>
    <w:rsid w:val="00BA2C6E"/>
    <w:rsid w:val="00F3012A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6C9E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Oscar</cp:lastModifiedBy>
  <cp:revision>6</cp:revision>
  <dcterms:created xsi:type="dcterms:W3CDTF">2016-10-21T22:58:00Z</dcterms:created>
  <dcterms:modified xsi:type="dcterms:W3CDTF">2016-10-21T23:04:00Z</dcterms:modified>
</cp:coreProperties>
</file>