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4B6CE9">
        <w:rPr>
          <w:sz w:val="44"/>
          <w:szCs w:val="44"/>
        </w:rPr>
        <w:t>ráctica Circuitos Electrónicos 9</w:t>
      </w: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6F09A0" w:rsidRDefault="006F09A0">
      <w:pPr>
        <w:rPr>
          <w:b/>
          <w:sz w:val="32"/>
        </w:rPr>
      </w:pPr>
      <w:r>
        <w:rPr>
          <w:b/>
          <w:sz w:val="32"/>
        </w:rPr>
        <w:lastRenderedPageBreak/>
        <w:t>Ejercicio 1:</w:t>
      </w:r>
    </w:p>
    <w:p w:rsidR="006F09A0" w:rsidRDefault="004B6CE9">
      <w:r>
        <w:rPr>
          <w:noProof/>
          <w:lang w:eastAsia="es-ES"/>
        </w:rPr>
        <w:drawing>
          <wp:inline distT="0" distB="0" distL="0" distR="0">
            <wp:extent cx="5394960" cy="5120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A0" w:rsidRDefault="007E4B90">
      <w:r>
        <w:t>Como se puede apreciar en la imagen, conforme aumenta el voltaje de la fuente VBB, también aumentan el voltaje de la base (VB) y la intensidad de la misma.</w:t>
      </w:r>
    </w:p>
    <w:p w:rsidR="006F09A0" w:rsidRDefault="007E4B90">
      <w:r>
        <w:rPr>
          <w:noProof/>
          <w:lang w:eastAsia="es-ES"/>
        </w:rPr>
        <w:lastRenderedPageBreak/>
        <w:drawing>
          <wp:inline distT="0" distB="0" distL="0" distR="0">
            <wp:extent cx="5404485" cy="50495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A0" w:rsidRDefault="007E4B90">
      <w:r>
        <w:t>Al sustituir la resistencia de 100</w:t>
      </w:r>
      <w:r>
        <w:rPr>
          <w:rFonts w:cstheme="minorHAnsi"/>
        </w:rPr>
        <w:t>Ω</w:t>
      </w:r>
      <w:r>
        <w:t xml:space="preserve"> por la de 0.01</w:t>
      </w:r>
      <w:r>
        <w:rPr>
          <w:rFonts w:cstheme="minorHAnsi"/>
        </w:rPr>
        <w:t>Ω</w:t>
      </w:r>
      <w:r>
        <w:t xml:space="preserve"> no apreciamos cambio alguno en la gráfica representada. Pensamos que esto puede deberse a que tanto el voltaje como la intensidad de la base dependen de VBB y RB, por lo que al variar el valor de RC no se produce un cambio significativo.</w:t>
      </w:r>
    </w:p>
    <w:p w:rsidR="006F09A0" w:rsidRDefault="006F09A0"/>
    <w:p w:rsidR="002A141D" w:rsidRDefault="002A141D" w:rsidP="0072630A">
      <w:pPr>
        <w:rPr>
          <w:b/>
          <w:sz w:val="32"/>
        </w:rPr>
      </w:pPr>
    </w:p>
    <w:p w:rsidR="002A141D" w:rsidRDefault="002A141D" w:rsidP="0072630A">
      <w:pPr>
        <w:rPr>
          <w:b/>
          <w:sz w:val="32"/>
        </w:rPr>
      </w:pPr>
    </w:p>
    <w:p w:rsidR="007E4B90" w:rsidRDefault="007E4B90" w:rsidP="0072630A">
      <w:pPr>
        <w:rPr>
          <w:b/>
          <w:sz w:val="32"/>
        </w:rPr>
      </w:pPr>
    </w:p>
    <w:p w:rsidR="007E4B90" w:rsidRDefault="007E4B90" w:rsidP="0072630A">
      <w:pPr>
        <w:rPr>
          <w:b/>
          <w:sz w:val="32"/>
        </w:rPr>
      </w:pPr>
    </w:p>
    <w:p w:rsidR="007E4B90" w:rsidRDefault="007E4B90" w:rsidP="0072630A">
      <w:pPr>
        <w:rPr>
          <w:b/>
          <w:sz w:val="32"/>
        </w:rPr>
      </w:pPr>
    </w:p>
    <w:p w:rsidR="007E4B90" w:rsidRDefault="007E4B90" w:rsidP="0072630A">
      <w:pPr>
        <w:rPr>
          <w:b/>
          <w:sz w:val="32"/>
        </w:rPr>
      </w:pPr>
    </w:p>
    <w:p w:rsidR="007E4B90" w:rsidRDefault="007E4B90" w:rsidP="0072630A">
      <w:pPr>
        <w:rPr>
          <w:b/>
          <w:sz w:val="32"/>
        </w:rPr>
      </w:pPr>
    </w:p>
    <w:p w:rsidR="00DA7368" w:rsidRDefault="00150D4B" w:rsidP="0072630A">
      <w:r>
        <w:rPr>
          <w:b/>
          <w:sz w:val="32"/>
        </w:rPr>
        <w:lastRenderedPageBreak/>
        <w:t>Ejercicio 2:</w:t>
      </w:r>
    </w:p>
    <w:p w:rsidR="0072630A" w:rsidRDefault="007E4B90" w:rsidP="0072630A">
      <w:r>
        <w:rPr>
          <w:noProof/>
          <w:lang w:eastAsia="es-ES"/>
        </w:rPr>
        <w:drawing>
          <wp:inline distT="0" distB="0" distL="0" distR="0">
            <wp:extent cx="5404485" cy="511810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90" w:rsidRDefault="007E4B90" w:rsidP="0072630A">
      <w:r>
        <w:t xml:space="preserve">Analizando la curva obtenida, obtenemos un punto de conmutación a los 4.3V. </w:t>
      </w:r>
    </w:p>
    <w:p w:rsidR="007E4B90" w:rsidRDefault="007E4B90" w:rsidP="0072630A">
      <w:r>
        <w:rPr>
          <w:noProof/>
          <w:lang w:eastAsia="es-ES"/>
        </w:rPr>
        <w:drawing>
          <wp:inline distT="0" distB="0" distL="0" distR="0">
            <wp:extent cx="3684905" cy="2183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90" w:rsidRDefault="007E4B90" w:rsidP="0072630A">
      <w:r>
        <w:t xml:space="preserve">Con los resultados obtenidos al realizar una simulación DC </w:t>
      </w:r>
      <w:proofErr w:type="spellStart"/>
      <w:r>
        <w:t>op</w:t>
      </w:r>
      <w:proofErr w:type="spellEnd"/>
      <w:r>
        <w:t xml:space="preserve">, obtenemos un valor para el parámetro </w:t>
      </w:r>
      <w:r>
        <w:rPr>
          <w:rFonts w:cstheme="minorHAnsi"/>
        </w:rPr>
        <w:t>β</w:t>
      </w:r>
      <w:r w:rsidR="00B67B8A">
        <w:rPr>
          <w:rFonts w:cstheme="minorHAnsi"/>
        </w:rPr>
        <w:t xml:space="preserve"> = 100. En la simulación obtenemos un valor negativo, pero asumimos que se debe al sentido de las corrientes, lo que no afecta al valor de nuestro parámetro.</w:t>
      </w:r>
      <w:bookmarkStart w:id="0" w:name="_GoBack"/>
      <w:bookmarkEnd w:id="0"/>
    </w:p>
    <w:sectPr w:rsidR="007E4B9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1B2E65"/>
    <w:rsid w:val="002A141D"/>
    <w:rsid w:val="002B30F5"/>
    <w:rsid w:val="003625E5"/>
    <w:rsid w:val="00413C0F"/>
    <w:rsid w:val="004B6CE9"/>
    <w:rsid w:val="006F09A0"/>
    <w:rsid w:val="0072630A"/>
    <w:rsid w:val="007E4B90"/>
    <w:rsid w:val="00A64D78"/>
    <w:rsid w:val="00AD38B0"/>
    <w:rsid w:val="00B61A3B"/>
    <w:rsid w:val="00B67B8A"/>
    <w:rsid w:val="00B71C8A"/>
    <w:rsid w:val="00C81473"/>
    <w:rsid w:val="00CA0178"/>
    <w:rsid w:val="00DA7368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2EB5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Nacho Gómez García</cp:lastModifiedBy>
  <cp:revision>6</cp:revision>
  <dcterms:created xsi:type="dcterms:W3CDTF">2016-11-27T23:21:00Z</dcterms:created>
  <dcterms:modified xsi:type="dcterms:W3CDTF">2016-12-11T21:59:00Z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