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58"/>
        <w:gridCol w:w="3735"/>
      </w:tblGrid>
      <w:tr>
        <w:trPr/>
        <w:tc>
          <w:tcPr>
            <w:tcW w:w="8493" w:type="dxa"/>
            <w:gridSpan w:val="2"/>
            <w:tcBorders/>
            <w:shd w:color="auto" w:fill="FBD4B4" w:themeFill="accent6" w:themeFillTint="66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</w:rPr>
              <w:t>Reunión número: 8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Fecha: 20/12/2016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Duración: 30 min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Asistentes: Óscar Pinto Santamaría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Jose Ignacio Gómez García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Andrea Ruiz Pastor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Óscar Gómez Borzdynski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Orden del día (temas a tratar):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Análisis del estado actual del juego y los requisitos a implementar para su version final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i w:val="false"/>
                <w:iCs w:val="false"/>
              </w:rPr>
              <w:t>Reparto de tareas relativo al análisis anterior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47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Temas tratados y acuerdos</w:t>
            </w:r>
          </w:p>
        </w:tc>
        <w:tc>
          <w:tcPr>
            <w:tcW w:w="37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Responsables y Fecha</w:t>
            </w:r>
          </w:p>
        </w:tc>
      </w:tr>
      <w:tr>
        <w:trPr/>
        <w:tc>
          <w:tcPr>
            <w:tcW w:w="47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Estado del juego: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/>
              <w:t>Los errores detectados en la anterior reunión han sido todos dolventados con el trabajo conjunto del grupo.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/>
              <w:t xml:space="preserve">Todos los módulos están completos y aparantemente funcionan de forma correcta, a falta de sus relativos bancos de pruebas. Existe un </w:t>
            </w:r>
            <w:r>
              <w:rPr>
                <w:b/>
                <w:bCs/>
              </w:rPr>
              <w:t>JuegoConv</w:t>
            </w:r>
            <w:r>
              <w:rPr>
                <w:b w:val="false"/>
                <w:bCs w:val="false"/>
              </w:rPr>
              <w:t xml:space="preserve"> funcional y sin pérdidas de memoria.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/>
              <w:t xml:space="preserve">Faltan los bancos de pruebas y documentación relativa a casi todos los nuevos módulos </w:t>
            </w:r>
            <w:r>
              <w:rPr>
                <w:i w:val="false"/>
                <w:iCs w:val="false"/>
              </w:rPr>
              <w:t>(</w:t>
            </w:r>
            <w:r>
              <w:rPr>
                <w:i/>
                <w:iCs/>
              </w:rPr>
              <w:t xml:space="preserve">Graphics </w:t>
            </w:r>
            <w:r>
              <w:rPr>
                <w:i w:val="false"/>
                <w:iCs w:val="false"/>
              </w:rPr>
              <w:t>está hecho).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>
                <w:i w:val="false"/>
                <w:iCs w:val="false"/>
              </w:rPr>
              <w:t>Falta bastantes casos de diálogo en distintas situaciones del juego, así como existen varias líneas de diálogo poco informativas.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>
                <w:i w:val="false"/>
                <w:iCs w:val="false"/>
              </w:rPr>
              <w:t>Falta tener un mapa completo del juego.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>
                <w:i w:val="false"/>
                <w:iCs w:val="false"/>
              </w:rPr>
              <w:t>Falta tener un guión coherente del juego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720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37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Todos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20/12/2016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10"/>
                <w:szCs w:val="10"/>
              </w:rPr>
              <w:t>,</w:t>
            </w:r>
          </w:p>
        </w:tc>
      </w:tr>
      <w:tr>
        <w:trPr/>
        <w:tc>
          <w:tcPr>
            <w:tcW w:w="47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Reparto de tareas: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>
                <w:i w:val="false"/>
                <w:iCs w:val="false"/>
              </w:rPr>
              <w:t>Test de cada módulo: Responsable su creador.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>
                <w:i w:val="false"/>
                <w:iCs w:val="false"/>
              </w:rPr>
              <w:t>Casos de diálogo incompletos, comportamientos inesperados: Reparto in situ de trabajo, pues no conocemos todos lo</w:t>
            </w:r>
            <w:r>
              <w:rPr>
                <w:i w:val="false"/>
                <w:iCs w:val="false"/>
              </w:rPr>
              <w:t>s</w:t>
            </w:r>
            <w:r>
              <w:rPr>
                <w:i w:val="false"/>
                <w:iCs w:val="false"/>
              </w:rPr>
              <w:t xml:space="preserve"> errores y habitualmente son solventados muy fácilmente una vez detectados.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>
                <w:i w:val="false"/>
                <w:iCs w:val="false"/>
              </w:rPr>
              <w:t>Definir una historia para el juego: Todos en conjunto, para tener una acuerdo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>
                <w:i w:val="false"/>
                <w:iCs w:val="false"/>
              </w:rPr>
              <w:t>Mapa y guía para pasarse el juego: Óscar Gómez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>
                <w:i w:val="false"/>
                <w:iCs w:val="false"/>
              </w:rPr>
              <w:t>Depuración y testeo: Todos los integrantes del grupo realizarán pruebas para asegurae que el funcionamiento del juego es óptimo.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37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Todos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20/12/2016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Valoración de la reunión. Aspectos a mejorar: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El estado del juego a día 20/12/2016 se puededefinir como completado, pero a falta de pulido. Es necesario un poco más de trabajo para completar a conciencia todos los requisitos, pero la funcionalidad general del código es adecuada.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En los dos días restantes hay tiempo para completar la documentación y pulir el juego para su entrega.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Temas a tratar en la próxima reunión.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Ya no habrá siguiente reunión, Felices Fiestas a todos :)</w:t>
            </w:r>
          </w:p>
          <w:p>
            <w:pPr>
              <w:pStyle w:val="Normal"/>
              <w:spacing w:lineRule="auto" w:line="240" w:before="0" w:after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Fecha: 20/12/2016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OpenSymbol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32ca3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44b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LibreOffice/4.4.4.3$Linux_X86_64 LibreOffice_project/40m0$Build-3</Application>
  <Paragraphs>37</Paragraphs>
  <Company>Universidad Autónoma de Madrid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2016-11-02T23:52:00Z</dcterms:created>
  <dc:creator>usuario</dc:creator>
  <dc:language>es-ES</dc:language>
  <cp:lastModifiedBy>Andrea Pastor</cp:lastModifiedBy>
  <dcterms:modified xsi:type="dcterms:W3CDTF">2016-12-22T16:28:44Z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Autónoma de Madrid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