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CD6E1" w14:textId="77777777" w:rsidR="0013394D" w:rsidRDefault="00D74904">
      <w:pPr>
        <w:rPr>
          <w:rFonts w:ascii="Arial" w:hAnsi="Arial" w:cs="Arial"/>
          <w:b/>
          <w:bCs/>
          <w:sz w:val="20"/>
          <w:szCs w:val="20"/>
        </w:rPr>
      </w:pPr>
      <w:r>
        <w:rPr>
          <w:rFonts w:ascii="Arial" w:hAnsi="Arial" w:cs="Arial"/>
          <w:b/>
          <w:bCs/>
          <w:sz w:val="20"/>
          <w:szCs w:val="20"/>
        </w:rPr>
        <w:tab/>
      </w:r>
    </w:p>
    <w:p w14:paraId="073C434B" w14:textId="78D05778" w:rsidR="0013394D" w:rsidRDefault="00D74904">
      <w:pPr>
        <w:jc w:val="center"/>
        <w:rPr>
          <w:rFonts w:ascii="Arial" w:hAnsi="Arial" w:cs="Arial"/>
          <w:b/>
          <w:bCs/>
          <w:color w:val="000000" w:themeColor="text1"/>
          <w:sz w:val="36"/>
          <w:szCs w:val="36"/>
        </w:rPr>
      </w:pPr>
      <w:r>
        <w:rPr>
          <w:rFonts w:ascii="Arial" w:hAnsi="Arial" w:cs="Arial"/>
          <w:b/>
          <w:bCs/>
          <w:color w:val="000000" w:themeColor="text1"/>
          <w:sz w:val="36"/>
          <w:szCs w:val="36"/>
        </w:rPr>
        <w:t xml:space="preserve">ACTA COMITÉ DE CAMBIOS ORDINARIO</w:t>
      </w:r>
      <w:r w:rsidR="000152BE">
        <w:rPr>
          <w:rFonts w:ascii="Arial" w:hAnsi="Arial" w:cs="Arial"/>
          <w:b/>
          <w:bCs/>
          <w:color w:val="000000" w:themeColor="text1"/>
          <w:sz w:val="36"/>
          <w:szCs w:val="36"/>
        </w:rPr>
        <w:t xml:space="preserve"> No. 1424</w:t>
      </w:r>
    </w:p>
    <w:p w14:paraId="2DEE47A6" w14:textId="77777777" w:rsidR="0013394D" w:rsidRDefault="0013394D">
      <w:pPr>
        <w:spacing w:line="276" w:lineRule="auto"/>
        <w:jc w:val="center"/>
        <w:rPr>
          <w:rFonts w:ascii="Arial" w:hAnsi="Arial" w:cs="Arial"/>
          <w:b/>
          <w:bCs/>
          <w:color w:val="FF0000"/>
          <w:sz w:val="20"/>
          <w:szCs w:val="20"/>
        </w:rPr>
      </w:pPr>
    </w:p>
    <w:tbl>
      <w:tblPr>
        <w:tblW w:w="9493" w:type="dxa"/>
        <w:jc w:val="center"/>
        <w:tblLayout w:type="fixed"/>
        <w:tblCellMar>
          <w:left w:w="70" w:type="dxa"/>
          <w:right w:w="70" w:type="dxa"/>
        </w:tblCellMar>
        <w:tblLook w:val="0000" w:firstRow="0" w:lastRow="0" w:firstColumn="0" w:lastColumn="0" w:noHBand="0" w:noVBand="0"/>
      </w:tblPr>
      <w:tblGrid>
        <w:gridCol w:w="1980"/>
        <w:gridCol w:w="1839"/>
        <w:gridCol w:w="854"/>
        <w:gridCol w:w="419"/>
        <w:gridCol w:w="1566"/>
        <w:gridCol w:w="567"/>
        <w:gridCol w:w="708"/>
        <w:gridCol w:w="1560"/>
      </w:tblGrid>
      <w:tr w:rsidR="0013394D" w14:paraId="2A0BDA03"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93F7603" w14:textId="77777777" w:rsidR="0013394D" w:rsidRDefault="00D74904">
            <w:pPr>
              <w:pStyle w:val="Datosreunin"/>
              <w:pBdr>
                <w:top w:val="nil"/>
              </w:pBdr>
              <w:spacing w:before="0" w:after="60"/>
              <w:ind w:left="0" w:right="-70" w:firstLine="0"/>
              <w:jc w:val="left"/>
              <w:rPr>
                <w:rFonts w:ascii="Arial" w:hAnsi="Arial" w:cs="Arial"/>
                <w:b/>
                <w:sz w:val="20"/>
                <w:lang w:val="es-ES" w:eastAsia="es-ES"/>
              </w:rPr>
            </w:pPr>
            <w:r>
              <w:rPr>
                <w:rFonts w:ascii="Arial" w:hAnsi="Arial" w:cs="Arial"/>
                <w:b/>
                <w:sz w:val="20"/>
                <w:lang w:val="es-ES" w:eastAsia="es-ES"/>
              </w:rPr>
              <w:t>Nombre Reunión</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029F083E" w14:textId="77777777" w:rsidR="0013394D" w:rsidRDefault="00D74904">
            <w:pPr>
              <w:pStyle w:val="Asistentes"/>
              <w:ind w:left="0"/>
              <w:rPr>
                <w:rFonts w:ascii="Arial" w:hAnsi="Arial" w:cs="Arial"/>
                <w:sz w:val="20"/>
              </w:rPr>
            </w:pPr>
            <w:r>
              <w:rPr>
                <w:rFonts w:ascii="Arial" w:hAnsi="Arial" w:cs="Arial"/>
                <w:sz w:val="20"/>
              </w:rPr>
              <w:t>Comité de cambios</w:t>
            </w:r>
          </w:p>
        </w:tc>
      </w:tr>
      <w:tr w:rsidR="0013394D" w14:paraId="79D91174"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3B7745E" w14:textId="77777777" w:rsidR="0013394D" w:rsidRDefault="00D74904">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 xml:space="preserve">Lugar</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4FF80B5F" w14:textId="77777777" w:rsidR="0013394D" w:rsidRDefault="00D74904">
            <w:pPr>
              <w:pStyle w:val="Datosreunin"/>
              <w:pBdr>
                <w:top w:val="nil"/>
              </w:pBdr>
              <w:spacing w:before="0" w:after="60"/>
              <w:ind w:left="0" w:firstLine="0"/>
              <w:jc w:val="left"/>
              <w:rPr>
                <w:rFonts w:ascii="Arial" w:hAnsi="Arial" w:cs="Arial"/>
                <w:color w:val="000000"/>
                <w:sz w:val="20"/>
                <w:lang w:val="es-ES"/>
              </w:rPr>
            </w:pPr>
            <w:r>
              <w:rPr>
                <w:rFonts w:ascii="Arial" w:hAnsi="Arial" w:cs="Arial"/>
                <w:color w:val="000000"/>
                <w:sz w:val="20"/>
                <w:lang w:val="es-ES"/>
              </w:rPr>
              <w:t xml:space="preserve"> Teams</w:t>
            </w:r>
          </w:p>
        </w:tc>
      </w:tr>
      <w:tr w:rsidR="0013394D" w14:paraId="2D39837E"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77F7618" w14:textId="77777777" w:rsidR="0013394D" w:rsidRDefault="00D74904">
            <w:pPr>
              <w:pStyle w:val="Datosreunin"/>
              <w:pBdr>
                <w:top w:val="nil"/>
              </w:pBdr>
              <w:spacing w:before="0" w:after="60"/>
              <w:ind w:left="0" w:firstLine="0"/>
              <w:jc w:val="left"/>
              <w:rPr>
                <w:rFonts w:ascii="Arial" w:hAnsi="Arial" w:cs="Arial"/>
                <w:color w:val="000000"/>
                <w:sz w:val="20"/>
                <w:lang w:val="es-ES"/>
              </w:rPr>
            </w:pPr>
            <w:r>
              <w:rPr>
                <w:rFonts w:ascii="Arial" w:hAnsi="Arial" w:cs="Arial"/>
                <w:b/>
                <w:sz w:val="20"/>
                <w:lang w:val="es-ES" w:eastAsia="es-ES"/>
              </w:rPr>
              <w:t xml:space="preserve">Fecha </w:t>
            </w:r>
          </w:p>
        </w:tc>
        <w:tc>
          <w:tcPr>
            <w:tcW w:w="1839" w:type="dxa"/>
            <w:tcBorders>
              <w:top w:val="single" w:sz="4" w:space="0" w:color="000000"/>
              <w:left w:val="single" w:sz="4" w:space="0" w:color="000000"/>
              <w:bottom w:val="single" w:sz="4" w:space="0" w:color="000000"/>
            </w:tcBorders>
            <w:vAlign w:val="center"/>
          </w:tcPr>
          <w:p w14:paraId="0FE24060" w14:textId="77777777" w:rsidR="0013394D" w:rsidRDefault="00D74904">
            <w:pPr>
              <w:pStyle w:val="Datosreunin"/>
              <w:pBdr>
                <w:top w:val="nil"/>
              </w:pBdr>
              <w:spacing w:before="0" w:after="60"/>
              <w:ind w:left="0" w:firstLine="0"/>
              <w:rPr>
                <w:rFonts w:ascii="Arial" w:hAnsi="Arial"/>
              </w:rPr>
            </w:pPr>
            <w:r>
              <w:rPr>
                <w:rFonts w:ascii="Arial" w:hAnsi="Arial"/>
                <w:color w:val="000000"/>
                <w:sz w:val="20"/>
              </w:rPr>
              <w:t xml:space="preserve">2026-03-02</w:t>
            </w:r>
          </w:p>
        </w:tc>
        <w:tc>
          <w:tcPr>
            <w:tcW w:w="1273" w:type="dxa"/>
            <w:gridSpan w:val="2"/>
            <w:tcBorders>
              <w:top w:val="single" w:sz="4" w:space="0" w:color="000000"/>
              <w:left w:val="single" w:sz="4" w:space="0" w:color="000000"/>
              <w:bottom w:val="single" w:sz="4" w:space="0" w:color="000000"/>
            </w:tcBorders>
            <w:shd w:val="clear" w:color="auto" w:fill="D9D9D9" w:themeFill="background1" w:themeFillShade="D9"/>
            <w:vAlign w:val="center"/>
          </w:tcPr>
          <w:p w14:paraId="75CC6B8D" w14:textId="77777777" w:rsidR="0013394D" w:rsidRDefault="00D74904">
            <w:pPr>
              <w:pStyle w:val="Datosreunin"/>
              <w:pBdr>
                <w:top w:val="nil"/>
              </w:pBdr>
              <w:spacing w:before="0" w:after="60"/>
              <w:ind w:left="0" w:firstLine="0"/>
              <w:rPr>
                <w:rFonts w:ascii="Arial" w:hAnsi="Arial" w:cs="Arial"/>
                <w:sz w:val="20"/>
              </w:rPr>
            </w:pPr>
            <w:r>
              <w:rPr>
                <w:rFonts w:ascii="Arial" w:hAnsi="Arial" w:cs="Arial"/>
                <w:b/>
                <w:sz w:val="20"/>
                <w:lang w:val="es-ES" w:eastAsia="es-ES"/>
              </w:rPr>
              <w:t>Hora Inicio</w:t>
            </w:r>
          </w:p>
        </w:tc>
        <w:tc>
          <w:tcPr>
            <w:tcW w:w="1566" w:type="dxa"/>
            <w:tcBorders>
              <w:top w:val="single" w:sz="4" w:space="0" w:color="000000"/>
              <w:left w:val="single" w:sz="4" w:space="0" w:color="000000"/>
              <w:bottom w:val="single" w:sz="4" w:space="0" w:color="000000"/>
            </w:tcBorders>
            <w:shd w:val="clear" w:color="auto" w:fill="FFFFFF" w:themeFill="background1"/>
            <w:vAlign w:val="center"/>
          </w:tcPr>
          <w:p w14:paraId="3E4707C5" w14:textId="77777777" w:rsidR="0013394D" w:rsidRDefault="00D74904">
            <w:pPr>
              <w:pStyle w:val="Datosreunin"/>
              <w:pBdr>
                <w:top w:val="nil"/>
              </w:pBdr>
              <w:spacing w:before="0" w:after="60"/>
              <w:ind w:left="0" w:firstLine="0"/>
              <w:rPr>
                <w:rFonts w:ascii="Arial" w:hAnsi="Arial" w:cs="Arial"/>
                <w:sz w:val="20"/>
              </w:rPr>
            </w:pPr>
            <w:r>
              <w:rPr>
                <w:rFonts w:ascii="Arial" w:hAnsi="Arial" w:cs="Arial"/>
                <w:sz w:val="20"/>
              </w:rPr>
              <w:t>10:00 am</w:t>
            </w:r>
          </w:p>
        </w:tc>
        <w:tc>
          <w:tcPr>
            <w:tcW w:w="1275" w:type="dxa"/>
            <w:gridSpan w:val="2"/>
            <w:tcBorders>
              <w:top w:val="single" w:sz="4" w:space="0" w:color="000000"/>
              <w:left w:val="single" w:sz="4" w:space="0" w:color="000000"/>
              <w:bottom w:val="single" w:sz="4" w:space="0" w:color="000000"/>
            </w:tcBorders>
            <w:shd w:val="clear" w:color="auto" w:fill="D9D9D9" w:themeFill="background1" w:themeFillShade="D9"/>
            <w:vAlign w:val="center"/>
          </w:tcPr>
          <w:p w14:paraId="4601DAAC" w14:textId="77777777" w:rsidR="0013394D" w:rsidRDefault="00D74904">
            <w:pPr>
              <w:pStyle w:val="Datosreunin"/>
              <w:pBdr>
                <w:top w:val="nil"/>
              </w:pBdr>
              <w:spacing w:before="0" w:after="60"/>
              <w:ind w:left="0" w:firstLine="0"/>
              <w:rPr>
                <w:rFonts w:ascii="Arial" w:hAnsi="Arial" w:cs="Arial"/>
                <w:sz w:val="20"/>
              </w:rPr>
            </w:pPr>
            <w:r>
              <w:rPr>
                <w:rFonts w:ascii="Arial" w:hAnsi="Arial" w:cs="Arial"/>
                <w:b/>
                <w:sz w:val="20"/>
                <w:lang w:val="es-ES" w:eastAsia="es-ES"/>
              </w:rPr>
              <w:t>Hora Final</w:t>
            </w:r>
          </w:p>
        </w:tc>
        <w:tc>
          <w:tcPr>
            <w:tcW w:w="1560" w:type="dxa"/>
            <w:tcBorders>
              <w:top w:val="single" w:sz="4" w:space="0" w:color="000000"/>
              <w:left w:val="single" w:sz="4" w:space="0" w:color="000000"/>
              <w:bottom w:val="single" w:sz="4" w:space="0" w:color="000000"/>
              <w:right w:val="single" w:sz="4" w:space="0" w:color="000000"/>
            </w:tcBorders>
            <w:vAlign w:val="center"/>
          </w:tcPr>
          <w:p w14:paraId="502EC49C" w14:textId="77777777" w:rsidR="0013394D" w:rsidRDefault="00D74904">
            <w:pPr>
              <w:pStyle w:val="Datosreunin"/>
              <w:pBdr>
                <w:top w:val="nil"/>
              </w:pBdr>
              <w:spacing w:before="0" w:after="60"/>
              <w:ind w:left="0" w:firstLine="0"/>
              <w:rPr>
                <w:rFonts w:ascii="Arial" w:hAnsi="Arial" w:cs="Arial"/>
                <w:sz w:val="20"/>
              </w:rPr>
            </w:pPr>
            <w:r>
              <w:rPr>
                <w:rFonts w:ascii="Arial" w:hAnsi="Arial" w:cs="Arial"/>
                <w:sz w:val="20"/>
              </w:rPr>
              <w:t>5:00 pm</w:t>
            </w:r>
          </w:p>
        </w:tc>
      </w:tr>
      <w:tr w:rsidR="0013394D" w14:paraId="6C1374EE"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276450E" w14:textId="77777777" w:rsidR="0013394D" w:rsidRDefault="00D74904">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Entidad(es)</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5E43DA1D" w14:textId="77777777" w:rsidR="0013394D" w:rsidRDefault="00D74904">
            <w:pPr>
              <w:pStyle w:val="Datosreunin"/>
              <w:pBdr>
                <w:top w:val="nil"/>
              </w:pBdr>
              <w:spacing w:before="0" w:after="60"/>
              <w:ind w:left="0" w:firstLine="0"/>
              <w:rPr>
                <w:rFonts w:ascii="Arial" w:hAnsi="Arial" w:cs="Arial"/>
                <w:sz w:val="20"/>
              </w:rPr>
            </w:pPr>
            <w:r>
              <w:rPr>
                <w:rFonts w:ascii="Arial" w:hAnsi="Arial" w:cs="Arial"/>
                <w:sz w:val="20"/>
              </w:rPr>
              <w:t>AS•NET</w:t>
            </w:r>
          </w:p>
        </w:tc>
      </w:tr>
      <w:tr w:rsidR="0013394D" w14:paraId="45E03426" w14:textId="77777777">
        <w:trPr>
          <w:trHeight w:val="420"/>
          <w:jc w:val="center"/>
        </w:trPr>
        <w:tc>
          <w:tcPr>
            <w:tcW w:w="1980" w:type="dxa"/>
            <w:vMerge w:val="restar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179CBF7" w14:textId="77777777" w:rsidR="0013394D" w:rsidRDefault="00D74904">
            <w:pPr>
              <w:pStyle w:val="Datosreunin"/>
              <w:pBdr>
                <w:top w:val="nil"/>
              </w:pBdr>
              <w:spacing w:before="60" w:after="60"/>
              <w:ind w:left="0" w:firstLine="0"/>
              <w:jc w:val="left"/>
              <w:rPr>
                <w:rFonts w:ascii="Arial" w:hAnsi="Arial" w:cs="Arial"/>
                <w:b/>
                <w:sz w:val="20"/>
                <w:lang w:val="es-ES" w:eastAsia="es-ES"/>
              </w:rPr>
            </w:pPr>
            <w:r>
              <w:rPr>
                <w:rFonts w:ascii="Arial" w:hAnsi="Arial" w:cs="Arial"/>
                <w:b/>
                <w:sz w:val="20"/>
                <w:lang w:val="es-ES" w:eastAsia="es-ES"/>
              </w:rPr>
              <w:t>Organizador</w:t>
            </w:r>
          </w:p>
        </w:tc>
        <w:tc>
          <w:tcPr>
            <w:tcW w:w="2693" w:type="dxa"/>
            <w:gridSpan w:val="2"/>
            <w:tcBorders>
              <w:top w:val="single" w:sz="4" w:space="0" w:color="000000"/>
              <w:left w:val="single" w:sz="4" w:space="0" w:color="000000"/>
              <w:bottom w:val="single" w:sz="4" w:space="0" w:color="000000"/>
            </w:tcBorders>
            <w:vAlign w:val="center"/>
          </w:tcPr>
          <w:p w14:paraId="7892A628" w14:textId="77777777" w:rsidR="0013394D" w:rsidRDefault="00D74904">
            <w:pPr>
              <w:rPr>
                <w:rFonts w:ascii="Arial" w:hAnsi="Arial" w:cs="Arial"/>
                <w:sz w:val="20"/>
                <w:szCs w:val="20"/>
              </w:rPr>
            </w:pPr>
            <w:r>
              <w:rPr>
                <w:rFonts w:ascii="Arial" w:hAnsi="Arial" w:cs="Arial"/>
                <w:sz w:val="20"/>
                <w:szCs w:val="20"/>
              </w:rPr>
              <w:t>Ayda Castro</w:t>
            </w:r>
          </w:p>
        </w:tc>
        <w:tc>
          <w:tcPr>
            <w:tcW w:w="2552" w:type="dxa"/>
            <w:gridSpan w:val="3"/>
            <w:tcBorders>
              <w:top w:val="single" w:sz="4" w:space="0" w:color="000000"/>
              <w:left w:val="single" w:sz="4" w:space="0" w:color="000000"/>
              <w:bottom w:val="single" w:sz="4" w:space="0" w:color="000000"/>
            </w:tcBorders>
            <w:vAlign w:val="center"/>
          </w:tcPr>
          <w:p w14:paraId="2CFD4E29" w14:textId="0EF79085" w:rsidR="0013394D" w:rsidRDefault="00C358FD">
            <w:pPr>
              <w:rPr>
                <w:rFonts w:ascii="Arial" w:hAnsi="Arial" w:cs="Arial"/>
                <w:sz w:val="20"/>
                <w:szCs w:val="20"/>
              </w:rPr>
            </w:pPr>
            <w:r>
              <w:rPr>
                <w:rFonts w:ascii="Arial" w:hAnsi="Arial" w:cs="Arial"/>
                <w:sz w:val="20"/>
                <w:szCs w:val="20"/>
              </w:rPr>
              <w:t>Gerente</w:t>
            </w:r>
            <w:r w:rsidR="00D74904">
              <w:rPr>
                <w:rFonts w:ascii="Arial" w:hAnsi="Arial" w:cs="Arial"/>
                <w:sz w:val="20"/>
                <w:szCs w:val="20"/>
              </w:rPr>
              <w:t xml:space="preserv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0CAC37AA" w14:textId="77777777" w:rsidR="0013394D" w:rsidRDefault="00D74904">
            <w:pPr>
              <w:jc w:val="center"/>
              <w:rPr>
                <w:rFonts w:ascii="Arial" w:hAnsi="Arial" w:cs="Arial"/>
                <w:sz w:val="20"/>
                <w:szCs w:val="20"/>
              </w:rPr>
            </w:pPr>
            <w:r>
              <w:rPr>
                <w:rFonts w:ascii="Arial" w:hAnsi="Arial" w:cs="Arial"/>
                <w:sz w:val="20"/>
                <w:szCs w:val="20"/>
              </w:rPr>
              <w:t>AS•NET</w:t>
            </w:r>
          </w:p>
        </w:tc>
      </w:tr>
      <w:tr w:rsidR="0013394D" w14:paraId="37B8D2AD" w14:textId="77777777">
        <w:trPr>
          <w:trHeight w:val="420"/>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53D62E8" w14:textId="77777777" w:rsidR="0013394D" w:rsidRDefault="0013394D">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5F083499" w14:textId="77777777" w:rsidR="0013394D" w:rsidRDefault="00D74904">
            <w:pPr>
              <w:rPr>
                <w:rFonts w:ascii="Arial" w:hAnsi="Arial" w:cs="Arial"/>
                <w:sz w:val="20"/>
                <w:szCs w:val="20"/>
              </w:rPr>
            </w:pPr>
            <w:r>
              <w:rPr>
                <w:rFonts w:ascii="Arial" w:hAnsi="Arial" w:cs="Arial"/>
                <w:sz w:val="20"/>
                <w:szCs w:val="20"/>
              </w:rPr>
              <w:t xml:space="preserve">Alberto Arango </w:t>
            </w:r>
          </w:p>
        </w:tc>
        <w:tc>
          <w:tcPr>
            <w:tcW w:w="2552" w:type="dxa"/>
            <w:gridSpan w:val="3"/>
            <w:tcBorders>
              <w:top w:val="single" w:sz="4" w:space="0" w:color="000000"/>
              <w:left w:val="single" w:sz="4" w:space="0" w:color="000000"/>
              <w:bottom w:val="single" w:sz="4" w:space="0" w:color="000000"/>
            </w:tcBorders>
            <w:vAlign w:val="center"/>
          </w:tcPr>
          <w:p w14:paraId="58D6B503" w14:textId="77777777" w:rsidR="0013394D" w:rsidRDefault="00D74904">
            <w:pPr>
              <w:rPr>
                <w:rFonts w:ascii="Arial" w:hAnsi="Arial" w:cs="Arial"/>
                <w:sz w:val="20"/>
                <w:szCs w:val="20"/>
              </w:rPr>
            </w:pPr>
            <w:r>
              <w:rPr>
                <w:rFonts w:ascii="Arial" w:hAnsi="Arial" w:cs="Arial"/>
                <w:sz w:val="20"/>
                <w:szCs w:val="20"/>
              </w:rPr>
              <w:t>Gerente de infraestructura tecnológica</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3FEB0F5A" w14:textId="77777777" w:rsidR="0013394D" w:rsidRDefault="00D74904">
            <w:pPr>
              <w:jc w:val="center"/>
              <w:rPr>
                <w:rFonts w:ascii="Arial" w:hAnsi="Arial" w:cs="Arial"/>
                <w:sz w:val="20"/>
                <w:szCs w:val="20"/>
              </w:rPr>
            </w:pPr>
            <w:r>
              <w:rPr>
                <w:rFonts w:ascii="Arial" w:hAnsi="Arial" w:cs="Arial"/>
                <w:sz w:val="20"/>
                <w:szCs w:val="20"/>
              </w:rPr>
              <w:t>AS•NET</w:t>
            </w:r>
          </w:p>
        </w:tc>
      </w:tr>
      <w:tr w:rsidR="0013394D" w14:paraId="6C49076C" w14:textId="77777777">
        <w:trPr>
          <w:trHeight w:val="413"/>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8770EAA" w14:textId="77777777" w:rsidR="0013394D" w:rsidRDefault="00D74904">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Redactada por</w:t>
            </w:r>
          </w:p>
        </w:tc>
        <w:tc>
          <w:tcPr>
            <w:tcW w:w="2693" w:type="dxa"/>
            <w:gridSpan w:val="2"/>
            <w:tcBorders>
              <w:top w:val="single" w:sz="4" w:space="0" w:color="000000"/>
              <w:left w:val="single" w:sz="4" w:space="0" w:color="000000"/>
              <w:bottom w:val="single" w:sz="4" w:space="0" w:color="000000"/>
            </w:tcBorders>
            <w:vAlign w:val="center"/>
          </w:tcPr>
          <w:p w14:paraId="1A7A651B" w14:textId="77777777" w:rsidR="0013394D" w:rsidRDefault="00D74904">
            <w:pPr>
              <w:rPr>
                <w:rFonts w:ascii="Arial" w:hAnsi="Arial" w:cs="Arial"/>
                <w:sz w:val="20"/>
                <w:szCs w:val="20"/>
              </w:rPr>
            </w:pPr>
            <w:r>
              <w:rPr>
                <w:rFonts w:ascii="Arial" w:hAnsi="Arial" w:cs="Arial"/>
                <w:sz w:val="20"/>
                <w:szCs w:val="20"/>
              </w:rPr>
              <w:t>Oscar Gonzalez</w:t>
            </w:r>
          </w:p>
        </w:tc>
        <w:tc>
          <w:tcPr>
            <w:tcW w:w="2552" w:type="dxa"/>
            <w:gridSpan w:val="3"/>
            <w:tcBorders>
              <w:top w:val="single" w:sz="4" w:space="0" w:color="000000"/>
              <w:left w:val="single" w:sz="4" w:space="0" w:color="000000"/>
              <w:bottom w:val="single" w:sz="4" w:space="0" w:color="000000"/>
            </w:tcBorders>
            <w:vAlign w:val="center"/>
          </w:tcPr>
          <w:p w14:paraId="64856C03" w14:textId="77777777" w:rsidR="0013394D" w:rsidRDefault="00D74904">
            <w:pPr>
              <w:rPr>
                <w:rFonts w:ascii="Arial" w:hAnsi="Arial" w:cs="Arial"/>
                <w:sz w:val="20"/>
                <w:szCs w:val="20"/>
              </w:rPr>
            </w:pPr>
            <w:r>
              <w:rPr>
                <w:rFonts w:ascii="Arial" w:hAnsi="Arial" w:cs="Arial"/>
                <w:sz w:val="20"/>
                <w:szCs w:val="20"/>
              </w:rPr>
              <w:t>Practicante de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6D8D998F" w14:textId="77777777" w:rsidR="0013394D" w:rsidRDefault="00D74904">
            <w:pPr>
              <w:jc w:val="center"/>
              <w:rPr>
                <w:rFonts w:ascii="Arial" w:hAnsi="Arial" w:cs="Arial"/>
                <w:sz w:val="20"/>
                <w:szCs w:val="20"/>
              </w:rPr>
            </w:pPr>
            <w:r>
              <w:rPr>
                <w:rFonts w:ascii="Arial" w:hAnsi="Arial" w:cs="Arial"/>
                <w:sz w:val="20"/>
                <w:szCs w:val="20"/>
              </w:rPr>
              <w:t>AS•NET</w:t>
            </w:r>
          </w:p>
        </w:tc>
      </w:tr>
      <w:tr w:rsidR="002A25FA" w14:paraId="68DD79B8" w14:textId="77777777" w:rsidTr="00A16C7E">
        <w:trPr>
          <w:trHeight w:val="450"/>
          <w:jc w:val="center"/>
        </w:trPr>
        <w:tc>
          <w:tcPr>
            <w:tcW w:w="1980" w:type="dxa"/>
            <w:vMerge w:val="restart"/>
            <w:tcBorders>
              <w:top w:val="single" w:sz="4" w:space="0" w:color="000000"/>
              <w:left w:val="single" w:sz="4" w:space="0" w:color="000000"/>
              <w:right w:val="single" w:sz="4" w:space="0" w:color="000000"/>
            </w:tcBorders>
            <w:shd w:val="clear" w:color="auto" w:fill="D9D9D9" w:themeFill="background1" w:themeFillShade="D9"/>
            <w:vAlign w:val="center"/>
          </w:tcPr>
          <w:p w14:paraId="48AE9978" w14:textId="77777777" w:rsidR="002A25FA" w:rsidRDefault="002A25FA">
            <w:pPr>
              <w:pStyle w:val="Datosreunin"/>
              <w:pBdr>
                <w:top w:val="nil"/>
              </w:pBdr>
              <w:spacing w:before="60" w:after="60"/>
              <w:ind w:left="0" w:firstLine="0"/>
              <w:jc w:val="left"/>
              <w:rPr>
                <w:rFonts w:ascii="Arial" w:hAnsi="Arial" w:cs="Arial"/>
                <w:b/>
                <w:sz w:val="20"/>
                <w:lang w:val="es-ES" w:eastAsia="es-ES"/>
              </w:rPr>
            </w:pPr>
            <w:r>
              <w:rPr>
                <w:rFonts w:ascii="Arial" w:hAnsi="Arial" w:cs="Arial"/>
                <w:b/>
                <w:sz w:val="20"/>
                <w:lang w:val="es-ES" w:eastAsia="es-ES"/>
              </w:rPr>
              <w:t>Distribuir a</w:t>
            </w:r>
          </w:p>
        </w:tc>
        <w:tc>
          <w:tcPr>
            <w:tcW w:w="2693" w:type="dxa"/>
            <w:gridSpan w:val="2"/>
            <w:tcBorders>
              <w:top w:val="single" w:sz="4" w:space="0" w:color="000000"/>
              <w:left w:val="single" w:sz="4" w:space="0" w:color="000000"/>
              <w:bottom w:val="single" w:sz="4" w:space="0" w:color="000000"/>
            </w:tcBorders>
            <w:vAlign w:val="center"/>
          </w:tcPr>
          <w:p w14:paraId="6D426556" w14:textId="77777777" w:rsidR="002A25FA" w:rsidRDefault="002A25FA">
            <w:pPr>
              <w:rPr>
                <w:rFonts w:ascii="Arial" w:hAnsi="Arial" w:cs="Arial"/>
                <w:sz w:val="20"/>
                <w:szCs w:val="20"/>
              </w:rPr>
            </w:pPr>
            <w:r>
              <w:rPr>
                <w:rFonts w:ascii="Arial" w:hAnsi="Arial" w:cs="Arial"/>
                <w:sz w:val="20"/>
                <w:szCs w:val="20"/>
              </w:rPr>
              <w:t>Diana Ospina</w:t>
            </w:r>
          </w:p>
        </w:tc>
        <w:tc>
          <w:tcPr>
            <w:tcW w:w="2552" w:type="dxa"/>
            <w:gridSpan w:val="3"/>
            <w:tcBorders>
              <w:top w:val="single" w:sz="4" w:space="0" w:color="000000"/>
              <w:left w:val="single" w:sz="4" w:space="0" w:color="000000"/>
              <w:bottom w:val="single" w:sz="4" w:space="0" w:color="000000"/>
            </w:tcBorders>
            <w:vAlign w:val="center"/>
          </w:tcPr>
          <w:p w14:paraId="27367ECB" w14:textId="77777777" w:rsidR="002A25FA" w:rsidRDefault="002A25FA">
            <w:pPr>
              <w:rPr>
                <w:rFonts w:ascii="Arial" w:hAnsi="Arial" w:cs="Arial"/>
                <w:sz w:val="20"/>
                <w:szCs w:val="20"/>
              </w:rPr>
            </w:pPr>
            <w:r>
              <w:rPr>
                <w:rFonts w:ascii="Arial" w:hAnsi="Arial" w:cs="Arial"/>
                <w:sz w:val="20"/>
                <w:szCs w:val="20"/>
              </w:rPr>
              <w:t>Líder servicio al cliente</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0AAF09C"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2AF28107"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13937B29"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1BE89C47" w14:textId="77777777" w:rsidR="002A25FA" w:rsidRDefault="002A25FA">
            <w:pPr>
              <w:rPr>
                <w:rFonts w:ascii="Arial" w:hAnsi="Arial" w:cs="Arial"/>
                <w:sz w:val="20"/>
                <w:szCs w:val="20"/>
              </w:rPr>
            </w:pPr>
            <w:r>
              <w:rPr>
                <w:rFonts w:ascii="Arial" w:hAnsi="Arial" w:cs="Arial"/>
                <w:sz w:val="20"/>
                <w:szCs w:val="20"/>
              </w:rPr>
              <w:t>Alberto Arango</w:t>
            </w:r>
          </w:p>
        </w:tc>
        <w:tc>
          <w:tcPr>
            <w:tcW w:w="2552" w:type="dxa"/>
            <w:gridSpan w:val="3"/>
            <w:tcBorders>
              <w:top w:val="single" w:sz="4" w:space="0" w:color="000000"/>
              <w:left w:val="single" w:sz="4" w:space="0" w:color="000000"/>
              <w:bottom w:val="single" w:sz="4" w:space="0" w:color="000000"/>
            </w:tcBorders>
            <w:vAlign w:val="center"/>
          </w:tcPr>
          <w:p w14:paraId="45C0151A" w14:textId="77777777" w:rsidR="002A25FA" w:rsidRDefault="002A25FA">
            <w:pPr>
              <w:rPr>
                <w:rFonts w:ascii="Arial" w:hAnsi="Arial" w:cs="Arial"/>
                <w:sz w:val="20"/>
                <w:szCs w:val="20"/>
              </w:rPr>
            </w:pPr>
            <w:r>
              <w:rPr>
                <w:rFonts w:ascii="Arial" w:hAnsi="Arial" w:cs="Arial"/>
                <w:sz w:val="20"/>
                <w:szCs w:val="20"/>
              </w:rPr>
              <w:t>Gerente de infraestructura tecnológica</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4F660F5"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526665EB" w14:textId="77777777" w:rsidTr="00A16C7E">
        <w:trPr>
          <w:trHeight w:val="379"/>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344CC448"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0012D6BA" w14:textId="77777777" w:rsidR="002A25FA" w:rsidRDefault="002A25FA">
            <w:pPr>
              <w:rPr>
                <w:rFonts w:ascii="Arial" w:hAnsi="Arial" w:cs="Arial"/>
                <w:sz w:val="20"/>
                <w:szCs w:val="20"/>
              </w:rPr>
            </w:pPr>
            <w:r>
              <w:rPr>
                <w:rFonts w:ascii="Arial" w:hAnsi="Arial" w:cs="Arial"/>
                <w:sz w:val="20"/>
                <w:lang w:val="es-CO"/>
              </w:rPr>
              <w:t>Julieth Gómez</w:t>
            </w:r>
          </w:p>
        </w:tc>
        <w:tc>
          <w:tcPr>
            <w:tcW w:w="2552" w:type="dxa"/>
            <w:gridSpan w:val="3"/>
            <w:tcBorders>
              <w:top w:val="single" w:sz="4" w:space="0" w:color="000000"/>
              <w:left w:val="single" w:sz="4" w:space="0" w:color="000000"/>
              <w:bottom w:val="single" w:sz="4" w:space="0" w:color="000000"/>
            </w:tcBorders>
            <w:vAlign w:val="center"/>
          </w:tcPr>
          <w:p w14:paraId="6DC44581" w14:textId="77777777" w:rsidR="002A25FA" w:rsidRDefault="002A25FA">
            <w:pPr>
              <w:rPr>
                <w:rFonts w:ascii="Arial" w:hAnsi="Arial" w:cs="Arial"/>
                <w:sz w:val="20"/>
                <w:szCs w:val="20"/>
              </w:rPr>
            </w:pPr>
            <w:r>
              <w:rPr>
                <w:rFonts w:ascii="Arial" w:hAnsi="Arial" w:cs="Arial"/>
                <w:sz w:val="20"/>
                <w:szCs w:val="20"/>
              </w:rPr>
              <w:t>Líder de certificación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1DAB5EF4"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441F9804"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3D60D9D0"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4790DA8D" w14:textId="77777777" w:rsidR="002A25FA" w:rsidRDefault="002A25FA">
            <w:pPr>
              <w:rPr>
                <w:rFonts w:ascii="Arial" w:hAnsi="Arial" w:cs="Arial"/>
                <w:sz w:val="20"/>
                <w:szCs w:val="20"/>
              </w:rPr>
            </w:pPr>
            <w:r>
              <w:rPr>
                <w:rFonts w:ascii="Arial" w:hAnsi="Arial" w:cs="Arial"/>
                <w:sz w:val="20"/>
                <w:lang w:val="es-CO"/>
              </w:rPr>
              <w:t>Elkin Gómez</w:t>
            </w:r>
          </w:p>
        </w:tc>
        <w:tc>
          <w:tcPr>
            <w:tcW w:w="2552" w:type="dxa"/>
            <w:gridSpan w:val="3"/>
            <w:tcBorders>
              <w:top w:val="single" w:sz="4" w:space="0" w:color="000000"/>
              <w:left w:val="single" w:sz="4" w:space="0" w:color="000000"/>
              <w:bottom w:val="single" w:sz="4" w:space="0" w:color="000000"/>
            </w:tcBorders>
            <w:vAlign w:val="center"/>
          </w:tcPr>
          <w:p w14:paraId="1B1D32D5" w14:textId="77777777" w:rsidR="002A25FA" w:rsidRDefault="002A25FA">
            <w:pPr>
              <w:rPr>
                <w:rFonts w:ascii="Arial" w:hAnsi="Arial" w:cs="Arial"/>
                <w:sz w:val="20"/>
                <w:szCs w:val="20"/>
              </w:rPr>
            </w:pPr>
            <w:r>
              <w:rPr>
                <w:rFonts w:ascii="Arial" w:hAnsi="Arial" w:cs="Arial"/>
                <w:sz w:val="20"/>
                <w:szCs w:val="20"/>
              </w:rPr>
              <w:t>Gerente de medios de pago</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4A33E687"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3FF3D2CC"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0B17BC87"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28A8502D" w14:textId="77777777" w:rsidR="002A25FA" w:rsidRDefault="002A25FA">
            <w:pPr>
              <w:rPr>
                <w:rFonts w:ascii="Arial" w:hAnsi="Arial" w:cs="Arial"/>
                <w:sz w:val="20"/>
                <w:szCs w:val="20"/>
              </w:rPr>
            </w:pPr>
            <w:r>
              <w:rPr>
                <w:rFonts w:ascii="Arial" w:hAnsi="Arial" w:cs="Arial"/>
                <w:sz w:val="20"/>
                <w:szCs w:val="20"/>
              </w:rPr>
              <w:t>Ayda Castro</w:t>
            </w:r>
          </w:p>
        </w:tc>
        <w:tc>
          <w:tcPr>
            <w:tcW w:w="2552" w:type="dxa"/>
            <w:gridSpan w:val="3"/>
            <w:tcBorders>
              <w:top w:val="single" w:sz="4" w:space="0" w:color="000000"/>
              <w:left w:val="single" w:sz="4" w:space="0" w:color="000000"/>
              <w:bottom w:val="single" w:sz="4" w:space="0" w:color="000000"/>
            </w:tcBorders>
            <w:vAlign w:val="center"/>
          </w:tcPr>
          <w:p w14:paraId="5C188C9D" w14:textId="77777777" w:rsidR="002A25FA" w:rsidRDefault="002A25FA">
            <w:pPr>
              <w:rPr>
                <w:rFonts w:ascii="Arial" w:hAnsi="Arial" w:cs="Arial"/>
                <w:sz w:val="20"/>
                <w:szCs w:val="20"/>
              </w:rPr>
            </w:pPr>
            <w:r>
              <w:rPr>
                <w:rFonts w:ascii="Arial" w:hAnsi="Arial" w:cs="Arial"/>
                <w:sz w:val="20"/>
                <w:szCs w:val="20"/>
              </w:rPr>
              <w:t>Gerente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34D73AB4"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655435A4"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07EAB9EC"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52EB5618" w14:textId="77777777" w:rsidR="002A25FA" w:rsidRDefault="002A25FA">
            <w:pPr>
              <w:rPr>
                <w:rFonts w:ascii="Arial" w:hAnsi="Arial" w:cs="Arial"/>
                <w:sz w:val="20"/>
                <w:szCs w:val="20"/>
              </w:rPr>
            </w:pPr>
            <w:r>
              <w:rPr>
                <w:rFonts w:ascii="Arial" w:hAnsi="Arial" w:cs="Arial"/>
                <w:sz w:val="20"/>
                <w:szCs w:val="20"/>
              </w:rPr>
              <w:t>Erika Pulido</w:t>
            </w:r>
          </w:p>
        </w:tc>
        <w:tc>
          <w:tcPr>
            <w:tcW w:w="2552" w:type="dxa"/>
            <w:gridSpan w:val="3"/>
            <w:tcBorders>
              <w:top w:val="single" w:sz="4" w:space="0" w:color="000000"/>
              <w:left w:val="single" w:sz="4" w:space="0" w:color="000000"/>
              <w:bottom w:val="single" w:sz="4" w:space="0" w:color="000000"/>
            </w:tcBorders>
            <w:vAlign w:val="center"/>
          </w:tcPr>
          <w:p w14:paraId="2952BBE0" w14:textId="77777777" w:rsidR="002A25FA" w:rsidRDefault="002A25FA">
            <w:pPr>
              <w:rPr>
                <w:rFonts w:ascii="Arial" w:hAnsi="Arial" w:cs="Arial"/>
                <w:sz w:val="20"/>
                <w:szCs w:val="20"/>
              </w:rPr>
            </w:pPr>
            <w:r>
              <w:rPr>
                <w:rFonts w:ascii="Arial" w:hAnsi="Arial" w:cs="Arial"/>
                <w:sz w:val="20"/>
                <w:szCs w:val="20"/>
              </w:rPr>
              <w:t>Coordinador de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65FE3C17"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36F3C987" w14:textId="77777777" w:rsidTr="00A16C7E">
        <w:trPr>
          <w:trHeight w:val="419"/>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6A9AB502"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4C1F0529" w14:textId="77777777" w:rsidR="002A25FA" w:rsidRDefault="002A25FA">
            <w:pPr>
              <w:rPr>
                <w:rFonts w:ascii="Arial" w:hAnsi="Arial" w:cs="Arial"/>
                <w:sz w:val="20"/>
                <w:szCs w:val="20"/>
              </w:rPr>
            </w:pPr>
            <w:r>
              <w:rPr>
                <w:rFonts w:ascii="Arial" w:hAnsi="Arial" w:cs="Arial"/>
                <w:sz w:val="20"/>
                <w:lang w:val="es-CO"/>
              </w:rPr>
              <w:t>Alejandro Martínez</w:t>
            </w:r>
          </w:p>
        </w:tc>
        <w:tc>
          <w:tcPr>
            <w:tcW w:w="2552" w:type="dxa"/>
            <w:gridSpan w:val="3"/>
            <w:tcBorders>
              <w:top w:val="single" w:sz="4" w:space="0" w:color="000000"/>
              <w:left w:val="single" w:sz="4" w:space="0" w:color="000000"/>
              <w:bottom w:val="single" w:sz="4" w:space="0" w:color="000000"/>
            </w:tcBorders>
            <w:vAlign w:val="center"/>
          </w:tcPr>
          <w:p w14:paraId="5D15E443" w14:textId="77777777" w:rsidR="002A25FA" w:rsidRDefault="002A25FA">
            <w:pPr>
              <w:rPr>
                <w:rFonts w:ascii="Arial" w:hAnsi="Arial" w:cs="Arial"/>
                <w:sz w:val="20"/>
                <w:szCs w:val="20"/>
              </w:rPr>
            </w:pPr>
            <w:r>
              <w:rPr>
                <w:rFonts w:ascii="Arial" w:hAnsi="Arial" w:cs="Arial"/>
                <w:sz w:val="20"/>
                <w:szCs w:val="20"/>
              </w:rPr>
              <w:t>Ingeniero de proyectos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2BE2CD89"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089C50D6" w14:textId="77777777" w:rsidTr="00A16C7E">
        <w:trPr>
          <w:trHeight w:val="411"/>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418701D5"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735E0E49" w14:textId="77777777" w:rsidR="002A25FA" w:rsidRDefault="002A25FA">
            <w:pPr>
              <w:rPr>
                <w:rFonts w:ascii="Arial" w:hAnsi="Arial" w:cs="Arial"/>
                <w:sz w:val="20"/>
                <w:lang w:val="es-CO"/>
              </w:rPr>
            </w:pPr>
            <w:r>
              <w:rPr>
                <w:rFonts w:ascii="Arial" w:hAnsi="Arial" w:cs="Arial"/>
                <w:sz w:val="20"/>
                <w:lang w:val="es-CO"/>
              </w:rPr>
              <w:t>Rodrigo López</w:t>
            </w:r>
          </w:p>
        </w:tc>
        <w:tc>
          <w:tcPr>
            <w:tcW w:w="2552" w:type="dxa"/>
            <w:gridSpan w:val="3"/>
            <w:tcBorders>
              <w:top w:val="single" w:sz="4" w:space="0" w:color="000000"/>
              <w:left w:val="single" w:sz="4" w:space="0" w:color="000000"/>
              <w:bottom w:val="single" w:sz="4" w:space="0" w:color="000000"/>
            </w:tcBorders>
            <w:vAlign w:val="center"/>
          </w:tcPr>
          <w:p w14:paraId="7A56F26A" w14:textId="77777777" w:rsidR="002A25FA" w:rsidRDefault="002A25FA">
            <w:pPr>
              <w:rPr>
                <w:rFonts w:ascii="Arial" w:hAnsi="Arial" w:cs="Arial"/>
                <w:sz w:val="20"/>
                <w:szCs w:val="20"/>
              </w:rPr>
            </w:pPr>
            <w:r>
              <w:rPr>
                <w:rFonts w:ascii="Arial" w:hAnsi="Arial" w:cs="Arial"/>
                <w:sz w:val="20"/>
                <w:szCs w:val="20"/>
              </w:rPr>
              <w:t>Líder de proyectos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49EBBEC" w14:textId="4C0CF4B6" w:rsidR="002A25FA" w:rsidRDefault="00D74904">
            <w:pPr>
              <w:jc w:val="center"/>
              <w:rPr>
                <w:rFonts w:ascii="Arial" w:hAnsi="Arial" w:cs="Arial"/>
                <w:sz w:val="20"/>
                <w:szCs w:val="20"/>
              </w:rPr>
            </w:pPr>
            <w:r>
              <w:rPr>
                <w:rFonts w:ascii="Arial" w:hAnsi="Arial" w:cs="Arial"/>
                <w:sz w:val="20"/>
                <w:szCs w:val="20"/>
              </w:rPr>
              <w:t>AS•NET</w:t>
            </w:r>
          </w:p>
        </w:tc>
      </w:tr>
      <w:tr w:rsidR="002A25FA" w14:paraId="0E88F32C" w14:textId="77777777" w:rsidTr="00A16C7E">
        <w:trPr>
          <w:trHeight w:val="411"/>
          <w:jc w:val="center"/>
        </w:trPr>
        <w:tc>
          <w:tcPr>
            <w:tcW w:w="1980" w:type="dxa"/>
            <w:vMerge/>
            <w:tcBorders>
              <w:left w:val="single" w:sz="4" w:space="0" w:color="000000"/>
              <w:bottom w:val="single" w:sz="4" w:space="0" w:color="000000"/>
              <w:right w:val="single" w:sz="4" w:space="0" w:color="000000"/>
            </w:tcBorders>
            <w:shd w:val="clear" w:color="auto" w:fill="D9D9D9" w:themeFill="background1" w:themeFillShade="D9"/>
            <w:vAlign w:val="center"/>
          </w:tcPr>
          <w:p w14:paraId="1FD00BD9"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0B633B5C" w14:textId="00FC2B52" w:rsidR="002A25FA" w:rsidRDefault="002A25FA">
            <w:pPr>
              <w:rPr>
                <w:rFonts w:ascii="Arial" w:hAnsi="Arial" w:cs="Arial"/>
                <w:sz w:val="20"/>
                <w:lang w:val="es-CO"/>
              </w:rPr>
            </w:pPr>
            <w:r>
              <w:rPr>
                <w:rFonts w:ascii="Arial" w:hAnsi="Arial" w:cs="Arial"/>
                <w:sz w:val="20"/>
                <w:lang w:val="es-CO"/>
              </w:rPr>
              <w:t>Judy Barrera</w:t>
            </w:r>
          </w:p>
        </w:tc>
        <w:tc>
          <w:tcPr>
            <w:tcW w:w="2552" w:type="dxa"/>
            <w:gridSpan w:val="3"/>
            <w:tcBorders>
              <w:top w:val="single" w:sz="4" w:space="0" w:color="000000"/>
              <w:left w:val="single" w:sz="4" w:space="0" w:color="000000"/>
              <w:bottom w:val="single" w:sz="4" w:space="0" w:color="000000"/>
            </w:tcBorders>
            <w:vAlign w:val="center"/>
          </w:tcPr>
          <w:p w14:paraId="78E8DC62" w14:textId="603060E1" w:rsidR="002A25FA" w:rsidRDefault="002A25FA">
            <w:pPr>
              <w:rPr>
                <w:rFonts w:ascii="Arial" w:hAnsi="Arial" w:cs="Arial"/>
                <w:sz w:val="20"/>
                <w:szCs w:val="20"/>
              </w:rPr>
            </w:pPr>
            <w:r>
              <w:rPr>
                <w:rFonts w:ascii="Arial" w:hAnsi="Arial" w:cs="Arial"/>
                <w:sz w:val="20"/>
                <w:szCs w:val="20"/>
              </w:rPr>
              <w:t xml:space="preserve">Líder </w:t>
            </w:r>
            <w:r w:rsidR="00D74904">
              <w:rPr>
                <w:rFonts w:ascii="Arial" w:hAnsi="Arial" w:cs="Arial"/>
                <w:sz w:val="20"/>
                <w:szCs w:val="20"/>
              </w:rPr>
              <w:t>de operaciones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185BA300" w14:textId="40B2FDD5" w:rsidR="002A25FA" w:rsidRDefault="00D74904">
            <w:pPr>
              <w:jc w:val="center"/>
              <w:rPr>
                <w:rFonts w:ascii="Arial" w:hAnsi="Arial" w:cs="Arial"/>
                <w:sz w:val="20"/>
                <w:szCs w:val="20"/>
              </w:rPr>
            </w:pPr>
            <w:r>
              <w:rPr>
                <w:rFonts w:ascii="Arial" w:hAnsi="Arial" w:cs="Arial"/>
                <w:sz w:val="20"/>
                <w:szCs w:val="20"/>
              </w:rPr>
              <w:t>AS•NET</w:t>
            </w:r>
          </w:p>
        </w:tc>
      </w:tr>
    </w:tbl>
    <w:p w14:paraId="6FD5DE35" w14:textId="77777777" w:rsidR="0013394D" w:rsidRDefault="0013394D">
      <w:pPr>
        <w:rPr>
          <w:rFonts w:ascii="Arial" w:hAnsi="Arial" w:cs="Arial"/>
          <w:b/>
          <w:bCs/>
          <w:sz w:val="20"/>
          <w:szCs w:val="20"/>
        </w:rPr>
      </w:pPr>
    </w:p>
    <w:p w14:paraId="7ABA877E" w14:textId="77777777" w:rsidR="0013394D" w:rsidRDefault="0013394D">
      <w:pPr>
        <w:rPr>
          <w:rFonts w:ascii="Arial" w:hAnsi="Arial" w:cs="Arial"/>
          <w:b/>
          <w:bCs/>
          <w:sz w:val="20"/>
          <w:szCs w:val="20"/>
        </w:rPr>
      </w:pPr>
    </w:p>
    <w:tbl>
      <w:tblPr>
        <w:tblStyle w:val="Tablaconcuadrcula"/>
        <w:tblW w:w="5000" w:type="pct"/>
        <w:jc w:val="center"/>
        <w:tblLayout w:type="fixed"/>
        <w:tblLook w:val="04A0" w:firstRow="1" w:lastRow="0" w:firstColumn="1" w:lastColumn="0" w:noHBand="0" w:noVBand="1"/>
      </w:tblPr>
      <w:tblGrid>
        <w:gridCol w:w="3065"/>
        <w:gridCol w:w="2075"/>
        <w:gridCol w:w="2204"/>
        <w:gridCol w:w="2050"/>
      </w:tblGrid>
      <w:tr w:rsidR="0013394D" w14:paraId="7D582C01" w14:textId="77777777" w:rsidTr="00D74904">
        <w:trPr>
          <w:trHeight w:val="447"/>
          <w:tblHeader/>
          <w:jc w:val="center"/>
        </w:trPr>
        <w:tc>
          <w:tcPr>
            <w:tcW w:w="3065" w:type="dxa"/>
            <w:shd w:val="clear" w:color="auto" w:fill="D9D9D9" w:themeFill="background1" w:themeFillShade="D9"/>
            <w:vAlign w:val="center"/>
          </w:tcPr>
          <w:p w14:paraId="60ECF0DF" w14:textId="6944E859" w:rsidR="0013394D" w:rsidRDefault="00D74904">
            <w:pPr>
              <w:jc w:val="center"/>
              <w:rPr>
                <w:rFonts w:ascii="Arial" w:hAnsi="Arial" w:cs="Arial"/>
                <w:b/>
                <w:bCs/>
                <w:sz w:val="20"/>
                <w:szCs w:val="20"/>
              </w:rPr>
            </w:pPr>
            <w:r>
              <w:rPr>
                <w:rFonts w:ascii="Arial" w:hAnsi="Arial" w:cs="Arial"/>
                <w:b/>
                <w:bCs/>
                <w:sz w:val="20"/>
                <w:szCs w:val="20"/>
              </w:rPr>
              <w:t>Participantes</w:t>
            </w:r>
          </w:p>
        </w:tc>
        <w:tc>
          <w:tcPr>
            <w:tcW w:w="2075" w:type="dxa"/>
            <w:shd w:val="clear" w:color="auto" w:fill="D9D9D9" w:themeFill="background1" w:themeFillShade="D9"/>
            <w:vAlign w:val="center"/>
          </w:tcPr>
          <w:p w14:paraId="7CE17DD7" w14:textId="77777777" w:rsidR="0013394D" w:rsidRDefault="00D74904">
            <w:pPr>
              <w:jc w:val="center"/>
              <w:rPr>
                <w:rFonts w:ascii="Arial" w:hAnsi="Arial" w:cs="Arial"/>
                <w:b/>
                <w:bCs/>
                <w:sz w:val="20"/>
                <w:szCs w:val="20"/>
              </w:rPr>
            </w:pPr>
            <w:r>
              <w:rPr>
                <w:rFonts w:ascii="Arial" w:hAnsi="Arial" w:cs="Arial"/>
                <w:b/>
                <w:bCs/>
                <w:sz w:val="20"/>
                <w:szCs w:val="20"/>
              </w:rPr>
              <w:t>Área/Entidad</w:t>
            </w:r>
          </w:p>
        </w:tc>
        <w:tc>
          <w:tcPr>
            <w:tcW w:w="2204" w:type="dxa"/>
            <w:shd w:val="clear" w:color="auto" w:fill="D9D9D9" w:themeFill="background1" w:themeFillShade="D9"/>
            <w:vAlign w:val="center"/>
          </w:tcPr>
          <w:p w14:paraId="71A59158" w14:textId="77777777" w:rsidR="0013394D" w:rsidRDefault="00D74904">
            <w:pPr>
              <w:jc w:val="center"/>
              <w:rPr>
                <w:rFonts w:ascii="Arial" w:hAnsi="Arial" w:cs="Arial"/>
                <w:b/>
                <w:bCs/>
                <w:sz w:val="20"/>
                <w:szCs w:val="20"/>
              </w:rPr>
            </w:pPr>
            <w:r>
              <w:rPr>
                <w:rFonts w:ascii="Arial" w:hAnsi="Arial" w:cs="Arial"/>
                <w:b/>
                <w:bCs/>
                <w:sz w:val="20"/>
                <w:szCs w:val="20"/>
              </w:rPr>
              <w:t>Cargo</w:t>
            </w:r>
          </w:p>
        </w:tc>
        <w:tc>
          <w:tcPr>
            <w:tcW w:w="2050" w:type="dxa"/>
            <w:shd w:val="clear" w:color="auto" w:fill="D9D9D9" w:themeFill="background1" w:themeFillShade="D9"/>
            <w:vAlign w:val="center"/>
          </w:tcPr>
          <w:p w14:paraId="77C5E110" w14:textId="77777777" w:rsidR="0013394D" w:rsidRDefault="00D74904">
            <w:pPr>
              <w:jc w:val="center"/>
              <w:rPr>
                <w:rFonts w:ascii="Arial" w:hAnsi="Arial" w:cs="Arial"/>
                <w:b/>
                <w:bCs/>
                <w:sz w:val="20"/>
                <w:szCs w:val="20"/>
              </w:rPr>
            </w:pPr>
            <w:r>
              <w:rPr>
                <w:rFonts w:ascii="Arial" w:hAnsi="Arial" w:cs="Arial"/>
                <w:b/>
                <w:bCs/>
                <w:sz w:val="20"/>
                <w:szCs w:val="20"/>
              </w:rPr>
              <w:t>Correo / Firma</w:t>
            </w:r>
          </w:p>
        </w:tc>
      </w:tr>
      <w:tr w:rsidR="0013394D" w14:paraId="6C3FD40D" w14:textId="77777777" w:rsidTr="00D74904">
        <w:trPr>
          <w:trHeight w:val="553"/>
          <w:jc w:val="center"/>
        </w:trPr>
        <w:tc>
          <w:tcPr>
            <w:tcW w:w="3065" w:type="dxa"/>
            <w:vAlign w:val="center"/>
          </w:tcPr>
          <w:p w14:paraId="3A9D12AE" w14:textId="77777777" w:rsidR="0013394D" w:rsidRDefault="00D74904">
            <w:pPr>
              <w:rPr>
                <w:rFonts w:ascii="Arial" w:hAnsi="Arial" w:cs="Arial"/>
                <w:sz w:val="20"/>
                <w:lang w:val="es-CO"/>
              </w:rPr>
            </w:pPr>
            <w:r>
              <w:rPr>
                <w:rFonts w:ascii="Arial" w:hAnsi="Arial" w:cs="Arial"/>
                <w:sz w:val="20"/>
                <w:lang w:val="es-CO"/>
              </w:rPr>
              <w:t>Ana Torres</w:t>
            </w:r>
          </w:p>
        </w:tc>
        <w:tc>
          <w:tcPr>
            <w:tcW w:w="2075" w:type="dxa"/>
            <w:vAlign w:val="center"/>
          </w:tcPr>
          <w:p w14:paraId="36E281D7"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2A9BECC6" w14:textId="77777777" w:rsidR="0013394D" w:rsidRDefault="00D74904">
            <w:pPr>
              <w:jc w:val="center"/>
              <w:rPr>
                <w:rFonts w:ascii="Arial" w:hAnsi="Arial" w:cs="Arial"/>
                <w:sz w:val="20"/>
                <w:szCs w:val="20"/>
              </w:rPr>
            </w:pPr>
            <w:r>
              <w:rPr>
                <w:rFonts w:ascii="Arial" w:hAnsi="Arial" w:cs="Arial"/>
                <w:sz w:val="20"/>
                <w:szCs w:val="20"/>
              </w:rPr>
              <w:t>Analista junior de seguridad de la información</w:t>
            </w:r>
          </w:p>
        </w:tc>
        <w:tc>
          <w:tcPr>
            <w:tcW w:w="2050" w:type="dxa"/>
            <w:vAlign w:val="center"/>
          </w:tcPr>
          <w:p w14:paraId="3AD72F56"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3502EE82" w14:textId="77777777" w:rsidTr="00D74904">
        <w:trPr>
          <w:trHeight w:val="553"/>
          <w:jc w:val="center"/>
        </w:trPr>
        <w:tc>
          <w:tcPr>
            <w:tcW w:w="3065" w:type="dxa"/>
            <w:vAlign w:val="center"/>
          </w:tcPr>
          <w:p w14:paraId="67B6E072" w14:textId="77777777" w:rsidR="0013394D" w:rsidRDefault="00D74904">
            <w:pPr>
              <w:rPr>
                <w:rFonts w:ascii="Arial" w:hAnsi="Arial" w:cs="Arial"/>
                <w:sz w:val="20"/>
                <w:szCs w:val="20"/>
                <w:lang w:val="es-CO"/>
              </w:rPr>
            </w:pPr>
            <w:r>
              <w:rPr>
                <w:rFonts w:ascii="Arial" w:hAnsi="Arial" w:cs="Arial"/>
                <w:sz w:val="20"/>
                <w:lang w:val="es-CO"/>
              </w:rPr>
              <w:t>Julieth Gómez</w:t>
            </w:r>
          </w:p>
        </w:tc>
        <w:tc>
          <w:tcPr>
            <w:tcW w:w="2075" w:type="dxa"/>
            <w:vAlign w:val="center"/>
          </w:tcPr>
          <w:p w14:paraId="6DCD5AA4"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7A1B2EA0" w14:textId="77777777" w:rsidR="0013394D" w:rsidRDefault="00D74904">
            <w:pPr>
              <w:jc w:val="center"/>
              <w:rPr>
                <w:rFonts w:ascii="Arial" w:hAnsi="Arial" w:cs="Arial"/>
                <w:sz w:val="20"/>
                <w:szCs w:val="20"/>
                <w:lang w:val="es-CO" w:eastAsia="es-CO"/>
              </w:rPr>
            </w:pPr>
            <w:r>
              <w:rPr>
                <w:rFonts w:ascii="Arial" w:hAnsi="Arial" w:cs="Arial"/>
                <w:sz w:val="20"/>
                <w:szCs w:val="20"/>
              </w:rPr>
              <w:t>Líder de certificación</w:t>
            </w:r>
          </w:p>
        </w:tc>
        <w:tc>
          <w:tcPr>
            <w:tcW w:w="2050" w:type="dxa"/>
            <w:vAlign w:val="center"/>
          </w:tcPr>
          <w:p w14:paraId="7FD8A370"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5FFA8028" w14:textId="77777777" w:rsidTr="00D74904">
        <w:trPr>
          <w:trHeight w:val="553"/>
          <w:jc w:val="center"/>
        </w:trPr>
        <w:tc>
          <w:tcPr>
            <w:tcW w:w="3065" w:type="dxa"/>
            <w:vAlign w:val="center"/>
          </w:tcPr>
          <w:p w14:paraId="4C84BD94" w14:textId="77777777" w:rsidR="0013394D" w:rsidRDefault="00D74904">
            <w:pPr>
              <w:rPr>
                <w:rFonts w:ascii="Arial" w:hAnsi="Arial" w:cs="Arial"/>
                <w:sz w:val="20"/>
                <w:szCs w:val="20"/>
              </w:rPr>
            </w:pPr>
            <w:r>
              <w:rPr>
                <w:rFonts w:ascii="Arial" w:hAnsi="Arial" w:cs="Arial"/>
                <w:sz w:val="20"/>
                <w:szCs w:val="20"/>
              </w:rPr>
              <w:t>Ayda Castro</w:t>
            </w:r>
          </w:p>
        </w:tc>
        <w:tc>
          <w:tcPr>
            <w:tcW w:w="2075" w:type="dxa"/>
            <w:vAlign w:val="center"/>
          </w:tcPr>
          <w:p w14:paraId="1B69B421"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413015E7" w14:textId="77777777" w:rsidR="0013394D" w:rsidRDefault="00D74904">
            <w:pPr>
              <w:jc w:val="center"/>
              <w:rPr>
                <w:rFonts w:ascii="Arial" w:hAnsi="Arial" w:cs="Arial"/>
                <w:sz w:val="20"/>
                <w:szCs w:val="20"/>
              </w:rPr>
            </w:pPr>
            <w:r>
              <w:rPr>
                <w:rFonts w:ascii="Arial" w:hAnsi="Arial" w:cs="Arial"/>
                <w:sz w:val="20"/>
                <w:szCs w:val="20"/>
              </w:rPr>
              <w:t>Gerente seguridad de la información</w:t>
            </w:r>
          </w:p>
        </w:tc>
        <w:tc>
          <w:tcPr>
            <w:tcW w:w="2050" w:type="dxa"/>
            <w:vAlign w:val="center"/>
          </w:tcPr>
          <w:p w14:paraId="6CC5166F"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0317A5C7" w14:textId="77777777" w:rsidTr="00D74904">
        <w:trPr>
          <w:trHeight w:val="553"/>
          <w:jc w:val="center"/>
        </w:trPr>
        <w:tc>
          <w:tcPr>
            <w:tcW w:w="3065" w:type="dxa"/>
            <w:vAlign w:val="center"/>
          </w:tcPr>
          <w:p w14:paraId="281364A9" w14:textId="77777777" w:rsidR="0013394D" w:rsidRDefault="00D74904">
            <w:pPr>
              <w:rPr>
                <w:rFonts w:ascii="Arial" w:hAnsi="Arial" w:cs="Arial"/>
                <w:sz w:val="20"/>
                <w:szCs w:val="20"/>
              </w:rPr>
            </w:pPr>
            <w:r>
              <w:rPr>
                <w:rFonts w:ascii="Arial" w:hAnsi="Arial" w:cs="Arial"/>
                <w:sz w:val="20"/>
                <w:lang w:val="es-CO"/>
              </w:rPr>
              <w:t>Rodrigo López</w:t>
            </w:r>
          </w:p>
        </w:tc>
        <w:tc>
          <w:tcPr>
            <w:tcW w:w="2075" w:type="dxa"/>
            <w:vAlign w:val="center"/>
          </w:tcPr>
          <w:p w14:paraId="0B0970FA"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043FE889" w14:textId="77777777" w:rsidR="0013394D" w:rsidRDefault="00D74904">
            <w:pPr>
              <w:jc w:val="center"/>
              <w:rPr>
                <w:rFonts w:ascii="Arial" w:hAnsi="Arial" w:cs="Arial"/>
                <w:sz w:val="20"/>
                <w:szCs w:val="20"/>
              </w:rPr>
            </w:pPr>
            <w:r>
              <w:rPr>
                <w:rFonts w:ascii="Arial" w:hAnsi="Arial" w:cs="Arial"/>
                <w:sz w:val="20"/>
                <w:szCs w:val="20"/>
              </w:rPr>
              <w:t>Líder de proyectos</w:t>
            </w:r>
          </w:p>
        </w:tc>
        <w:tc>
          <w:tcPr>
            <w:tcW w:w="2050" w:type="dxa"/>
            <w:vAlign w:val="center"/>
          </w:tcPr>
          <w:p w14:paraId="22C88EB6"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2D9DDD77" w14:textId="77777777" w:rsidTr="00D74904">
        <w:trPr>
          <w:trHeight w:val="553"/>
          <w:jc w:val="center"/>
        </w:trPr>
        <w:tc>
          <w:tcPr>
            <w:tcW w:w="3065" w:type="dxa"/>
            <w:vAlign w:val="center"/>
          </w:tcPr>
          <w:p w14:paraId="3D3F659C" w14:textId="77777777" w:rsidR="0013394D" w:rsidRDefault="00D74904">
            <w:pPr>
              <w:rPr>
                <w:rFonts w:ascii="Arial" w:hAnsi="Arial" w:cs="Arial"/>
                <w:sz w:val="20"/>
                <w:lang w:val="es-CO"/>
              </w:rPr>
            </w:pPr>
            <w:r>
              <w:rPr>
                <w:rFonts w:ascii="Arial" w:hAnsi="Arial" w:cs="Arial"/>
                <w:sz w:val="20"/>
                <w:lang w:val="es-CO"/>
              </w:rPr>
              <w:t>Elkin Gómez</w:t>
            </w:r>
          </w:p>
        </w:tc>
        <w:tc>
          <w:tcPr>
            <w:tcW w:w="2075" w:type="dxa"/>
            <w:vAlign w:val="center"/>
          </w:tcPr>
          <w:p w14:paraId="4429F2DB"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8569C98" w14:textId="77777777" w:rsidR="0013394D" w:rsidRDefault="00D74904">
            <w:pPr>
              <w:jc w:val="center"/>
              <w:rPr>
                <w:rFonts w:ascii="Arial" w:hAnsi="Arial" w:cs="Arial"/>
                <w:sz w:val="20"/>
                <w:szCs w:val="20"/>
              </w:rPr>
            </w:pPr>
            <w:r>
              <w:rPr>
                <w:rFonts w:ascii="Arial" w:hAnsi="Arial" w:cs="Arial"/>
                <w:sz w:val="20"/>
                <w:szCs w:val="20"/>
              </w:rPr>
              <w:t>Gerente de medios de pago</w:t>
            </w:r>
          </w:p>
        </w:tc>
        <w:tc>
          <w:tcPr>
            <w:tcW w:w="2050" w:type="dxa"/>
            <w:vAlign w:val="center"/>
          </w:tcPr>
          <w:p w14:paraId="4DC22F50"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4005C164" w14:textId="77777777" w:rsidTr="00D74904">
        <w:trPr>
          <w:trHeight w:val="553"/>
          <w:jc w:val="center"/>
        </w:trPr>
        <w:tc>
          <w:tcPr>
            <w:tcW w:w="3065" w:type="dxa"/>
            <w:vAlign w:val="center"/>
          </w:tcPr>
          <w:p w14:paraId="1C45EA0F" w14:textId="77777777" w:rsidR="0013394D" w:rsidRDefault="00D74904">
            <w:pPr>
              <w:rPr>
                <w:rFonts w:ascii="Arial" w:hAnsi="Arial" w:cs="Arial"/>
                <w:sz w:val="20"/>
                <w:lang w:val="es-CO"/>
              </w:rPr>
            </w:pPr>
            <w:r>
              <w:rPr>
                <w:rFonts w:ascii="Arial" w:hAnsi="Arial" w:cs="Arial"/>
                <w:sz w:val="20"/>
                <w:lang w:val="es-CO"/>
              </w:rPr>
              <w:t>Alberto Arango</w:t>
            </w:r>
          </w:p>
        </w:tc>
        <w:tc>
          <w:tcPr>
            <w:tcW w:w="2075" w:type="dxa"/>
            <w:vAlign w:val="center"/>
          </w:tcPr>
          <w:p w14:paraId="41311465"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2E84375" w14:textId="77777777" w:rsidR="0013394D" w:rsidRDefault="00D74904">
            <w:pPr>
              <w:jc w:val="center"/>
              <w:rPr>
                <w:rFonts w:ascii="Arial" w:hAnsi="Arial" w:cs="Arial"/>
                <w:sz w:val="20"/>
                <w:szCs w:val="20"/>
              </w:rPr>
            </w:pPr>
            <w:r>
              <w:rPr>
                <w:rFonts w:ascii="Arial" w:hAnsi="Arial" w:cs="Arial"/>
                <w:sz w:val="20"/>
                <w:szCs w:val="20"/>
              </w:rPr>
              <w:t>Gerente de infraestructura tecnológica</w:t>
            </w:r>
          </w:p>
        </w:tc>
        <w:tc>
          <w:tcPr>
            <w:tcW w:w="2050" w:type="dxa"/>
            <w:vAlign w:val="center"/>
          </w:tcPr>
          <w:p w14:paraId="73708E08" w14:textId="77777777" w:rsidR="0013394D" w:rsidRDefault="00D74904">
            <w:pPr>
              <w:jc w:val="center"/>
              <w:rPr>
                <w:rFonts w:ascii="Arial" w:hAnsi="Arial" w:cs="Arial"/>
                <w:sz w:val="20"/>
                <w:szCs w:val="20"/>
              </w:rPr>
            </w:pPr>
            <w:r>
              <w:rPr>
                <w:rFonts w:ascii="Arial" w:hAnsi="Arial" w:cs="Arial"/>
                <w:sz w:val="20"/>
                <w:szCs w:val="20"/>
              </w:rPr>
              <w:t>N/A</w:t>
            </w:r>
          </w:p>
        </w:tc>
      </w:tr>
      <w:tr w:rsidR="00D74904" w14:paraId="2664173D" w14:textId="77777777" w:rsidTr="00D74904">
        <w:trPr>
          <w:trHeight w:val="553"/>
          <w:jc w:val="center"/>
        </w:trPr>
        <w:tc>
          <w:tcPr>
            <w:tcW w:w="3065" w:type="dxa"/>
            <w:vAlign w:val="center"/>
          </w:tcPr>
          <w:p w14:paraId="139380CE" w14:textId="730EE9B8" w:rsidR="00D74904" w:rsidRDefault="00D74904">
            <w:pPr>
              <w:rPr>
                <w:rFonts w:ascii="Arial" w:hAnsi="Arial" w:cs="Arial"/>
                <w:sz w:val="20"/>
                <w:lang w:val="es-CO"/>
              </w:rPr>
            </w:pPr>
            <w:r>
              <w:rPr>
                <w:rFonts w:ascii="Arial" w:hAnsi="Arial" w:cs="Arial"/>
                <w:sz w:val="20"/>
                <w:lang w:val="es-CO"/>
              </w:rPr>
              <w:lastRenderedPageBreak/>
              <w:t>Judy Barrera</w:t>
            </w:r>
          </w:p>
        </w:tc>
        <w:tc>
          <w:tcPr>
            <w:tcW w:w="2075" w:type="dxa"/>
            <w:vAlign w:val="center"/>
          </w:tcPr>
          <w:p w14:paraId="1CC129FE" w14:textId="52C62BC7" w:rsidR="00D74904"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3974AFDE" w14:textId="672DE120" w:rsidR="00D74904" w:rsidRDefault="00D74904">
            <w:pPr>
              <w:jc w:val="center"/>
              <w:rPr>
                <w:rFonts w:ascii="Arial" w:hAnsi="Arial" w:cs="Arial"/>
                <w:sz w:val="20"/>
                <w:szCs w:val="20"/>
              </w:rPr>
            </w:pPr>
            <w:r>
              <w:rPr>
                <w:rFonts w:ascii="Arial" w:hAnsi="Arial" w:cs="Arial"/>
                <w:sz w:val="20"/>
                <w:szCs w:val="20"/>
              </w:rPr>
              <w:t>Líder de proyectos</w:t>
            </w:r>
          </w:p>
        </w:tc>
        <w:tc>
          <w:tcPr>
            <w:tcW w:w="2050" w:type="dxa"/>
            <w:vAlign w:val="center"/>
          </w:tcPr>
          <w:p w14:paraId="4C8BB323" w14:textId="444D9EC7" w:rsidR="00D74904" w:rsidRDefault="00D74904">
            <w:pPr>
              <w:jc w:val="center"/>
              <w:rPr>
                <w:rFonts w:ascii="Arial" w:hAnsi="Arial" w:cs="Arial"/>
                <w:sz w:val="20"/>
                <w:szCs w:val="20"/>
              </w:rPr>
            </w:pPr>
            <w:r>
              <w:rPr>
                <w:rFonts w:ascii="Arial" w:hAnsi="Arial" w:cs="Arial"/>
                <w:sz w:val="20"/>
                <w:szCs w:val="20"/>
              </w:rPr>
              <w:t>N/A</w:t>
            </w:r>
          </w:p>
        </w:tc>
      </w:tr>
      <w:tr w:rsidR="0013394D" w14:paraId="0E4AC891" w14:textId="77777777" w:rsidTr="00D74904">
        <w:trPr>
          <w:trHeight w:val="553"/>
          <w:jc w:val="center"/>
        </w:trPr>
        <w:tc>
          <w:tcPr>
            <w:tcW w:w="3065" w:type="dxa"/>
            <w:vAlign w:val="center"/>
          </w:tcPr>
          <w:p w14:paraId="37D8F62A" w14:textId="77777777" w:rsidR="0013394D" w:rsidRDefault="00D74904">
            <w:pPr>
              <w:rPr>
                <w:rFonts w:ascii="Arial" w:hAnsi="Arial" w:cs="Arial"/>
                <w:sz w:val="20"/>
                <w:lang w:val="es-CO"/>
              </w:rPr>
            </w:pPr>
            <w:r>
              <w:rPr>
                <w:rFonts w:ascii="Arial" w:hAnsi="Arial" w:cs="Arial"/>
                <w:sz w:val="20"/>
                <w:lang w:val="es-CO"/>
              </w:rPr>
              <w:t>Alejandro Martínez</w:t>
            </w:r>
          </w:p>
        </w:tc>
        <w:tc>
          <w:tcPr>
            <w:tcW w:w="2075" w:type="dxa"/>
            <w:vAlign w:val="center"/>
          </w:tcPr>
          <w:p w14:paraId="1968851F"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59C7C443" w14:textId="77777777" w:rsidR="0013394D" w:rsidRDefault="00D74904">
            <w:pPr>
              <w:jc w:val="center"/>
              <w:rPr>
                <w:rFonts w:ascii="Arial" w:hAnsi="Arial" w:cs="Arial"/>
                <w:sz w:val="20"/>
                <w:szCs w:val="20"/>
              </w:rPr>
            </w:pPr>
            <w:r>
              <w:rPr>
                <w:rFonts w:ascii="Arial" w:hAnsi="Arial" w:cs="Arial"/>
                <w:sz w:val="20"/>
                <w:szCs w:val="20"/>
              </w:rPr>
              <w:t>Ingeniero de proyectos</w:t>
            </w:r>
          </w:p>
        </w:tc>
        <w:tc>
          <w:tcPr>
            <w:tcW w:w="2050" w:type="dxa"/>
            <w:vAlign w:val="center"/>
          </w:tcPr>
          <w:p w14:paraId="5FC11B8D"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43DF8BB0" w14:textId="77777777" w:rsidTr="00D74904">
        <w:trPr>
          <w:trHeight w:val="553"/>
          <w:jc w:val="center"/>
        </w:trPr>
        <w:tc>
          <w:tcPr>
            <w:tcW w:w="3065" w:type="dxa"/>
            <w:vAlign w:val="center"/>
          </w:tcPr>
          <w:p w14:paraId="65FD1C12" w14:textId="77777777" w:rsidR="0013394D" w:rsidRDefault="00D74904">
            <w:pPr>
              <w:rPr>
                <w:rFonts w:ascii="Arial" w:hAnsi="Arial" w:cs="Arial"/>
                <w:sz w:val="20"/>
                <w:lang w:val="es-CO"/>
              </w:rPr>
            </w:pPr>
            <w:r>
              <w:rPr>
                <w:rFonts w:ascii="Arial" w:hAnsi="Arial" w:cs="Arial"/>
                <w:sz w:val="20"/>
                <w:lang w:val="es-CO"/>
              </w:rPr>
              <w:t xml:space="preserve">Yeymmi Pinzon</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Analista de operaciones</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Cesar Galan</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Analista gestión de incidentes</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Francisco Cortes</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Administrador de redes y seguridad</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Angel Romero</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Analista gestión de incidentes</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Keyner Caraballo</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Experto funcional</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bl>
    <w:p w14:paraId="0E78DD52" w14:textId="77777777" w:rsidR="0013394D" w:rsidRDefault="0013394D">
      <w:pPr>
        <w:rPr>
          <w:rFonts w:ascii="Arial" w:hAnsi="Arial" w:cs="Arial"/>
          <w:b/>
          <w:bCs/>
          <w:sz w:val="20"/>
          <w:szCs w:val="20"/>
        </w:rPr>
      </w:pPr>
    </w:p>
    <w:p w14:paraId="4DCF540D" w14:textId="77777777" w:rsidR="0013394D" w:rsidRDefault="0013394D">
      <w:pPr>
        <w:rPr>
          <w:rFonts w:ascii="Arial" w:hAnsi="Arial" w:cs="Arial"/>
          <w:b/>
          <w:bCs/>
          <w:sz w:val="20"/>
          <w:szCs w:val="20"/>
        </w:rPr>
      </w:pPr>
    </w:p>
    <w:tbl>
      <w:tblPr>
        <w:tblpPr w:leftFromText="141" w:rightFromText="141" w:vertAnchor="text" w:tblpX="127" w:tblpY="1"/>
        <w:tblOverlap w:val="never"/>
        <w:tblW w:w="9351" w:type="dxa"/>
        <w:tblLayout w:type="fixed"/>
        <w:tblCellMar>
          <w:left w:w="70" w:type="dxa"/>
          <w:right w:w="70" w:type="dxa"/>
        </w:tblCellMar>
        <w:tblLook w:val="04A0" w:firstRow="1" w:lastRow="0" w:firstColumn="1" w:lastColumn="0" w:noHBand="0" w:noVBand="1"/>
      </w:tblPr>
      <w:tblGrid>
        <w:gridCol w:w="700"/>
        <w:gridCol w:w="8651"/>
      </w:tblGrid>
      <w:tr w:rsidR="0013394D" w14:paraId="77CB0825" w14:textId="77777777">
        <w:trPr>
          <w:trHeight w:val="358"/>
        </w:trPr>
        <w:tc>
          <w:tcPr>
            <w:tcW w:w="9351"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5D85895" w14:textId="77777777" w:rsidR="0013394D" w:rsidRDefault="00D74904">
            <w:r>
              <w:t>Temas a tratar:</w:t>
            </w:r>
          </w:p>
        </w:tc>
      </w:tr>
      <w:tr w:rsidR="0013394D" w14:paraId="5666414E" w14:textId="77777777">
        <w:trPr>
          <w:trHeight w:val="358"/>
        </w:trPr>
        <w:tc>
          <w:tcPr>
            <w:tcW w:w="700" w:type="dxa"/>
            <w:vMerge w:val="restart"/>
            <w:tcBorders>
              <w:top w:val="single" w:sz="4" w:space="0" w:color="000000"/>
              <w:left w:val="single" w:sz="4" w:space="0" w:color="000000"/>
              <w:bottom w:val="single" w:sz="4" w:space="0" w:color="000000"/>
              <w:right w:val="single" w:sz="4" w:space="0" w:color="000000"/>
            </w:tcBorders>
            <w:vAlign w:val="center"/>
          </w:tcPr>
          <w:p w14:paraId="4304603D" w14:textId="77777777" w:rsidR="0013394D" w:rsidRDefault="00D74904">
            <w:pPr>
              <w:jc w:val="center"/>
              <w:rPr>
                <w:rFonts w:ascii="Arial" w:hAnsi="Arial" w:cs="Arial"/>
                <w:b/>
                <w:bCs/>
                <w:sz w:val="20"/>
                <w:szCs w:val="20"/>
              </w:rPr>
            </w:pPr>
            <w:r>
              <w:rPr>
                <w:rFonts w:ascii="Arial" w:hAnsi="Arial" w:cs="Arial"/>
                <w:b/>
                <w:bCs/>
                <w:sz w:val="20"/>
                <w:szCs w:val="20"/>
                <w:lang w:val="es-CO"/>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1</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CB-NO-IN-21446-78501-PRD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SALDOS BILLETERA</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Banco Agrario</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Yeymmi Pinzon</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2</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CB-NO-EX-N/A-CRM78508-PRD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Unificación de cuentas</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Banco de Occidente</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Cesar Galan</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3</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CB-EM-IN-NA-78517-PRD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Actualización Firewall Naos</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AS•NET</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Francisco Cortes</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4</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CB-NO-EX-N/A-CRM78514-PRD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Restauración de archivos</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 100</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Angel Romero</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5</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CB-NO-IN-N/A-78521-PRD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Validación de estado de tarjetas en archivo crcob</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AS•NET</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Keyner Caraballo</w:t>
            </w:r>
          </w:p>
        </w:tc>
      </w:tr>
    </w:tbl>
    <w:p w14:paraId="0C170319" w14:textId="77777777" w:rsidR="0013394D" w:rsidRDefault="0013394D">
      <w:pPr>
        <w:rPr>
          <w:rFonts w:ascii="Arial" w:hAnsi="Arial" w:cs="Arial"/>
          <w:b/>
          <w:bCs/>
          <w:sz w:val="20"/>
          <w:szCs w:val="20"/>
        </w:rPr>
      </w:pPr>
    </w:p>
    <w:p w14:paraId="69DE8C41" w14:textId="77777777" w:rsidR="0013394D" w:rsidRDefault="0013394D">
      <w:pPr>
        <w:jc w:val="center"/>
        <w:rPr>
          <w:rFonts w:ascii="Arial" w:hAnsi="Arial" w:cs="Arial"/>
          <w:b/>
          <w:bCs/>
          <w:sz w:val="20"/>
          <w:szCs w:val="20"/>
        </w:rPr>
      </w:pPr>
    </w:p>
    <w:p w14:paraId="19B77FF8" w14:textId="77777777" w:rsidR="0013394D" w:rsidRDefault="0013394D">
      <w:pPr>
        <w:jc w:val="center"/>
        <w:rPr>
          <w:rFonts w:ascii="Arial" w:hAnsi="Arial" w:cs="Arial"/>
          <w:b/>
          <w:bCs/>
          <w:sz w:val="20"/>
          <w:szCs w:val="20"/>
        </w:rPr>
      </w:pPr>
    </w:p>
    <w:p w14:paraId="2FB50537" w14:textId="77777777" w:rsidR="0013394D" w:rsidRDefault="00D74904">
      <w:pPr>
        <w:jc w:val="center"/>
        <w:rPr>
          <w:rFonts w:ascii="Arial" w:hAnsi="Arial" w:cs="Arial"/>
          <w:b/>
          <w:bCs/>
          <w:sz w:val="20"/>
          <w:szCs w:val="20"/>
        </w:rPr>
      </w:pPr>
      <w:r>
        <w:rPr>
          <w:rFonts w:ascii="Arial" w:hAnsi="Arial" w:cs="Arial"/>
          <w:b/>
          <w:bCs/>
          <w:sz w:val="20"/>
          <w:szCs w:val="20"/>
        </w:rPr>
        <w:t>DESARROLLO DE LOS TEMAS, DECISIONES Y COMPROMISOS</w:t>
      </w:r>
    </w:p>
    <w:p w14:paraId="4E95EAB1" w14:textId="77777777" w:rsidR="0013394D" w:rsidRDefault="0013394D">
      <w:pPr>
        <w:rPr>
          <w:rFonts w:ascii="Arial" w:hAnsi="Arial" w:cs="Arial"/>
          <w:sz w:val="20"/>
          <w:szCs w:val="20"/>
        </w:rPr>
      </w:pPr>
    </w:p>
    <w:tbl>
      <w:tblPr>
        <w:tblW w:w="5000" w:type="pct"/>
        <w:jc w:val="center"/>
        <w:tblLayout w:type="fixed"/>
        <w:tblCellMar>
          <w:left w:w="71" w:type="dxa"/>
          <w:right w:w="71" w:type="dxa"/>
        </w:tblCellMar>
        <w:tblLook w:val="0000" w:firstRow="0" w:lastRow="0" w:firstColumn="0" w:lastColumn="0" w:noHBand="0" w:noVBand="0"/>
      </w:tblPr>
      <w:tblGrid>
        <w:gridCol w:w="426"/>
        <w:gridCol w:w="3263"/>
        <w:gridCol w:w="2346"/>
        <w:gridCol w:w="706"/>
        <w:gridCol w:w="1403"/>
        <w:gridCol w:w="1250"/>
      </w:tblGrid>
      <w:tr w:rsidR="0013394D" w14:paraId="49F9BB06" w14:textId="77777777">
        <w:trPr>
          <w:trHeight w:val="374"/>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68596EBA" w14:textId="77777777" w:rsidR="0013394D" w:rsidRDefault="00D74904">
            <w:pPr>
              <w:spacing w:before="60" w:after="60"/>
              <w:rPr>
                <w:rFonts w:ascii="Arial" w:hAnsi="Arial" w:cs="Arial"/>
                <w:b/>
                <w:bCs/>
                <w:sz w:val="20"/>
                <w:szCs w:val="20"/>
              </w:rPr>
            </w:pPr>
            <w:r>
              <w:rPr>
                <w:rFonts w:ascii="Arial" w:hAnsi="Arial" w:cs="Arial"/>
                <w:b/>
                <w:bCs/>
                <w:sz w:val="20"/>
                <w:szCs w:val="20"/>
              </w:rPr>
              <w:t>Cambios Analizados</w:t>
            </w:r>
          </w:p>
        </w:tc>
      </w:tr>
      <w:tr w:rsidR="0013394D" w14:paraId="7258E85E" w14:textId="77777777">
        <w:trPr>
          <w:trHeight w:val="348"/>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0C88ACC6" w14:textId="77777777" w:rsidR="0013394D" w:rsidRDefault="00D74904">
            <w:pPr>
              <w:spacing w:before="60" w:after="60"/>
              <w:rPr>
                <w:rFonts w:ascii="Arial" w:hAnsi="Arial" w:cs="Arial"/>
                <w:sz w:val="20"/>
                <w:szCs w:val="20"/>
              </w:rPr>
            </w:pPr>
            <w:r>
              <w:rPr>
                <w:rFonts w:ascii="Arial" w:hAnsi="Arial" w:cs="Arial"/>
                <w:sz w:val="20"/>
                <w:szCs w:val="20"/>
              </w:rPr>
              <w:t xml:space="preserve">Los cambios en estado aprobados son: </w:t>
            </w:r>
          </w:p>
        </w:tc>
      </w:tr>
      <w:tr w:rsidR="0013394D" w14:paraId="051E3B7C"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57D74014"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CODIGO DE SOLICITUD</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7C228B0"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NOMBRE DEL CAMBIO</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6E9FD794"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 xml:space="preserve">SOLICITANTE</w:t>
            </w:r>
          </w:p>
        </w:tc>
      </w:tr>
      <w:tr w:rsidR="0013394D" w14:paraId="32A44AC4"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73DCBB1E" w14:textId="77777777" w:rsidR="0013394D" w:rsidRDefault="00D74904">
            <w:r>
              <w:rPr>
                <w:rFonts w:ascii="Arial" w:hAnsi="Arial" w:cs="Arial"/>
                <w:sz w:val="20"/>
                <w:szCs w:val="20"/>
              </w:rPr>
              <w:t xml:space="preserve">CB-NO-IN-21446-78501-PRD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SALDOS BILLETERA</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Yeymmi Pinzon</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CB-NO-EX-N/A-CRM78508-PRD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Unificación de cuentas</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Cesar Galan</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CB-EM-IN-NA-78517-PRD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Actualización Firewall Naos</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Francisco Cortes</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CB-NO-EX-N/A-CRM78514-PRD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Restauración de archivos</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Angel Romero</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CB-NO-IN-N/A-78521-PRD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Validación de estado de tarjetas en archivo crcob</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Keyner Caraballo</w:t>
            </w:r>
          </w:p>
        </w:tc>
      </w:tr>
      <w:tr w:rsidR="0013394D" w14:paraId="4160511E"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64E50792" w14:textId="77777777" w:rsidR="0013394D" w:rsidRDefault="00D74904">
            <w:pPr>
              <w:rPr>
                <w:rFonts w:ascii="Arial" w:hAnsi="Arial" w:cs="Arial"/>
                <w:b/>
                <w:bCs/>
                <w:sz w:val="20"/>
                <w:szCs w:val="20"/>
              </w:rPr>
            </w:pPr>
            <w:r>
              <w:rPr>
                <w:rFonts w:ascii="Arial" w:hAnsi="Arial" w:cs="Arial"/>
                <w:b/>
                <w:bCs/>
                <w:sz w:val="20"/>
                <w:szCs w:val="20"/>
              </w:rPr>
              <w:t xml:space="preserve"> 1. Cambio 78501 SALDOS BILLETERA</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Se presenta al comité de cambios el CRM 78501 referente a la generación del archivo de saldos de billetera para la entidad Banco Agrario, correspondiente a la fecha del 26 de febrero de 2026. El desarrollo solicitado consiste en generar dicho archivo para ser utilizado como insumo obligatorio en el proceso de facturación de la entidad, con el fin de conocer la totalidad de las billeteras y sus estados actuales. Es necesario contar con las cifras antes de las 15:00 horas del día 27 de febrero para cumplir con los tiempos de facturación y posterior entrega al cliente. Las actividades del plan de trabajo se centran en la extracción y entrega del archivo técnico denominado "SaldosBilleteraCDMMYYYY.TXT". El riesgo e impacto de esta actividad se consideran bajos, ya que se trata de una labor de generación de información consultiva sin afectación a la transaccionalidad.</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1.1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Yeymmi Pinzon</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27/02/2026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N/A</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1.2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2. Cambio 78508 Unificación de cuentas</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Se justifica el CRM 78508 referente al CRM de servicio al cliente 37049 para el procesamiento de los archivos "ESTABLE" y "CCVIS" desde el 17 de febrero hasta el 24 de febrero de 2026. El desarrollo solicitado consiste en realizar la recepción y procesamiento de estos archivos para lograr la afiliación de comercios y permitir la visualización de los mismos en el aplicativo, dado que la entidad presentaba inconvenientes con la disposición de estos en la ruta debido a problemas de red ya solventados. El periodo de los archivos abarca desde mediados de febrero hasta el día 24 del mismo mes. Las actividades clave del plan de trabajo incluyen el procesamiento técnico de los archivos acumulados para normalizar la base de comercios afiliados. El riesgo e impacto se consideran bajos, orientados a la actualización de información de comercios sin afectar la transaccionalidad en tiempo real.</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2.1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Cesar Galan</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27/02/2026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2.2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3. Cambio 78517 Actualización Firewall Naos</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La solicitud del CRM 78517 surge por la necesidad de actualizar versiones de firewall para mitigar vulnerabilidades acumuladas reportadas por el fabricante. El ajuste técnico consiste en migrar a una versión estable que solvente estos fallos de seguridad, los cuales actualmente solo cuentan con mitigaciones temporales a nivel de configuración. Adicionalmente, se explica que la migración de clientes al Data Center de Nimbus realizada ayer ha dejado al Data Center de Naos con bajo tráfico, lo que brinda una ventana ideal para la ejecución. El plan de trabajo aprovecha esta baja carga transaccional para actualizar el entorno de Naos sin impactar la operación de los clientes. El riesgo de mantener el estado actual radica en la permanencia de versiones desactualizadas expuestas a vulnerabilidades conocidas, por lo que se tramita como una intervención emergente. </w:t>
              <w:br/>
              <w:t xml:space="preserve"/>
              <w:br/>
              <w:t xml:space="preserve">Antes las siguientes preguntas: </w:t>
              <w:br/>
              <w:t xml:space="preserve"/>
              <w:br/>
              <w:t xml:space="preserve">¿Cuál es la afectación en producción critica qué está deteriorando el servicio?RTA:</w:t>
              <w:br/>
              <w:t xml:space="preserve">Se indica que se presenta acumulación de vulnerabilidades reportadas por el fabricante y bugs de versión</w:t>
              <w:br/>
              <w:t xml:space="preserve">¿Por qué no se radico y presento por los tiempos establecidos en el procedimiento de gestión de cambios, y porque no se puede esperar a estos?</w:t>
              <w:br/>
              <w:t xml:space="preserve">Se explica que debido a la afectación del día 26 de febrero en el data center del Naos, los clientes fueron migrados al data center de Nimbus, por lo cual se va a aprovechar la disminución del trafico en el data center de Naos para realizar la actividad.</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3.1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Francisco Cortes</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27/02/2026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N/A</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3.2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4. Cambio 78514 Restauración de archivos</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La solicitud del CRM 78514 corresponde a un ajuste en el ambiente productivo para la restauración de archivos de la entidad BAN100, asociados al requerimiento de servicio al cliente 37064. El desarrollo consiste en restaurar los archivos del cliente L046231204 y L046250730 con el objetivo de suministrar la información técnica que el banco requiere para atender sus validaciones internas. Respectivamente al estado previo de este requerimiento, la solicitud vinculada al CRM 37064 ya cuenta con aprobación. El plan de trabajo establece la ejecución de la restauración de datos el día 27 de febrero de 2026. El riesgo e impacto de la actividad se consideran mínimos, dado que se trata de una recuperación de información histórica para fines de consulta del cliente sin alteración de la transaccionalidad actual. Finalmente, el cambio cuenta con la aprobación del comité según la decisión registrada para el CRM 78514.</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4.1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Angel Romero</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27/02/2026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4.2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5. Cambio 78521 Validación de estado de tarjetas en archivo crcob</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La solicitud del CRM 78531 busca la activación de un usuario administrador para gestionar el cambio de estado de tarjetas que presentan afectaciones. Esta intervención técnica es necesaria para dar continuidad al ajuste que se está manejando bajo el CRM 35213, permitiendo normalizar la situación de las tarjetas impactadas. El objetivo de la habilitación del perfil administrador, se responde que es indispensable para ejecutar de forma directa el cambio de estado en el sistema. El plan de trabajo contempla la asignación del permiso y la ejecución de la corrección de forma inmediata tras obtener la autorización. El riesgo de la operación se considera controlado al estar vinculado a un proceso de remediación previamente identificado y escalado. Finalmente, el cambio queda a la espera de los comentarios y la validación final por parte del comité para proceder con la activación.</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5.1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Keyner Caraballo</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27/02/2026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5.2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bl>
    <w:p w14:paraId="28ED2667" w14:textId="77777777" w:rsidR="0013394D" w:rsidRDefault="00D74904">
      <w:pPr>
        <w:rPr>
          <w:rFonts w:ascii="Arial" w:hAnsi="Arial" w:cs="Arial"/>
          <w:sz w:val="20"/>
          <w:szCs w:val="20"/>
        </w:rPr>
      </w:pPr>
      <w:r>
        <w:rPr>
          <w:rFonts w:ascii="Arial" w:hAnsi="Arial" w:cs="Arial"/>
          <w:sz w:val="20"/>
          <w:szCs w:val="20"/>
        </w:rPr>
        <w:t xml:space="preserve">  Prioridad   A = Alta    M = Media   B = Baja</w:t>
      </w:r>
    </w:p>
    <w:p w14:paraId="2CE707F9" w14:textId="77777777" w:rsidR="0013394D" w:rsidRDefault="0013394D">
      <w:pPr>
        <w:rPr>
          <w:rFonts w:ascii="Arial" w:hAnsi="Arial" w:cs="Arial"/>
          <w:sz w:val="20"/>
          <w:szCs w:val="20"/>
        </w:rPr>
      </w:pPr>
    </w:p>
    <w:tbl>
      <w:tblPr>
        <w:tblW w:w="5000" w:type="pct"/>
        <w:tblInd w:w="-150" w:type="dxa"/>
        <w:tblLayout w:type="fixed"/>
        <w:tblCellMar>
          <w:left w:w="71" w:type="dxa"/>
          <w:right w:w="71" w:type="dxa"/>
        </w:tblCellMar>
        <w:tblLook w:val="0000" w:firstRow="0" w:lastRow="0" w:firstColumn="0" w:lastColumn="0" w:noHBand="0" w:noVBand="0"/>
      </w:tblPr>
      <w:tblGrid>
        <w:gridCol w:w="2077"/>
        <w:gridCol w:w="3937"/>
        <w:gridCol w:w="1735"/>
        <w:gridCol w:w="1639"/>
      </w:tblGrid>
      <w:tr w:rsidR="0013394D" w14:paraId="779327FF" w14:textId="77777777">
        <w:trPr>
          <w:trHeight w:val="348"/>
          <w:tblHeader/>
        </w:trPr>
        <w:tc>
          <w:tcPr>
            <w:tcW w:w="9404" w:type="dxa"/>
            <w:gridSpan w:val="4"/>
            <w:tcBorders>
              <w:top w:val="single" w:sz="6" w:space="0" w:color="000000"/>
              <w:left w:val="single" w:sz="6" w:space="0" w:color="000000"/>
              <w:bottom w:val="single" w:sz="6" w:space="0" w:color="000000"/>
              <w:right w:val="single" w:sz="6" w:space="0" w:color="000000"/>
            </w:tcBorders>
            <w:vAlign w:val="center"/>
          </w:tcPr>
          <w:p w14:paraId="3629AB08" w14:textId="06706788" w:rsidR="0013394D" w:rsidRDefault="00296BAB">
            <w:pPr>
              <w:spacing w:before="60" w:after="60"/>
              <w:rPr>
                <w:rFonts w:ascii="Arial" w:eastAsia="Calibri" w:hAnsi="Arial" w:cs="Arial"/>
                <w:b/>
                <w:bCs/>
                <w:sz w:val="20"/>
                <w:szCs w:val="20"/>
              </w:rPr>
            </w:pPr>
            <w:r>
              <w:rPr>
                <w:rFonts w:ascii="Arial" w:hAnsi="Arial" w:cs="Arial"/>
                <w:b/>
                <w:bCs/>
                <w:sz w:val="20"/>
                <w:szCs w:val="20"/>
              </w:rPr>
              <w:t xml:space="preserve">6. RESUMEN DEL ESTADO DE LOS CAMBIOS SOLICITADOS</w:t>
            </w:r>
          </w:p>
        </w:tc>
      </w:tr>
      <w:tr w:rsidR="0013394D" w14:paraId="3B94A782" w14:textId="77777777">
        <w:trPr>
          <w:trHeight w:val="348"/>
          <w:tblHeader/>
        </w:trPr>
        <w:tc>
          <w:tcPr>
            <w:tcW w:w="2080" w:type="dxa"/>
            <w:tcBorders>
              <w:top w:val="single" w:sz="6" w:space="0" w:color="000000"/>
              <w:left w:val="single" w:sz="6" w:space="0" w:color="000000"/>
              <w:bottom w:val="single" w:sz="6" w:space="0" w:color="000000"/>
              <w:right w:val="single" w:sz="4" w:space="0" w:color="000000"/>
            </w:tcBorders>
            <w:vAlign w:val="center"/>
          </w:tcPr>
          <w:p w14:paraId="63725686"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CODIGO DE SOLICITUD</w:t>
            </w:r>
          </w:p>
        </w:tc>
        <w:tc>
          <w:tcPr>
            <w:tcW w:w="3944" w:type="dxa"/>
            <w:tcBorders>
              <w:top w:val="single" w:sz="6" w:space="0" w:color="000000"/>
              <w:left w:val="single" w:sz="4" w:space="0" w:color="000000"/>
              <w:bottom w:val="single" w:sz="6" w:space="0" w:color="000000"/>
              <w:right w:val="single" w:sz="4" w:space="0" w:color="000000"/>
            </w:tcBorders>
            <w:vAlign w:val="center"/>
          </w:tcPr>
          <w:p w14:paraId="346E3A4E"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NOMBRE DEL CAMBIO</w:t>
            </w:r>
          </w:p>
        </w:tc>
        <w:tc>
          <w:tcPr>
            <w:tcW w:w="1738" w:type="dxa"/>
            <w:tcBorders>
              <w:top w:val="single" w:sz="6" w:space="0" w:color="000000"/>
              <w:left w:val="single" w:sz="4" w:space="0" w:color="000000"/>
              <w:bottom w:val="single" w:sz="6" w:space="0" w:color="000000"/>
              <w:right w:val="single" w:sz="6" w:space="0" w:color="000000"/>
            </w:tcBorders>
            <w:vAlign w:val="center"/>
          </w:tcPr>
          <w:p w14:paraId="03BFA432"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SOLICITANTE</w:t>
            </w:r>
          </w:p>
        </w:tc>
        <w:tc>
          <w:tcPr>
            <w:tcW w:w="1642" w:type="dxa"/>
            <w:tcBorders>
              <w:top w:val="single" w:sz="6" w:space="0" w:color="000000"/>
              <w:left w:val="single" w:sz="4" w:space="0" w:color="000000"/>
              <w:bottom w:val="single" w:sz="6" w:space="0" w:color="000000"/>
              <w:right w:val="single" w:sz="6" w:space="0" w:color="000000"/>
            </w:tcBorders>
            <w:vAlign w:val="center"/>
          </w:tcPr>
          <w:p w14:paraId="6A0ACE2E"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 xml:space="preserve">ESTADO</w:t>
            </w:r>
          </w:p>
        </w:tc>
      </w:tr>
      <w:tr w:rsidR="0013394D" w14:paraId="74E726DE" w14:textId="77777777">
        <w:trPr>
          <w:trHeight w:val="348"/>
        </w:trPr>
        <w:tc>
          <w:tcPr>
            <w:tcW w:w="2080" w:type="dxa"/>
            <w:tcBorders>
              <w:top w:val="single" w:sz="6" w:space="0" w:color="000000"/>
              <w:left w:val="single" w:sz="6" w:space="0" w:color="000000"/>
              <w:bottom w:val="single" w:sz="6" w:space="0" w:color="000000"/>
              <w:right w:val="single" w:sz="4" w:space="0" w:color="000000"/>
            </w:tcBorders>
            <w:vAlign w:val="center"/>
          </w:tcPr>
          <w:p w14:paraId="50EAF62D" w14:textId="77777777" w:rsidR="0013394D" w:rsidRDefault="00D74904">
            <w:r>
              <w:rPr>
                <w:rFonts w:ascii="Arial" w:hAnsi="Arial" w:cs="Arial"/>
                <w:sz w:val="20"/>
                <w:szCs w:val="20"/>
              </w:rPr>
              <w:t xml:space="preserve"> CB-NO-IN-21446-78501-PRD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SALDOS BILLETERA</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Yeymmi Pinzon</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CB-NO-EX-N/A-CRM78508-PRD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Unificación de cuentas</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Cesar Galan</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CB-EM-IN-NA-78517-PRD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Actualización Firewall Naos</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Francisco Cortes</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CB-NO-EX-N/A-CRM78514-PRD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Restauración de archivos</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Angel Romero</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CB-NO-IN-N/A-78521-PRD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Validación de estado de tarjetas en archivo crcob</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Keyner Caraballo</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bl>
    <w:p w14:paraId="25F63EBD" w14:textId="77777777" w:rsidR="0013394D" w:rsidRDefault="0013394D">
      <w:pPr>
        <w:rPr>
          <w:rFonts w:ascii="Arial" w:hAnsi="Arial" w:cs="Arial"/>
          <w:sz w:val="20"/>
          <w:szCs w:val="20"/>
        </w:rPr>
      </w:pPr>
    </w:p>
    <w:sectPr w:rsidR="0013394D">
      <w:headerReference w:type="even" r:id="rId11"/>
      <w:headerReference w:type="default" r:id="rId12"/>
      <w:footerReference w:type="even" r:id="rId13"/>
      <w:footerReference w:type="default" r:id="rId14"/>
      <w:headerReference w:type="first" r:id="rId15"/>
      <w:footerReference w:type="first" r:id="rId16"/>
      <w:pgSz w:w="12240" w:h="15840"/>
      <w:pgMar w:top="851" w:right="1418" w:bottom="567" w:left="1418" w:header="567" w:footer="284"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DDE15" w14:textId="77777777" w:rsidR="00DA29E0" w:rsidRDefault="00DA29E0">
      <w:r>
        <w:separator/>
      </w:r>
    </w:p>
  </w:endnote>
  <w:endnote w:type="continuationSeparator" w:id="0">
    <w:p w14:paraId="282659BE" w14:textId="77777777" w:rsidR="00DA29E0" w:rsidRDefault="00DA29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G Omega">
    <w:altName w:val="Candara"/>
    <w:charset w:val="01"/>
    <w:family w:val="swiss"/>
    <w:pitch w:val="variable"/>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AE83A" w14:textId="77777777" w:rsidR="0013394D" w:rsidRDefault="0013394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4C82F" w14:textId="77777777" w:rsidR="0013394D" w:rsidRDefault="0013394D">
    <w:pPr>
      <w:pStyle w:val="Piedepgina"/>
      <w:jc w:val="right"/>
      <w:rPr>
        <w:rFonts w:ascii="Arial" w:hAnsi="Arial" w:cs="Arial"/>
        <w:sz w:val="14"/>
      </w:rPr>
    </w:pPr>
  </w:p>
  <w:p w14:paraId="65808B56" w14:textId="77777777" w:rsidR="0013394D" w:rsidRDefault="0013394D">
    <w:pPr>
      <w:pStyle w:val="Piedepgina"/>
      <w:jc w:val="right"/>
      <w:rPr>
        <w:rFonts w:ascii="Arial" w:hAnsi="Arial" w:cs="Arial"/>
        <w:sz w:val="14"/>
      </w:rPr>
    </w:pPr>
  </w:p>
  <w:p w14:paraId="0F6E6166" w14:textId="77777777" w:rsidR="0013394D" w:rsidRDefault="00D74904">
    <w:pPr>
      <w:pStyle w:val="Piedepgina"/>
      <w:jc w:val="right"/>
      <w:rPr>
        <w:rFonts w:ascii="Arial" w:hAnsi="Arial" w:cs="Arial"/>
        <w:sz w:val="14"/>
      </w:rPr>
    </w:pPr>
    <w:r>
      <w:rPr>
        <w:rFonts w:ascii="Arial" w:hAnsi="Arial" w:cs="Arial"/>
        <w:sz w:val="14"/>
      </w:rPr>
      <w:t>Fecha de Vigencia: 10/10/2022</w:t>
    </w:r>
  </w:p>
  <w:p w14:paraId="189B42E6" w14:textId="77777777" w:rsidR="0013394D" w:rsidRDefault="0013394D">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F1AC6" w14:textId="77777777" w:rsidR="0013394D" w:rsidRDefault="0013394D">
    <w:pPr>
      <w:pStyle w:val="Piedepgina"/>
      <w:jc w:val="right"/>
      <w:rPr>
        <w:rFonts w:ascii="Arial" w:hAnsi="Arial" w:cs="Arial"/>
        <w:sz w:val="14"/>
      </w:rPr>
    </w:pPr>
  </w:p>
  <w:p w14:paraId="54130B19" w14:textId="77777777" w:rsidR="0013394D" w:rsidRDefault="0013394D">
    <w:pPr>
      <w:pStyle w:val="Piedepgina"/>
      <w:jc w:val="right"/>
      <w:rPr>
        <w:rFonts w:ascii="Arial" w:hAnsi="Arial" w:cs="Arial"/>
        <w:sz w:val="14"/>
      </w:rPr>
    </w:pPr>
  </w:p>
  <w:p w14:paraId="799DB0DE" w14:textId="77777777" w:rsidR="0013394D" w:rsidRDefault="00D74904">
    <w:pPr>
      <w:pStyle w:val="Piedepgina"/>
      <w:jc w:val="right"/>
      <w:rPr>
        <w:rFonts w:ascii="Arial" w:hAnsi="Arial" w:cs="Arial"/>
        <w:sz w:val="14"/>
      </w:rPr>
    </w:pPr>
    <w:r>
      <w:rPr>
        <w:rFonts w:ascii="Arial" w:hAnsi="Arial" w:cs="Arial"/>
        <w:sz w:val="14"/>
      </w:rPr>
      <w:t>Fecha de Vigencia: 10/10/2022</w:t>
    </w:r>
  </w:p>
  <w:p w14:paraId="31973F58" w14:textId="77777777" w:rsidR="0013394D" w:rsidRDefault="0013394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9BFC3" w14:textId="77777777" w:rsidR="00DA29E0" w:rsidRDefault="00DA29E0">
      <w:r>
        <w:separator/>
      </w:r>
    </w:p>
  </w:footnote>
  <w:footnote w:type="continuationSeparator" w:id="0">
    <w:p w14:paraId="7C3F4ADE" w14:textId="77777777" w:rsidR="00DA29E0" w:rsidRDefault="00DA29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69D94" w14:textId="77777777" w:rsidR="0013394D" w:rsidRDefault="0013394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70" w:type="dxa"/>
      <w:tblLayout w:type="fixed"/>
      <w:tblCellMar>
        <w:left w:w="70" w:type="dxa"/>
        <w:right w:w="70" w:type="dxa"/>
      </w:tblCellMar>
      <w:tblLook w:val="0000" w:firstRow="0" w:lastRow="0" w:firstColumn="0" w:lastColumn="0" w:noHBand="0" w:noVBand="0"/>
    </w:tblPr>
    <w:tblGrid>
      <w:gridCol w:w="2832"/>
      <w:gridCol w:w="2130"/>
      <w:gridCol w:w="2403"/>
      <w:gridCol w:w="1991"/>
    </w:tblGrid>
    <w:tr w:rsidR="0013394D" w14:paraId="77264D4B" w14:textId="77777777">
      <w:trPr>
        <w:cantSplit/>
        <w:trHeight w:val="933"/>
      </w:trPr>
      <w:tc>
        <w:tcPr>
          <w:tcW w:w="2832" w:type="dxa"/>
          <w:vMerge w:val="restart"/>
          <w:tcBorders>
            <w:top w:val="threeDEngrave" w:sz="12" w:space="0" w:color="000000"/>
            <w:left w:val="threeDEngrave" w:sz="12" w:space="0" w:color="000000"/>
            <w:bottom w:val="threeDEngrave" w:sz="12" w:space="0" w:color="000000"/>
            <w:right w:val="threeDEngrave" w:sz="12" w:space="0" w:color="000000"/>
          </w:tcBorders>
          <w:vAlign w:val="center"/>
        </w:tcPr>
        <w:p w14:paraId="6CFA49EE" w14:textId="77777777" w:rsidR="0013394D" w:rsidRDefault="00D74904">
          <w:pPr>
            <w:jc w:val="center"/>
            <w:rPr>
              <w:rFonts w:ascii="Arial" w:hAnsi="Arial" w:cs="Arial"/>
              <w:sz w:val="22"/>
              <w:szCs w:val="22"/>
            </w:rPr>
          </w:pPr>
          <w:r>
            <w:rPr>
              <w:noProof/>
            </w:rPr>
            <w:drawing>
              <wp:inline distT="0" distB="0" distL="0" distR="0" wp14:anchorId="731BDA22" wp14:editId="0E8C428A">
                <wp:extent cx="1038225" cy="1095375"/>
                <wp:effectExtent l="0" t="0" r="0" b="0"/>
                <wp:docPr id="1" name="Imagen 1" descr="Descripción: cid:image005.png@01D25AB8.4A36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escripción: cid:image005.png@01D25AB8.4A362370"/>
                        <pic:cNvPicPr>
                          <a:picLocks noChangeAspect="1" noChangeArrowheads="1"/>
                        </pic:cNvPicPr>
                      </pic:nvPicPr>
                      <pic:blipFill>
                        <a:blip r:embed="rId1"/>
                        <a:stretch>
                          <a:fillRect/>
                        </a:stretch>
                      </pic:blipFill>
                      <pic:spPr bwMode="auto">
                        <a:xfrm>
                          <a:off x="0" y="0"/>
                          <a:ext cx="1038225" cy="1095375"/>
                        </a:xfrm>
                        <a:prstGeom prst="rect">
                          <a:avLst/>
                        </a:prstGeom>
                        <a:noFill/>
                      </pic:spPr>
                    </pic:pic>
                  </a:graphicData>
                </a:graphic>
              </wp:inline>
            </w:drawing>
          </w:r>
        </w:p>
      </w:tc>
      <w:tc>
        <w:tcPr>
          <w:tcW w:w="6524" w:type="dxa"/>
          <w:gridSpan w:val="3"/>
          <w:tcBorders>
            <w:top w:val="threeDEngrave" w:sz="12" w:space="0" w:color="000000"/>
            <w:left w:val="threeDEngrave" w:sz="12" w:space="0" w:color="000000"/>
            <w:bottom w:val="threeDEngrave" w:sz="12" w:space="0" w:color="000000"/>
            <w:right w:val="threeDEngrave" w:sz="12" w:space="0" w:color="000000"/>
          </w:tcBorders>
        </w:tcPr>
        <w:p w14:paraId="58F31942" w14:textId="77777777" w:rsidR="0013394D" w:rsidRDefault="0013394D">
          <w:pPr>
            <w:rPr>
              <w:rFonts w:ascii="Arial" w:hAnsi="Arial" w:cs="Arial"/>
              <w:b/>
              <w:bCs/>
              <w:sz w:val="28"/>
              <w:szCs w:val="28"/>
            </w:rPr>
          </w:pPr>
        </w:p>
        <w:p w14:paraId="011CE51A" w14:textId="77777777" w:rsidR="0013394D" w:rsidRDefault="00D74904">
          <w:pPr>
            <w:jc w:val="center"/>
            <w:rPr>
              <w:rFonts w:ascii="Arial" w:hAnsi="Arial" w:cs="Arial"/>
              <w:b/>
              <w:bCs/>
              <w:color w:val="FF0000"/>
              <w:sz w:val="28"/>
              <w:szCs w:val="28"/>
            </w:rPr>
          </w:pPr>
          <w:r>
            <w:rPr>
              <w:rFonts w:ascii="Arial" w:hAnsi="Arial" w:cs="Arial"/>
              <w:b/>
              <w:bCs/>
              <w:sz w:val="28"/>
              <w:szCs w:val="28"/>
            </w:rPr>
            <w:t>ACTA DE REUNIÓN</w:t>
          </w:r>
        </w:p>
        <w:p w14:paraId="4C8DCE0B" w14:textId="77777777" w:rsidR="0013394D" w:rsidRDefault="0013394D">
          <w:pPr>
            <w:jc w:val="center"/>
            <w:rPr>
              <w:rFonts w:ascii="Arial" w:hAnsi="Arial" w:cs="Arial"/>
              <w:b/>
              <w:bCs/>
              <w:color w:val="FF0000"/>
              <w:sz w:val="28"/>
              <w:szCs w:val="28"/>
            </w:rPr>
          </w:pPr>
        </w:p>
      </w:tc>
    </w:tr>
    <w:tr w:rsidR="0013394D" w14:paraId="3C39D072" w14:textId="77777777">
      <w:trPr>
        <w:cantSplit/>
        <w:trHeight w:val="505"/>
      </w:trPr>
      <w:tc>
        <w:tcPr>
          <w:tcW w:w="2832" w:type="dxa"/>
          <w:vMerge/>
          <w:tcBorders>
            <w:top w:val="threeDEngrave" w:sz="12" w:space="0" w:color="000000"/>
            <w:left w:val="threeDEngrave" w:sz="12" w:space="0" w:color="000000"/>
            <w:bottom w:val="threeDEngrave" w:sz="12" w:space="0" w:color="000000"/>
            <w:right w:val="threeDEngrave" w:sz="12" w:space="0" w:color="000000"/>
          </w:tcBorders>
        </w:tcPr>
        <w:p w14:paraId="13701EA0" w14:textId="77777777" w:rsidR="0013394D" w:rsidRDefault="0013394D">
          <w:pPr>
            <w:rPr>
              <w:rFonts w:ascii="Arial" w:hAnsi="Arial" w:cs="Arial"/>
              <w:sz w:val="22"/>
              <w:szCs w:val="22"/>
            </w:rPr>
          </w:pPr>
        </w:p>
      </w:tc>
      <w:tc>
        <w:tcPr>
          <w:tcW w:w="2130" w:type="dxa"/>
          <w:tcBorders>
            <w:top w:val="threeDEngrave" w:sz="12" w:space="0" w:color="000000"/>
            <w:left w:val="threeDEngrave" w:sz="12" w:space="0" w:color="000000"/>
            <w:bottom w:val="threeDEngrave" w:sz="12" w:space="0" w:color="000000"/>
            <w:right w:val="threeDEngrave" w:sz="12" w:space="0" w:color="000000"/>
          </w:tcBorders>
          <w:vAlign w:val="center"/>
        </w:tcPr>
        <w:p w14:paraId="4F5394A6" w14:textId="77777777" w:rsidR="0013394D" w:rsidRDefault="00D74904">
          <w:pPr>
            <w:jc w:val="center"/>
            <w:rPr>
              <w:rFonts w:ascii="Arial" w:hAnsi="Arial" w:cs="Arial"/>
              <w:b/>
              <w:bCs/>
              <w:szCs w:val="20"/>
            </w:rPr>
          </w:pPr>
          <w:r>
            <w:rPr>
              <w:rFonts w:ascii="Arial" w:hAnsi="Arial" w:cs="Arial"/>
              <w:b/>
              <w:bCs/>
              <w:szCs w:val="20"/>
            </w:rPr>
            <w:t>F-22-V4</w:t>
          </w:r>
        </w:p>
      </w:tc>
      <w:tc>
        <w:tcPr>
          <w:tcW w:w="2403" w:type="dxa"/>
          <w:tcBorders>
            <w:top w:val="threeDEngrave" w:sz="12" w:space="0" w:color="000000"/>
            <w:left w:val="threeDEngrave" w:sz="12" w:space="0" w:color="000000"/>
            <w:bottom w:val="threeDEngrave" w:sz="12" w:space="0" w:color="000000"/>
            <w:right w:val="threeDEngrave" w:sz="12" w:space="0" w:color="000000"/>
          </w:tcBorders>
          <w:vAlign w:val="center"/>
        </w:tcPr>
        <w:p w14:paraId="547A8ACE" w14:textId="77777777" w:rsidR="0013394D" w:rsidRDefault="00D74904">
          <w:pPr>
            <w:jc w:val="center"/>
            <w:rPr>
              <w:rFonts w:ascii="Arial" w:hAnsi="Arial" w:cs="Arial"/>
              <w:b/>
              <w:bCs/>
              <w:color w:val="FF0000"/>
              <w:szCs w:val="20"/>
            </w:rPr>
          </w:pPr>
          <w:r>
            <w:rPr>
              <w:rFonts w:ascii="Arial" w:hAnsi="Arial" w:cs="Arial"/>
              <w:b/>
              <w:bCs/>
              <w:szCs w:val="20"/>
            </w:rPr>
            <w:t>Público</w:t>
          </w:r>
        </w:p>
      </w:tc>
      <w:tc>
        <w:tcPr>
          <w:tcW w:w="1991" w:type="dxa"/>
          <w:tcBorders>
            <w:top w:val="threeDEngrave" w:sz="12" w:space="0" w:color="000000"/>
            <w:left w:val="threeDEngrave" w:sz="12" w:space="0" w:color="000000"/>
            <w:bottom w:val="threeDEngrave" w:sz="12" w:space="0" w:color="000000"/>
            <w:right w:val="threeDEngrave" w:sz="12" w:space="0" w:color="000000"/>
          </w:tcBorders>
          <w:vAlign w:val="center"/>
        </w:tcPr>
        <w:p w14:paraId="7C2BED41" w14:textId="77777777" w:rsidR="0013394D" w:rsidRDefault="00D74904">
          <w:pPr>
            <w:jc w:val="center"/>
            <w:rPr>
              <w:rFonts w:ascii="Arial" w:hAnsi="Arial" w:cs="Arial"/>
              <w:b/>
              <w:bCs/>
              <w:szCs w:val="20"/>
            </w:rPr>
          </w:pPr>
          <w:r>
            <w:rPr>
              <w:rFonts w:ascii="Arial" w:hAnsi="Arial" w:cs="Arial"/>
              <w:b/>
              <w:bCs/>
              <w:szCs w:val="20"/>
            </w:rPr>
            <w:t>Página</w:t>
          </w:r>
          <w:r>
            <w:rPr>
              <w:rStyle w:val="Nmerodepgina"/>
              <w:rFonts w:ascii="Arial" w:hAnsi="Arial" w:cs="Arial"/>
              <w:b/>
              <w:bCs/>
              <w:szCs w:val="20"/>
            </w:rPr>
            <w:t xml:space="preserve"> </w:t>
          </w:r>
          <w:r>
            <w:rPr>
              <w:rStyle w:val="Nmerodepgina"/>
              <w:rFonts w:ascii="Arial" w:hAnsi="Arial" w:cs="Arial"/>
              <w:b/>
              <w:bCs/>
              <w:szCs w:val="20"/>
            </w:rPr>
            <w:fldChar w:fldCharType="begin"/>
          </w:r>
          <w:r>
            <w:rPr>
              <w:rStyle w:val="Nmerodepgina"/>
              <w:rFonts w:ascii="Arial" w:hAnsi="Arial" w:cs="Arial"/>
              <w:b/>
              <w:bCs/>
              <w:szCs w:val="20"/>
            </w:rPr>
            <w:instrText xml:space="preserve"> PAGE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r>
            <w:rPr>
              <w:rStyle w:val="Nmerodepgina"/>
              <w:rFonts w:ascii="Arial" w:hAnsi="Arial" w:cs="Arial"/>
              <w:b/>
              <w:bCs/>
              <w:szCs w:val="20"/>
            </w:rPr>
            <w:t xml:space="preserve"> de </w:t>
          </w:r>
          <w:r>
            <w:rPr>
              <w:rStyle w:val="Nmerodepgina"/>
              <w:rFonts w:ascii="Arial" w:hAnsi="Arial" w:cs="Arial"/>
              <w:b/>
              <w:bCs/>
              <w:szCs w:val="20"/>
            </w:rPr>
            <w:fldChar w:fldCharType="begin"/>
          </w:r>
          <w:r>
            <w:rPr>
              <w:rStyle w:val="Nmerodepgina"/>
              <w:rFonts w:ascii="Arial" w:hAnsi="Arial" w:cs="Arial"/>
              <w:b/>
              <w:bCs/>
              <w:szCs w:val="20"/>
            </w:rPr>
            <w:instrText xml:space="preserve"> NUMPAGES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p>
      </w:tc>
    </w:tr>
  </w:tbl>
  <w:p w14:paraId="10FE8CBE" w14:textId="77777777" w:rsidR="0013394D" w:rsidRDefault="0013394D">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70" w:type="dxa"/>
      <w:tblLayout w:type="fixed"/>
      <w:tblCellMar>
        <w:left w:w="70" w:type="dxa"/>
        <w:right w:w="70" w:type="dxa"/>
      </w:tblCellMar>
      <w:tblLook w:val="0000" w:firstRow="0" w:lastRow="0" w:firstColumn="0" w:lastColumn="0" w:noHBand="0" w:noVBand="0"/>
    </w:tblPr>
    <w:tblGrid>
      <w:gridCol w:w="2832"/>
      <w:gridCol w:w="2130"/>
      <w:gridCol w:w="2403"/>
      <w:gridCol w:w="1991"/>
    </w:tblGrid>
    <w:tr w:rsidR="0013394D" w14:paraId="0E83F9D6" w14:textId="77777777">
      <w:trPr>
        <w:cantSplit/>
        <w:trHeight w:val="933"/>
      </w:trPr>
      <w:tc>
        <w:tcPr>
          <w:tcW w:w="2832" w:type="dxa"/>
          <w:vMerge w:val="restart"/>
          <w:tcBorders>
            <w:top w:val="threeDEngrave" w:sz="12" w:space="0" w:color="000000"/>
            <w:left w:val="threeDEngrave" w:sz="12" w:space="0" w:color="000000"/>
            <w:bottom w:val="threeDEngrave" w:sz="12" w:space="0" w:color="000000"/>
            <w:right w:val="threeDEngrave" w:sz="12" w:space="0" w:color="000000"/>
          </w:tcBorders>
          <w:vAlign w:val="center"/>
        </w:tcPr>
        <w:p w14:paraId="2E07D4FD" w14:textId="77777777" w:rsidR="0013394D" w:rsidRDefault="00D74904">
          <w:pPr>
            <w:jc w:val="center"/>
            <w:rPr>
              <w:rFonts w:ascii="Arial" w:hAnsi="Arial" w:cs="Arial"/>
              <w:sz w:val="22"/>
              <w:szCs w:val="22"/>
            </w:rPr>
          </w:pPr>
          <w:r>
            <w:rPr>
              <w:noProof/>
            </w:rPr>
            <w:drawing>
              <wp:inline distT="0" distB="0" distL="0" distR="0" wp14:anchorId="35E16919" wp14:editId="2389AA11">
                <wp:extent cx="1038225" cy="1095375"/>
                <wp:effectExtent l="0" t="0" r="0" b="0"/>
                <wp:docPr id="2" name="Imagen 1" descr="Descripción: cid:image005.png@01D25AB8.4A36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Descripción: cid:image005.png@01D25AB8.4A362370"/>
                        <pic:cNvPicPr>
                          <a:picLocks noChangeAspect="1" noChangeArrowheads="1"/>
                        </pic:cNvPicPr>
                      </pic:nvPicPr>
                      <pic:blipFill>
                        <a:blip r:embed="rId1"/>
                        <a:stretch>
                          <a:fillRect/>
                        </a:stretch>
                      </pic:blipFill>
                      <pic:spPr bwMode="auto">
                        <a:xfrm>
                          <a:off x="0" y="0"/>
                          <a:ext cx="1038225" cy="1095375"/>
                        </a:xfrm>
                        <a:prstGeom prst="rect">
                          <a:avLst/>
                        </a:prstGeom>
                        <a:noFill/>
                      </pic:spPr>
                    </pic:pic>
                  </a:graphicData>
                </a:graphic>
              </wp:inline>
            </w:drawing>
          </w:r>
        </w:p>
      </w:tc>
      <w:tc>
        <w:tcPr>
          <w:tcW w:w="6524" w:type="dxa"/>
          <w:gridSpan w:val="3"/>
          <w:tcBorders>
            <w:top w:val="threeDEngrave" w:sz="12" w:space="0" w:color="000000"/>
            <w:left w:val="threeDEngrave" w:sz="12" w:space="0" w:color="000000"/>
            <w:bottom w:val="threeDEngrave" w:sz="12" w:space="0" w:color="000000"/>
            <w:right w:val="threeDEngrave" w:sz="12" w:space="0" w:color="000000"/>
          </w:tcBorders>
        </w:tcPr>
        <w:p w14:paraId="7D82C499" w14:textId="77777777" w:rsidR="0013394D" w:rsidRDefault="0013394D">
          <w:pPr>
            <w:rPr>
              <w:rFonts w:ascii="Arial" w:hAnsi="Arial" w:cs="Arial"/>
              <w:b/>
              <w:bCs/>
              <w:sz w:val="28"/>
              <w:szCs w:val="28"/>
            </w:rPr>
          </w:pPr>
        </w:p>
        <w:p w14:paraId="1CBD27DB" w14:textId="77777777" w:rsidR="0013394D" w:rsidRDefault="00D74904">
          <w:pPr>
            <w:jc w:val="center"/>
            <w:rPr>
              <w:rFonts w:ascii="Arial" w:hAnsi="Arial" w:cs="Arial"/>
              <w:b/>
              <w:bCs/>
              <w:color w:val="FF0000"/>
              <w:sz w:val="28"/>
              <w:szCs w:val="28"/>
            </w:rPr>
          </w:pPr>
          <w:r>
            <w:rPr>
              <w:rFonts w:ascii="Arial" w:hAnsi="Arial" w:cs="Arial"/>
              <w:b/>
              <w:bCs/>
              <w:sz w:val="28"/>
              <w:szCs w:val="28"/>
            </w:rPr>
            <w:t>ACTA DE REUNIÓN</w:t>
          </w:r>
        </w:p>
        <w:p w14:paraId="1FAEC338" w14:textId="77777777" w:rsidR="0013394D" w:rsidRDefault="0013394D">
          <w:pPr>
            <w:jc w:val="center"/>
            <w:rPr>
              <w:rFonts w:ascii="Arial" w:hAnsi="Arial" w:cs="Arial"/>
              <w:b/>
              <w:bCs/>
              <w:color w:val="FF0000"/>
              <w:sz w:val="28"/>
              <w:szCs w:val="28"/>
            </w:rPr>
          </w:pPr>
        </w:p>
      </w:tc>
    </w:tr>
    <w:tr w:rsidR="0013394D" w14:paraId="6856B0AA" w14:textId="77777777">
      <w:trPr>
        <w:cantSplit/>
        <w:trHeight w:val="505"/>
      </w:trPr>
      <w:tc>
        <w:tcPr>
          <w:tcW w:w="2832" w:type="dxa"/>
          <w:vMerge/>
          <w:tcBorders>
            <w:top w:val="threeDEngrave" w:sz="12" w:space="0" w:color="000000"/>
            <w:left w:val="threeDEngrave" w:sz="12" w:space="0" w:color="000000"/>
            <w:bottom w:val="threeDEngrave" w:sz="12" w:space="0" w:color="000000"/>
            <w:right w:val="threeDEngrave" w:sz="12" w:space="0" w:color="000000"/>
          </w:tcBorders>
        </w:tcPr>
        <w:p w14:paraId="78144CF2" w14:textId="77777777" w:rsidR="0013394D" w:rsidRDefault="0013394D">
          <w:pPr>
            <w:rPr>
              <w:rFonts w:ascii="Arial" w:hAnsi="Arial" w:cs="Arial"/>
              <w:sz w:val="22"/>
              <w:szCs w:val="22"/>
            </w:rPr>
          </w:pPr>
        </w:p>
      </w:tc>
      <w:tc>
        <w:tcPr>
          <w:tcW w:w="2130" w:type="dxa"/>
          <w:tcBorders>
            <w:top w:val="threeDEngrave" w:sz="12" w:space="0" w:color="000000"/>
            <w:left w:val="threeDEngrave" w:sz="12" w:space="0" w:color="000000"/>
            <w:bottom w:val="threeDEngrave" w:sz="12" w:space="0" w:color="000000"/>
            <w:right w:val="threeDEngrave" w:sz="12" w:space="0" w:color="000000"/>
          </w:tcBorders>
          <w:vAlign w:val="center"/>
        </w:tcPr>
        <w:p w14:paraId="3DD8E7AF" w14:textId="77777777" w:rsidR="0013394D" w:rsidRDefault="00D74904">
          <w:pPr>
            <w:jc w:val="center"/>
            <w:rPr>
              <w:rFonts w:ascii="Arial" w:hAnsi="Arial" w:cs="Arial"/>
              <w:b/>
              <w:bCs/>
              <w:szCs w:val="20"/>
            </w:rPr>
          </w:pPr>
          <w:r>
            <w:rPr>
              <w:rFonts w:ascii="Arial" w:hAnsi="Arial" w:cs="Arial"/>
              <w:b/>
              <w:bCs/>
              <w:szCs w:val="20"/>
            </w:rPr>
            <w:t>F-22-V4</w:t>
          </w:r>
        </w:p>
      </w:tc>
      <w:tc>
        <w:tcPr>
          <w:tcW w:w="2403" w:type="dxa"/>
          <w:tcBorders>
            <w:top w:val="threeDEngrave" w:sz="12" w:space="0" w:color="000000"/>
            <w:left w:val="threeDEngrave" w:sz="12" w:space="0" w:color="000000"/>
            <w:bottom w:val="threeDEngrave" w:sz="12" w:space="0" w:color="000000"/>
            <w:right w:val="threeDEngrave" w:sz="12" w:space="0" w:color="000000"/>
          </w:tcBorders>
          <w:vAlign w:val="center"/>
        </w:tcPr>
        <w:p w14:paraId="453D0382" w14:textId="77777777" w:rsidR="0013394D" w:rsidRDefault="00D74904">
          <w:pPr>
            <w:jc w:val="center"/>
            <w:rPr>
              <w:rFonts w:ascii="Arial" w:hAnsi="Arial" w:cs="Arial"/>
              <w:b/>
              <w:bCs/>
              <w:color w:val="FF0000"/>
              <w:szCs w:val="20"/>
            </w:rPr>
          </w:pPr>
          <w:r>
            <w:rPr>
              <w:rFonts w:ascii="Arial" w:hAnsi="Arial" w:cs="Arial"/>
              <w:b/>
              <w:bCs/>
              <w:szCs w:val="20"/>
            </w:rPr>
            <w:t>Público</w:t>
          </w:r>
        </w:p>
      </w:tc>
      <w:tc>
        <w:tcPr>
          <w:tcW w:w="1991" w:type="dxa"/>
          <w:tcBorders>
            <w:top w:val="threeDEngrave" w:sz="12" w:space="0" w:color="000000"/>
            <w:left w:val="threeDEngrave" w:sz="12" w:space="0" w:color="000000"/>
            <w:bottom w:val="threeDEngrave" w:sz="12" w:space="0" w:color="000000"/>
            <w:right w:val="threeDEngrave" w:sz="12" w:space="0" w:color="000000"/>
          </w:tcBorders>
          <w:vAlign w:val="center"/>
        </w:tcPr>
        <w:p w14:paraId="50BC7163" w14:textId="77777777" w:rsidR="0013394D" w:rsidRDefault="00D74904">
          <w:pPr>
            <w:jc w:val="center"/>
            <w:rPr>
              <w:rFonts w:ascii="Arial" w:hAnsi="Arial" w:cs="Arial"/>
              <w:b/>
              <w:bCs/>
              <w:szCs w:val="20"/>
            </w:rPr>
          </w:pPr>
          <w:r>
            <w:rPr>
              <w:rFonts w:ascii="Arial" w:hAnsi="Arial" w:cs="Arial"/>
              <w:b/>
              <w:bCs/>
              <w:szCs w:val="20"/>
            </w:rPr>
            <w:t>Página</w:t>
          </w:r>
          <w:r>
            <w:rPr>
              <w:rStyle w:val="Nmerodepgina"/>
              <w:rFonts w:ascii="Arial" w:hAnsi="Arial" w:cs="Arial"/>
              <w:b/>
              <w:bCs/>
              <w:szCs w:val="20"/>
            </w:rPr>
            <w:t xml:space="preserve"> </w:t>
          </w:r>
          <w:r>
            <w:rPr>
              <w:rStyle w:val="Nmerodepgina"/>
              <w:rFonts w:ascii="Arial" w:hAnsi="Arial" w:cs="Arial"/>
              <w:b/>
              <w:bCs/>
              <w:szCs w:val="20"/>
            </w:rPr>
            <w:fldChar w:fldCharType="begin"/>
          </w:r>
          <w:r>
            <w:rPr>
              <w:rStyle w:val="Nmerodepgina"/>
              <w:rFonts w:ascii="Arial" w:hAnsi="Arial" w:cs="Arial"/>
              <w:b/>
              <w:bCs/>
              <w:szCs w:val="20"/>
            </w:rPr>
            <w:instrText xml:space="preserve"> PAGE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r>
            <w:rPr>
              <w:rStyle w:val="Nmerodepgina"/>
              <w:rFonts w:ascii="Arial" w:hAnsi="Arial" w:cs="Arial"/>
              <w:b/>
              <w:bCs/>
              <w:szCs w:val="20"/>
            </w:rPr>
            <w:t xml:space="preserve"> de </w:t>
          </w:r>
          <w:r>
            <w:rPr>
              <w:rStyle w:val="Nmerodepgina"/>
              <w:rFonts w:ascii="Arial" w:hAnsi="Arial" w:cs="Arial"/>
              <w:b/>
              <w:bCs/>
              <w:szCs w:val="20"/>
            </w:rPr>
            <w:fldChar w:fldCharType="begin"/>
          </w:r>
          <w:r>
            <w:rPr>
              <w:rStyle w:val="Nmerodepgina"/>
              <w:rFonts w:ascii="Arial" w:hAnsi="Arial" w:cs="Arial"/>
              <w:b/>
              <w:bCs/>
              <w:szCs w:val="20"/>
            </w:rPr>
            <w:instrText xml:space="preserve"> NUMPAGES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p>
      </w:tc>
    </w:tr>
  </w:tbl>
  <w:p w14:paraId="60C45175" w14:textId="77777777" w:rsidR="0013394D" w:rsidRDefault="0013394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C4005"/>
    <w:multiLevelType w:val="hybridMultilevel"/>
    <w:tmpl w:val="A8C629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77221991"/>
    <w:multiLevelType w:val="hybridMultilevel"/>
    <w:tmpl w:val="005078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007897610">
    <w:abstractNumId w:val="0"/>
  </w:num>
  <w:num w:numId="2" w16cid:durableId="8479855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94D"/>
    <w:rsid w:val="000152BE"/>
    <w:rsid w:val="000920FB"/>
    <w:rsid w:val="0011594A"/>
    <w:rsid w:val="0013394D"/>
    <w:rsid w:val="00296BAB"/>
    <w:rsid w:val="002A25FA"/>
    <w:rsid w:val="003B3D52"/>
    <w:rsid w:val="00466DA1"/>
    <w:rsid w:val="006D5B3C"/>
    <w:rsid w:val="0070798F"/>
    <w:rsid w:val="0077278A"/>
    <w:rsid w:val="007A1809"/>
    <w:rsid w:val="007B03BA"/>
    <w:rsid w:val="008049DC"/>
    <w:rsid w:val="00AE125F"/>
    <w:rsid w:val="00BD0FDB"/>
    <w:rsid w:val="00C358FD"/>
    <w:rsid w:val="00D36B9D"/>
    <w:rsid w:val="00D74904"/>
    <w:rsid w:val="00DA29E0"/>
    <w:rsid w:val="00E90777"/>
    <w:rsid w:val="00ED300C"/>
  </w:rsids>
  <m:mathPr>
    <m:mathFont m:val="Cambria Math"/>
    <m:brkBin m:val="before"/>
    <m:brkBinSub m:val="--"/>
    <m:smallFrac m:val="0"/>
    <m:dispDef/>
    <m:lMargin m:val="0"/>
    <m:rMargin m:val="0"/>
    <m:defJc m:val="centerGroup"/>
    <m:wrapIndent m:val="1440"/>
    <m:intLim m:val="subSup"/>
    <m:naryLim m:val="undOvr"/>
  </m:mathPr>
  <w:themeFontLang w:val="es-CO"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24A26"/>
  <w15:docId w15:val="{43494BC9-A504-47B2-91F5-1F6CD3D6F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80E06"/>
    <w:rPr>
      <w:sz w:val="24"/>
      <w:szCs w:val="24"/>
      <w:lang w:val="es-ES" w:eastAsia="es-ES"/>
    </w:rPr>
  </w:style>
  <w:style w:type="paragraph" w:styleId="Ttulo1">
    <w:name w:val="heading 1"/>
    <w:basedOn w:val="Normal"/>
    <w:next w:val="Normal"/>
    <w:qFormat/>
    <w:rsid w:val="00C80E06"/>
    <w:pPr>
      <w:keepNext/>
      <w:jc w:val="center"/>
      <w:outlineLvl w:val="0"/>
    </w:pPr>
    <w:rPr>
      <w:rFonts w:ascii="Arial" w:hAnsi="Arial" w:cs="Arial"/>
      <w:b/>
      <w:bCs/>
    </w:rPr>
  </w:style>
  <w:style w:type="paragraph" w:styleId="Ttulo2">
    <w:name w:val="heading 2"/>
    <w:basedOn w:val="Normal"/>
    <w:next w:val="Normal"/>
    <w:qFormat/>
    <w:rsid w:val="00C80E06"/>
    <w:pPr>
      <w:keepNext/>
      <w:outlineLvl w:val="1"/>
    </w:pPr>
    <w:rPr>
      <w:rFonts w:ascii="Arial" w:hAnsi="Arial" w:cs="Arial"/>
      <w:b/>
      <w:bCs/>
      <w:sz w:val="20"/>
      <w:szCs w:val="22"/>
    </w:rPr>
  </w:style>
  <w:style w:type="paragraph" w:styleId="Ttulo3">
    <w:name w:val="heading 3"/>
    <w:basedOn w:val="Normal"/>
    <w:next w:val="Normal"/>
    <w:qFormat/>
    <w:rsid w:val="00C80E06"/>
    <w:pPr>
      <w:keepNext/>
      <w:jc w:val="center"/>
      <w:outlineLvl w:val="2"/>
    </w:pPr>
    <w:rPr>
      <w:rFonts w:ascii="Arial" w:hAnsi="Arial" w:cs="Arial"/>
      <w:b/>
      <w:bCs/>
      <w:sz w:val="20"/>
      <w:szCs w:val="22"/>
      <w:lang w:val="es-CO"/>
    </w:rPr>
  </w:style>
  <w:style w:type="paragraph" w:styleId="Ttulo4">
    <w:name w:val="heading 4"/>
    <w:basedOn w:val="Normal"/>
    <w:next w:val="Normal"/>
    <w:qFormat/>
    <w:rsid w:val="00C80E06"/>
    <w:pPr>
      <w:keepNext/>
      <w:jc w:val="both"/>
      <w:outlineLvl w:val="3"/>
    </w:pPr>
    <w:rPr>
      <w:rFonts w:ascii="Arial" w:hAnsi="Arial" w:cs="Arial"/>
      <w:b/>
      <w:bCs/>
      <w:sz w:val="16"/>
      <w:szCs w:val="22"/>
    </w:rPr>
  </w:style>
  <w:style w:type="paragraph" w:styleId="Ttulo5">
    <w:name w:val="heading 5"/>
    <w:basedOn w:val="Normal"/>
    <w:next w:val="Normal"/>
    <w:qFormat/>
    <w:rsid w:val="00C80E06"/>
    <w:pPr>
      <w:keepNext/>
      <w:outlineLvl w:val="4"/>
    </w:pPr>
    <w:rPr>
      <w:rFonts w:ascii="Arial" w:hAnsi="Arial" w:cs="Arial"/>
      <w:b/>
      <w:bCs/>
      <w:sz w:val="16"/>
      <w:szCs w:val="22"/>
    </w:rPr>
  </w:style>
  <w:style w:type="paragraph" w:styleId="Ttulo6">
    <w:name w:val="heading 6"/>
    <w:basedOn w:val="Normal"/>
    <w:next w:val="Normal"/>
    <w:qFormat/>
    <w:rsid w:val="00C80E06"/>
    <w:pPr>
      <w:keepNext/>
      <w:jc w:val="center"/>
      <w:outlineLvl w:val="5"/>
    </w:pPr>
    <w:rPr>
      <w:rFonts w:ascii="Arial" w:hAnsi="Arial" w:cs="Arial"/>
      <w:b/>
      <w:bCs/>
      <w:sz w:val="28"/>
      <w:szCs w:val="22"/>
    </w:rPr>
  </w:style>
  <w:style w:type="paragraph" w:styleId="Ttulo7">
    <w:name w:val="heading 7"/>
    <w:basedOn w:val="Normal"/>
    <w:next w:val="Normal"/>
    <w:qFormat/>
    <w:rsid w:val="00C80E06"/>
    <w:pPr>
      <w:keepNext/>
      <w:jc w:val="center"/>
      <w:outlineLvl w:val="6"/>
    </w:pPr>
    <w:rPr>
      <w:rFonts w:ascii="Arial" w:hAnsi="Arial" w:cs="Arial"/>
      <w:b/>
      <w:bCs/>
      <w:color w:val="FFFFFF"/>
      <w:sz w:val="20"/>
      <w:szCs w:val="22"/>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merodepgina">
    <w:name w:val="page number"/>
    <w:basedOn w:val="Fuentedeprrafopredeter"/>
    <w:rsid w:val="00C80E06"/>
  </w:style>
  <w:style w:type="character" w:styleId="Hipervnculo">
    <w:name w:val="Hyperlink"/>
    <w:basedOn w:val="Fuentedeprrafopredeter"/>
    <w:rsid w:val="00C80E06"/>
    <w:rPr>
      <w:color w:val="0000FF"/>
      <w:u w:val="single"/>
    </w:rPr>
  </w:style>
  <w:style w:type="character" w:styleId="Hipervnculovisitado">
    <w:name w:val="FollowedHyperlink"/>
    <w:basedOn w:val="Fuentedeprrafopredeter"/>
    <w:rsid w:val="00C80E06"/>
    <w:rPr>
      <w:color w:val="800080"/>
      <w:u w:val="single"/>
    </w:rPr>
  </w:style>
  <w:style w:type="character" w:customStyle="1" w:styleId="TextodegloboCar">
    <w:name w:val="Texto de globo Car"/>
    <w:basedOn w:val="Fuentedeprrafopredeter"/>
    <w:link w:val="Textodeglobo"/>
    <w:qFormat/>
    <w:rsid w:val="001E1214"/>
    <w:rPr>
      <w:rFonts w:ascii="Tahoma" w:hAnsi="Tahoma" w:cs="Tahoma"/>
      <w:sz w:val="16"/>
      <w:szCs w:val="16"/>
      <w:lang w:val="es-ES" w:eastAsia="es-ES"/>
    </w:rPr>
  </w:style>
  <w:style w:type="character" w:customStyle="1" w:styleId="PiedepginaCar">
    <w:name w:val="Pie de página Car"/>
    <w:link w:val="Piedepgina"/>
    <w:uiPriority w:val="99"/>
    <w:qFormat/>
    <w:rsid w:val="00A92DCE"/>
    <w:rPr>
      <w:sz w:val="24"/>
      <w:szCs w:val="24"/>
      <w:lang w:val="es-ES" w:eastAsia="es-ES"/>
    </w:rPr>
  </w:style>
  <w:style w:type="character" w:customStyle="1" w:styleId="EncabezadoCar">
    <w:name w:val="Encabezado Car"/>
    <w:basedOn w:val="Fuentedeprrafopredeter"/>
    <w:link w:val="Encabezado"/>
    <w:uiPriority w:val="99"/>
    <w:qFormat/>
    <w:rsid w:val="00937055"/>
    <w:rPr>
      <w:sz w:val="24"/>
      <w:szCs w:val="24"/>
      <w:lang w:val="es-ES" w:eastAsia="es-ES"/>
    </w:rPr>
  </w:style>
  <w:style w:type="character" w:styleId="Refdecomentario">
    <w:name w:val="annotation reference"/>
    <w:basedOn w:val="Fuentedeprrafopredeter"/>
    <w:semiHidden/>
    <w:unhideWhenUsed/>
    <w:qFormat/>
    <w:rsid w:val="00BE0166"/>
    <w:rPr>
      <w:sz w:val="16"/>
      <w:szCs w:val="16"/>
    </w:rPr>
  </w:style>
  <w:style w:type="character" w:customStyle="1" w:styleId="TextocomentarioCar">
    <w:name w:val="Texto comentario Car"/>
    <w:basedOn w:val="Fuentedeprrafopredeter"/>
    <w:link w:val="Textocomentario"/>
    <w:semiHidden/>
    <w:qFormat/>
    <w:rsid w:val="00BE0166"/>
    <w:rPr>
      <w:lang w:val="es-ES" w:eastAsia="es-ES"/>
    </w:rPr>
  </w:style>
  <w:style w:type="character" w:customStyle="1" w:styleId="AsuntodelcomentarioCar">
    <w:name w:val="Asunto del comentario Car"/>
    <w:basedOn w:val="TextocomentarioCar"/>
    <w:link w:val="Asuntodelcomentario"/>
    <w:semiHidden/>
    <w:qFormat/>
    <w:rsid w:val="00BE0166"/>
    <w:rPr>
      <w:b/>
      <w:bCs/>
      <w:lang w:val="es-ES" w:eastAsia="es-ES"/>
    </w:rPr>
  </w:style>
  <w:style w:type="character" w:customStyle="1" w:styleId="TtuloCar">
    <w:name w:val="Título Car"/>
    <w:basedOn w:val="Fuentedeprrafopredeter"/>
    <w:link w:val="Ttulo"/>
    <w:qFormat/>
    <w:rsid w:val="00B74B0D"/>
    <w:rPr>
      <w:rFonts w:asciiTheme="majorHAnsi" w:eastAsiaTheme="majorEastAsia" w:hAnsiTheme="majorHAnsi" w:cstheme="majorBidi"/>
      <w:spacing w:val="-10"/>
      <w:kern w:val="2"/>
      <w:sz w:val="56"/>
      <w:szCs w:val="56"/>
      <w:lang w:val="es-ES" w:eastAsia="es-ES"/>
    </w:rPr>
  </w:style>
  <w:style w:type="character" w:styleId="Fuerte">
    <w:name w:val="Strong"/>
    <w:basedOn w:val="Fuentedeprrafopredeter"/>
    <w:uiPriority w:val="22"/>
    <w:qFormat/>
    <w:rsid w:val="00D731C5"/>
    <w:rPr>
      <w:b/>
      <w:bCs/>
    </w:rPr>
  </w:style>
  <w:style w:type="character" w:customStyle="1" w:styleId="PrrafodelistaCar">
    <w:name w:val="Párrafo de lista Car"/>
    <w:link w:val="Prrafodelista"/>
    <w:uiPriority w:val="34"/>
    <w:qFormat/>
    <w:locked/>
    <w:rsid w:val="00B42799"/>
    <w:rPr>
      <w:sz w:val="24"/>
      <w:szCs w:val="24"/>
      <w:lang w:val="es-ES" w:eastAsia="es-ES"/>
    </w:rPr>
  </w:style>
  <w:style w:type="character" w:customStyle="1" w:styleId="ui-provider">
    <w:name w:val="ui-provider"/>
    <w:basedOn w:val="Fuentedeprrafopredeter"/>
    <w:qFormat/>
    <w:rsid w:val="00F36732"/>
  </w:style>
  <w:style w:type="character" w:styleId="Mencinsinresolver">
    <w:name w:val="Unresolved Mention"/>
    <w:basedOn w:val="Fuentedeprrafopredeter"/>
    <w:uiPriority w:val="99"/>
    <w:semiHidden/>
    <w:unhideWhenUsed/>
    <w:qFormat/>
    <w:rsid w:val="007D70B6"/>
    <w:rPr>
      <w:color w:val="605E5C"/>
      <w:shd w:val="clear" w:color="auto" w:fill="E1DFDD"/>
    </w:rPr>
  </w:style>
  <w:style w:type="character" w:styleId="nfasis">
    <w:name w:val="Emphasis"/>
    <w:qFormat/>
    <w:rPr>
      <w:i/>
      <w:iCs/>
    </w:rPr>
  </w:style>
  <w:style w:type="paragraph" w:customStyle="1" w:styleId="Heading">
    <w:name w:val="Heading"/>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link w:val="TextoindependienteCar"/>
    <w:rsid w:val="00C80E06"/>
    <w:rPr>
      <w:rFonts w:ascii="Arial" w:hAnsi="Arial" w:cs="Arial"/>
      <w:sz w:val="20"/>
      <w:szCs w:val="22"/>
      <w:lang w:val="es-CO"/>
    </w:r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Piedepgina">
    <w:name w:val="footer"/>
    <w:basedOn w:val="Normal"/>
    <w:link w:val="PiedepginaCar"/>
    <w:rsid w:val="00C80E06"/>
    <w:pPr>
      <w:tabs>
        <w:tab w:val="center" w:pos="4252"/>
        <w:tab w:val="right" w:pos="8504"/>
      </w:tabs>
    </w:pPr>
  </w:style>
  <w:style w:type="paragraph" w:styleId="Encabezado">
    <w:name w:val="header"/>
    <w:basedOn w:val="Normal"/>
    <w:link w:val="EncabezadoCar"/>
    <w:uiPriority w:val="99"/>
    <w:rsid w:val="00C80E06"/>
    <w:pPr>
      <w:tabs>
        <w:tab w:val="center" w:pos="4252"/>
        <w:tab w:val="right" w:pos="8504"/>
      </w:tabs>
    </w:pPr>
  </w:style>
  <w:style w:type="paragraph" w:styleId="Textoindependiente2">
    <w:name w:val="Body Text 2"/>
    <w:basedOn w:val="Normal"/>
    <w:qFormat/>
    <w:rsid w:val="00C80E06"/>
    <w:rPr>
      <w:rFonts w:ascii="Arial" w:hAnsi="Arial" w:cs="Arial"/>
      <w:sz w:val="16"/>
      <w:szCs w:val="22"/>
      <w:lang w:val="es-CO"/>
    </w:rPr>
  </w:style>
  <w:style w:type="paragraph" w:styleId="Textodeglobo">
    <w:name w:val="Balloon Text"/>
    <w:basedOn w:val="Normal"/>
    <w:link w:val="TextodegloboCar"/>
    <w:qFormat/>
    <w:rsid w:val="001E1214"/>
    <w:rPr>
      <w:rFonts w:ascii="Tahoma" w:hAnsi="Tahoma" w:cs="Tahoma"/>
      <w:sz w:val="16"/>
      <w:szCs w:val="16"/>
    </w:rPr>
  </w:style>
  <w:style w:type="paragraph" w:styleId="Prrafodelista">
    <w:name w:val="List Paragraph"/>
    <w:basedOn w:val="Normal"/>
    <w:link w:val="PrrafodelistaCar"/>
    <w:uiPriority w:val="34"/>
    <w:qFormat/>
    <w:rsid w:val="001E1214"/>
    <w:pPr>
      <w:ind w:left="720"/>
      <w:contextualSpacing/>
    </w:pPr>
  </w:style>
  <w:style w:type="paragraph" w:styleId="Sinespaciado">
    <w:name w:val="No Spacing"/>
    <w:uiPriority w:val="1"/>
    <w:qFormat/>
    <w:rsid w:val="00B14B52"/>
    <w:rPr>
      <w:rFonts w:ascii="Arial" w:eastAsia="Calibri" w:hAnsi="Arial"/>
      <w:sz w:val="24"/>
      <w:szCs w:val="22"/>
      <w:lang w:eastAsia="en-US"/>
    </w:rPr>
  </w:style>
  <w:style w:type="paragraph" w:styleId="NormalWeb">
    <w:name w:val="Normal (Web)"/>
    <w:basedOn w:val="Normal"/>
    <w:uiPriority w:val="99"/>
    <w:unhideWhenUsed/>
    <w:qFormat/>
    <w:rsid w:val="00B14B52"/>
    <w:pPr>
      <w:spacing w:beforeAutospacing="1" w:afterAutospacing="1"/>
    </w:pPr>
    <w:rPr>
      <w:rFonts w:ascii="Verdana" w:hAnsi="Verdana"/>
      <w:sz w:val="17"/>
      <w:szCs w:val="17"/>
      <w:lang w:val="es-CO" w:eastAsia="es-CO"/>
    </w:rPr>
  </w:style>
  <w:style w:type="paragraph" w:customStyle="1" w:styleId="Datosreunin">
    <w:name w:val="Datos_reunión"/>
    <w:basedOn w:val="Normal"/>
    <w:qFormat/>
    <w:rsid w:val="00224668"/>
    <w:pPr>
      <w:pBdr>
        <w:top w:val="single" w:sz="12" w:space="5" w:color="000000"/>
      </w:pBdr>
      <w:tabs>
        <w:tab w:val="left" w:pos="2835"/>
      </w:tabs>
      <w:spacing w:before="120"/>
      <w:ind w:left="2835" w:hanging="2835"/>
      <w:jc w:val="both"/>
    </w:pPr>
    <w:rPr>
      <w:rFonts w:ascii="CG Omega" w:hAnsi="CG Omega"/>
      <w:szCs w:val="20"/>
      <w:lang w:val="es-ES_tradnl" w:eastAsia="en-US"/>
    </w:rPr>
  </w:style>
  <w:style w:type="paragraph" w:customStyle="1" w:styleId="Asistentes">
    <w:name w:val="Asistentes"/>
    <w:basedOn w:val="Normal"/>
    <w:qFormat/>
    <w:rsid w:val="00224668"/>
    <w:pPr>
      <w:tabs>
        <w:tab w:val="left" w:pos="2835"/>
        <w:tab w:val="left" w:pos="4536"/>
        <w:tab w:val="left" w:pos="6237"/>
        <w:tab w:val="left" w:pos="7938"/>
      </w:tabs>
      <w:ind w:left="1134"/>
    </w:pPr>
    <w:rPr>
      <w:rFonts w:ascii="CG Omega" w:hAnsi="CG Omega"/>
      <w:szCs w:val="20"/>
      <w:lang w:val="es-ES_tradnl" w:eastAsia="en-US"/>
    </w:rPr>
  </w:style>
  <w:style w:type="paragraph" w:styleId="Textocomentario">
    <w:name w:val="annotation text"/>
    <w:basedOn w:val="Normal"/>
    <w:link w:val="TextocomentarioCar"/>
    <w:semiHidden/>
    <w:unhideWhenUsed/>
    <w:rsid w:val="00BE0166"/>
    <w:rPr>
      <w:sz w:val="20"/>
      <w:szCs w:val="20"/>
    </w:rPr>
  </w:style>
  <w:style w:type="paragraph" w:styleId="Asuntodelcomentario">
    <w:name w:val="annotation subject"/>
    <w:basedOn w:val="Textocomentario"/>
    <w:next w:val="Textocomentario"/>
    <w:link w:val="AsuntodelcomentarioCar"/>
    <w:semiHidden/>
    <w:unhideWhenUsed/>
    <w:qFormat/>
    <w:rsid w:val="00BE0166"/>
    <w:rPr>
      <w:b/>
      <w:bCs/>
    </w:rPr>
  </w:style>
  <w:style w:type="paragraph" w:styleId="Ttulo">
    <w:name w:val="Title"/>
    <w:basedOn w:val="Normal"/>
    <w:next w:val="Normal"/>
    <w:link w:val="TtuloCar"/>
    <w:qFormat/>
    <w:rsid w:val="00B74B0D"/>
    <w:pPr>
      <w:contextualSpacing/>
    </w:pPr>
    <w:rPr>
      <w:rFonts w:asciiTheme="majorHAnsi" w:eastAsiaTheme="majorEastAsia" w:hAnsiTheme="majorHAnsi" w:cstheme="majorBidi"/>
      <w:spacing w:val="-10"/>
      <w:kern w:val="2"/>
      <w:sz w:val="56"/>
      <w:szCs w:val="56"/>
    </w:rPr>
  </w:style>
  <w:style w:type="paragraph" w:customStyle="1" w:styleId="Default">
    <w:name w:val="Default"/>
    <w:qFormat/>
    <w:rsid w:val="00F46D7E"/>
    <w:rPr>
      <w:rFonts w:ascii="Arial" w:eastAsia="SimSun" w:hAnsi="Arial" w:cs="Arial"/>
      <w:color w:val="000000"/>
      <w:sz w:val="24"/>
      <w:szCs w:val="24"/>
    </w:rPr>
  </w:style>
  <w:style w:type="paragraph" w:customStyle="1" w:styleId="FrameContentsuser">
    <w:name w:val="Frame Contents (user)"/>
    <w:basedOn w:val="Normal"/>
    <w:qFormat/>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aconcuadrcula">
    <w:name w:val="Table Grid"/>
    <w:basedOn w:val="Tablanormal"/>
    <w:uiPriority w:val="59"/>
    <w:rsid w:val="001E1214"/>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extoindependienteCar">
    <w:name w:val="Texto independiente Car"/>
    <w:basedOn w:val="Fuentedeprrafopredeter"/>
    <w:link w:val="Textoindependiente"/>
    <w:rsid w:val="006D5B3C"/>
    <w:rPr>
      <w:rFonts w:ascii="Arial" w:hAnsi="Arial" w:cs="Arial"/>
      <w:szCs w:val="22"/>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5E5418F79ED724097E390AAC1941F70" ma:contentTypeVersion="0" ma:contentTypeDescription="Crear nuevo documento." ma:contentTypeScope="" ma:versionID="31fddc9eebda3a6584e2ace4d708fecf">
  <xsd:schema xmlns:xsd="http://www.w3.org/2001/XMLSchema" xmlns:p="http://schemas.microsoft.com/office/2006/metadata/properties" targetNamespace="http://schemas.microsoft.com/office/2006/metadata/properties" ma:root="true" ma:fieldsID="b004d877ca112f136821ba8115f6472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ma:readOnly="true"/>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2845D359-1CCC-4A93-8344-31E7880F9F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FE650A8E-6167-43F2-8D3E-70D4EC6EF9F7}">
  <ds:schemaRefs>
    <ds:schemaRef ds:uri="http://schemas.microsoft.com/sharepoint/v3/contenttype/forms"/>
  </ds:schemaRefs>
</ds:datastoreItem>
</file>

<file path=customXml/itemProps3.xml><?xml version="1.0" encoding="utf-8"?>
<ds:datastoreItem xmlns:ds="http://schemas.openxmlformats.org/officeDocument/2006/customXml" ds:itemID="{ED199CE9-93E4-425D-BD6F-34EF838A4B7A}">
  <ds:schemaRefs>
    <ds:schemaRef ds:uri="http://schemas.openxmlformats.org/officeDocument/2006/bibliography"/>
  </ds:schemaRefs>
</ds:datastoreItem>
</file>

<file path=customXml/itemProps4.xml><?xml version="1.0" encoding="utf-8"?>
<ds:datastoreItem xmlns:ds="http://schemas.openxmlformats.org/officeDocument/2006/customXml" ds:itemID="{07AD071F-BE82-4C22-B521-18316808C39B}">
  <ds:schemaRef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4786</TotalTime>
  <Pages>3</Pages>
  <Words>440</Words>
  <Characters>2421</Characters>
  <Application>Microsoft Office Word</Application>
  <DocSecurity>0</DocSecurity>
  <Lines>20</Lines>
  <Paragraphs>5</Paragraphs>
  <ScaleCrop>false</ScaleCrop>
  <Company>AS•NET</Company>
  <LinksUpToDate>false</LinksUpToDate>
  <CharactersWithSpaces>2856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Tatiana Ortega Romero</dc:creator>
  <dc:description/>
  <cp:lastModifiedBy>Oscar Alejandro Gonzalez Soto</cp:lastModifiedBy>
  <cp:revision>168</cp:revision>
  <cp:lastPrinted>2024-10-04T17:21:00Z</cp:lastPrinted>
  <dcterms:created xsi:type="dcterms:W3CDTF">2024-07-16T19:07:00Z</dcterms:created>
  <dcterms:modified xsi:type="dcterms:W3CDTF">2026-02-09T19:28:00Z</dcterms:modified>
  <dc:language>es-CO</dc:languag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0x01010095E5418F79ED724097E390AAC1941F70</vt:lpwstr>
  </property>
</Properties>
</file>