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AJUSTE EN AMBIENTE PRODUCTIVO</w:t>
      </w:r>
      <w:r w:rsidR="000152BE">
        <w:rPr>
          <w:rFonts w:ascii="Arial" w:hAnsi="Arial" w:cs="Arial"/>
          <w:b/>
          <w:bCs/>
          <w:color w:val="000000" w:themeColor="text1"/>
          <w:sz w:val="36"/>
          <w:szCs w:val="36"/>
        </w:rPr>
        <w:t xml:space="preserve"> No. 1402</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2026-02-06</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77777777" w:rsidR="0013394D" w:rsidRDefault="00D74904">
            <w:pPr>
              <w:rPr>
                <w:rFonts w:ascii="Arial" w:hAnsi="Arial" w:cs="Arial"/>
                <w:sz w:val="20"/>
                <w:szCs w:val="20"/>
              </w:rPr>
            </w:pPr>
            <w:r>
              <w:rPr>
                <w:rFonts w:ascii="Arial" w:hAnsi="Arial" w:cs="Arial"/>
                <w:sz w:val="20"/>
                <w:szCs w:val="20"/>
              </w:rPr>
              <w:t>Oficial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 xml:space="preserve">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Andrea Leal</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de operaciones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 xml:space="preserve">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 xml:space="preserve">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CB-NO-EX-N/A-77780-PDCL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77780 - Comite de cambios administardor Occidente- CRM36352 MSGW BCO OCCIDENTE 8770 INI INI03690 GENERA Y ENVIA EXTRAC .LST Y . GELYD</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de Occidente</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Andrea Leal</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CB-NO-EX-N/A-77780-PDCL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77780 - Comite de cambios administardor Occidente- CRM36352 MSGW BCO OCCIDENTE 8770 INI INI03690 GENERA Y ENVIA EXTRAC .LST Y . GELYD</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Andrea Leal</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77780 77780 - Comite de cambios administardor Occidente- CRM36352 MSGW BCO OCCIDENTE 8770 INI INI03690 GENERA Y ENVIA EXTRAC .LST Y . GELYD</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La siguiente solicitud bajo el CRM 77780 se realiza con el fin de solicitar la habilitación del usuario administrador con el fin de atender el CRM 36652 de un mensaje que se está presentando en la generación de extractos a comercios para la entidad. La solicitud propone dar respuesta al mensaje, realizar el reproceso y la transmisión de los archivos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Andrea Leal</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5/04/2026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AS400 - 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2.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CB-NO-EX-N/A-77780-PDCL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77780 - Comite de cambios administardor Occidente- CRM36352 MSGW BCO OCCIDENTE 8770 INI INI03690 GENERA Y ENVIA EXTRAC .LST Y . GELYD</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Andrea Leal</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2.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07AD071F-BE82-4C22-B521-18316808C39B}">
  <ds:schemaRefs>
    <ds:schemaRef ds:uri="http://schemas.microsoft.com/office/2006/metadata/properties"/>
  </ds:schemaRefs>
</ds:datastoreItem>
</file>

<file path=customXml/itemProps4.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462</Words>
  <Characters>2399</Characters>
  <Application>Microsoft Office Word</Application>
  <DocSecurity>0</DocSecurity>
  <Lines>266</Lines>
  <Paragraphs>178</Paragraphs>
  <ScaleCrop>false</ScaleCrop>
  <Company>AS•NET</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167</cp:revision>
  <cp:lastPrinted>2024-10-04T17:21:00Z</cp:lastPrinted>
  <dcterms:created xsi:type="dcterms:W3CDTF">2024-07-16T19:07:00Z</dcterms:created>
  <dcterms:modified xsi:type="dcterms:W3CDTF">2026-02-04T01:29:00Z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