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00" w:rsidRPr="00D340E4" w:rsidRDefault="00F23300" w:rsidP="00D340E4">
      <w:pPr>
        <w:pStyle w:val="FirstParagraph"/>
        <w:jc w:val="center"/>
        <w:rPr>
          <w:sz w:val="28"/>
          <w:szCs w:val="28"/>
          <w:lang w:val="es-MX"/>
        </w:rPr>
      </w:pPr>
      <w:r w:rsidRPr="00D340E4">
        <w:rPr>
          <w:sz w:val="28"/>
          <w:szCs w:val="28"/>
          <w:lang w:val="es-MX"/>
        </w:rPr>
        <w:t>Arquitectura</w:t>
      </w:r>
    </w:p>
    <w:p w:rsidR="003937DE" w:rsidRPr="00D340E4" w:rsidRDefault="003937DE" w:rsidP="00D340E4">
      <w:pPr>
        <w:pStyle w:val="FirstParagraph"/>
        <w:rPr>
          <w:lang w:val="es-MX"/>
        </w:rPr>
      </w:pPr>
    </w:p>
    <w:p w:rsidR="00E40010" w:rsidRPr="00D340E4" w:rsidRDefault="00F23300" w:rsidP="00D340E4">
      <w:pPr>
        <w:pStyle w:val="FirstParagraph"/>
        <w:rPr>
          <w:lang w:val="es-MX"/>
        </w:rPr>
      </w:pPr>
      <w:r w:rsidRPr="00D340E4">
        <w:rPr>
          <w:lang w:val="es-MX"/>
        </w:rPr>
        <w:t xml:space="preserve">Backend: Django con Django Rest </w:t>
      </w:r>
      <w:r w:rsidR="001B2F89" w:rsidRPr="00D340E4">
        <w:rPr>
          <w:lang w:val="es-MX"/>
        </w:rPr>
        <w:t>Framework</w:t>
      </w:r>
      <w:r w:rsidR="00977464" w:rsidRPr="00D340E4">
        <w:rPr>
          <w:lang w:val="es-MX"/>
        </w:rPr>
        <w:t>(DRF)</w:t>
      </w:r>
      <w:r w:rsidR="001B2F89" w:rsidRPr="00D340E4">
        <w:rPr>
          <w:lang w:val="es-MX"/>
        </w:rPr>
        <w:t xml:space="preserve"> tiene varias ventajas ya que por estar en Python es muy fácil de aprender, existen muchas librerías para inteligencia artificial que podría ayudar a crear funciones más avanzadas. Su instalación </w:t>
      </w:r>
      <w:r w:rsidR="00977464" w:rsidRPr="00D340E4">
        <w:rPr>
          <w:lang w:val="es-MX"/>
        </w:rPr>
        <w:t xml:space="preserve">es muy sencilla, hacer cambios también es muy fácil. DRF </w:t>
      </w:r>
      <w:r w:rsidR="007772E4" w:rsidRPr="00D340E4">
        <w:rPr>
          <w:lang w:val="es-MX"/>
        </w:rPr>
        <w:t>esta hecho</w:t>
      </w:r>
      <w:r w:rsidR="00977464" w:rsidRPr="00D340E4">
        <w:rPr>
          <w:lang w:val="es-MX"/>
        </w:rPr>
        <w:t xml:space="preserve"> para ser escalable. </w:t>
      </w:r>
    </w:p>
    <w:p w:rsidR="00843ED8" w:rsidRPr="00D340E4" w:rsidRDefault="00F23300" w:rsidP="00D340E4">
      <w:pPr>
        <w:pStyle w:val="FirstParagraph"/>
        <w:rPr>
          <w:lang w:val="es-MX"/>
        </w:rPr>
      </w:pPr>
      <w:r w:rsidRPr="00D340E4">
        <w:rPr>
          <w:lang w:val="es-MX"/>
        </w:rPr>
        <w:t>Frontend:</w:t>
      </w:r>
      <w:r w:rsidR="001E0EB0" w:rsidRPr="00D340E4">
        <w:rPr>
          <w:lang w:val="es-MX"/>
        </w:rPr>
        <w:t xml:space="preserve"> VUE.JS es una excelente opción para usar con DRF ya que tienen compatibilidad entre ellas. Programar no se vuelve tan tedioso y además es Sigle Page Applications(SPA)</w:t>
      </w:r>
      <w:r w:rsidR="003937DE" w:rsidRPr="00D340E4">
        <w:rPr>
          <w:lang w:val="es-MX"/>
        </w:rPr>
        <w:t>. Se pueden crear sistemas dinámicos y útiles</w:t>
      </w:r>
      <w:r w:rsidR="00A119DD" w:rsidRPr="00D340E4">
        <w:rPr>
          <w:lang w:val="es-MX"/>
        </w:rPr>
        <w:t>, ya que es un framework de “JS”</w:t>
      </w:r>
    </w:p>
    <w:p w:rsidR="00E40010" w:rsidRPr="00D340E4" w:rsidRDefault="00E40010" w:rsidP="00F23300"/>
    <w:p w:rsidR="00843ED8" w:rsidRPr="00D340E4" w:rsidRDefault="00843ED8" w:rsidP="00843ED8">
      <w:pPr>
        <w:jc w:val="center"/>
        <w:rPr>
          <w:sz w:val="28"/>
          <w:szCs w:val="28"/>
        </w:rPr>
      </w:pPr>
      <w:r w:rsidRPr="00D340E4">
        <w:rPr>
          <w:sz w:val="28"/>
          <w:szCs w:val="28"/>
        </w:rPr>
        <w:t>Diagrama de Base de Datos</w:t>
      </w:r>
    </w:p>
    <w:p w:rsidR="00D340E4" w:rsidRDefault="006D6C12" w:rsidP="008A33D8">
      <w:pPr>
        <w:jc w:val="center"/>
        <w:rPr>
          <w:rFonts w:ascii="Times New Roman" w:hAnsi="Times New Roman" w:cs="Times New Roman"/>
          <w:sz w:val="32"/>
          <w:szCs w:val="32"/>
        </w:rPr>
      </w:pPr>
      <w:r w:rsidRPr="006D6C1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FC8B88" wp14:editId="43819455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6705600" cy="47529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0E4" w:rsidRDefault="005B7B65" w:rsidP="00D340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A3749">
        <w:rPr>
          <w:rFonts w:ascii="Times New Roman" w:hAnsi="Times New Roman" w:cs="Times New Roman"/>
          <w:sz w:val="28"/>
          <w:szCs w:val="28"/>
        </w:rPr>
        <w:lastRenderedPageBreak/>
        <w:t>Algoritmo</w:t>
      </w:r>
      <w:r>
        <w:rPr>
          <w:rFonts w:ascii="Times New Roman" w:hAnsi="Times New Roman" w:cs="Times New Roman"/>
          <w:sz w:val="32"/>
          <w:szCs w:val="32"/>
        </w:rPr>
        <w:t xml:space="preserve"> de </w:t>
      </w:r>
      <w:r w:rsidR="00A7339D">
        <w:rPr>
          <w:rFonts w:ascii="Times New Roman" w:hAnsi="Times New Roman" w:cs="Times New Roman"/>
          <w:sz w:val="32"/>
          <w:szCs w:val="32"/>
        </w:rPr>
        <w:t>Optimización</w:t>
      </w:r>
      <w:bookmarkStart w:id="0" w:name="objetivo-del-procedimiento"/>
    </w:p>
    <w:p w:rsidR="00D340E4" w:rsidRPr="00D340E4" w:rsidRDefault="00D340E4" w:rsidP="00D340E4">
      <w:pPr>
        <w:rPr>
          <w:rFonts w:ascii="Times New Roman" w:hAnsi="Times New Roman" w:cs="Times New Roman"/>
          <w:sz w:val="32"/>
          <w:szCs w:val="32"/>
        </w:rPr>
      </w:pPr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bookmarkStart w:id="1" w:name="descripción-general-paso-a-paso"/>
      <w:bookmarkEnd w:id="0"/>
      <w:r w:rsidRPr="00B50CA1">
        <w:rPr>
          <w:b/>
          <w:bCs/>
        </w:rPr>
        <w:t>Declaración de Variables</w:t>
      </w:r>
      <w:r w:rsidRPr="00B50CA1">
        <w:t xml:space="preserve"> Se definen variables para manejar conteos, identificadores, nombres de roles, cantidades y tipos de equipo.</w:t>
      </w:r>
      <w:bookmarkStart w:id="2" w:name="_GoBack"/>
      <w:bookmarkEnd w:id="2"/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Tabla de Prioridades</w:t>
      </w:r>
      <w:r w:rsidRPr="00B50CA1">
        <w:t xml:space="preserve"> Se crea la tabla </w:t>
      </w:r>
      <w:r w:rsidRPr="00B50CA1">
        <w:rPr>
          <w:rStyle w:val="VerbatimChar"/>
        </w:rPr>
        <w:t>#Prioridades</w:t>
      </w:r>
      <w:r w:rsidRPr="00B50CA1">
        <w:t xml:space="preserve"> con los roles en orden de prioridad. Se usa para asignar primero a los roles más importantes.</w:t>
      </w:r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Tabla de Solicitudes</w:t>
      </w:r>
      <w:r w:rsidRPr="00B50CA1">
        <w:t xml:space="preserve"> Se crea la tabla </w:t>
      </w:r>
      <w:r w:rsidRPr="00B50CA1">
        <w:rPr>
          <w:rStyle w:val="VerbatimChar"/>
        </w:rPr>
        <w:t>#Solicitudes</w:t>
      </w:r>
      <w:r w:rsidRPr="00B50CA1">
        <w:t xml:space="preserve"> con solicitudes activas del ID proporcionado, junto con su prioridad según el rol.</w:t>
      </w:r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Tabla de Requerimientos por Perfil</w:t>
      </w:r>
      <w:r w:rsidRPr="00B50CA1">
        <w:t xml:space="preserve"> Se crea </w:t>
      </w:r>
      <w:r w:rsidRPr="00B50CA1">
        <w:rPr>
          <w:rStyle w:val="VerbatimChar"/>
        </w:rPr>
        <w:t>#Requerimientos_Perfiles</w:t>
      </w:r>
      <w:r w:rsidRPr="00B50CA1">
        <w:t xml:space="preserve">, que contiene los equipos requeridos por cada rol, usando datos en formato JSON desde </w:t>
      </w:r>
      <w:r w:rsidRPr="00B50CA1">
        <w:rPr>
          <w:rStyle w:val="VerbatimChar"/>
        </w:rPr>
        <w:t>PerfilesRequerimientos</w:t>
      </w:r>
      <w:r w:rsidRPr="00B50CA1">
        <w:t>.</w:t>
      </w:r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Tabla de Historial de Equipos Asignados</w:t>
      </w:r>
      <w:r w:rsidRPr="00B50CA1">
        <w:t xml:space="preserve"> Se registra el equipo que actualmente está asignados.</w:t>
      </w:r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Tabla de Equipos Disponibles</w:t>
      </w:r>
      <w:r w:rsidRPr="00B50CA1">
        <w:t xml:space="preserve"> Se crea </w:t>
      </w:r>
      <w:r w:rsidRPr="00B50CA1">
        <w:rPr>
          <w:rStyle w:val="VerbatimChar"/>
        </w:rPr>
        <w:t>#Sin_Asignar</w:t>
      </w:r>
      <w:r w:rsidRPr="00B50CA1">
        <w:t xml:space="preserve"> con los equipos que no están en uso, ordenados por costo descendente y tipo de equipo.</w:t>
      </w:r>
    </w:p>
    <w:p w:rsidR="00D340E4" w:rsidRDefault="00D340E4" w:rsidP="00D340E4">
      <w:pPr>
        <w:numPr>
          <w:ilvl w:val="0"/>
          <w:numId w:val="2"/>
        </w:numPr>
        <w:spacing w:after="200" w:line="240" w:lineRule="auto"/>
      </w:pPr>
      <w:r>
        <w:rPr>
          <w:b/>
          <w:bCs/>
        </w:rPr>
        <w:t>Tablas de Resultado Final</w:t>
      </w:r>
    </w:p>
    <w:p w:rsidR="00D340E4" w:rsidRPr="00B50CA1" w:rsidRDefault="00D340E4" w:rsidP="00D340E4">
      <w:pPr>
        <w:pStyle w:val="Compact"/>
        <w:numPr>
          <w:ilvl w:val="1"/>
          <w:numId w:val="3"/>
        </w:numPr>
        <w:rPr>
          <w:lang w:val="es-MX"/>
        </w:rPr>
      </w:pPr>
      <w:r w:rsidRPr="00B50CA1">
        <w:rPr>
          <w:rStyle w:val="VerbatimChar"/>
          <w:lang w:val="es-MX"/>
        </w:rPr>
        <w:t>#Con_Equipo</w:t>
      </w:r>
      <w:r w:rsidRPr="00B50CA1">
        <w:rPr>
          <w:lang w:val="es-MX"/>
        </w:rPr>
        <w:t>: Equipos que se lograron asignar a personas por rol.</w:t>
      </w:r>
    </w:p>
    <w:p w:rsidR="00D340E4" w:rsidRPr="00B50CA1" w:rsidRDefault="00D340E4" w:rsidP="00D340E4">
      <w:pPr>
        <w:pStyle w:val="Compact"/>
        <w:numPr>
          <w:ilvl w:val="1"/>
          <w:numId w:val="3"/>
        </w:numPr>
        <w:rPr>
          <w:lang w:val="es-MX"/>
        </w:rPr>
      </w:pPr>
      <w:r w:rsidRPr="00B50CA1">
        <w:rPr>
          <w:rStyle w:val="VerbatimChar"/>
          <w:lang w:val="es-MX"/>
        </w:rPr>
        <w:t>#Sin_Equipo</w:t>
      </w:r>
      <w:r w:rsidRPr="00B50CA1">
        <w:rPr>
          <w:lang w:val="es-MX"/>
        </w:rPr>
        <w:t>: Equipos que no se pudieron asignar</w:t>
      </w:r>
      <w:r>
        <w:rPr>
          <w:lang w:val="es-MX"/>
        </w:rPr>
        <w:t xml:space="preserve"> y muestra a quien no se le asigno</w:t>
      </w:r>
      <w:r w:rsidRPr="00B50CA1">
        <w:rPr>
          <w:lang w:val="es-MX"/>
        </w:rPr>
        <w:t>.</w:t>
      </w:r>
    </w:p>
    <w:p w:rsidR="00D340E4" w:rsidRPr="00B50CA1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Ciclo de Asignación</w:t>
      </w:r>
      <w:r w:rsidRPr="00B50CA1">
        <w:t xml:space="preserve"> Se recorre cada solicitud, cada persona y cada objeto requerido:</w:t>
      </w:r>
    </w:p>
    <w:p w:rsidR="00D340E4" w:rsidRPr="00B50CA1" w:rsidRDefault="00D340E4" w:rsidP="00D340E4">
      <w:pPr>
        <w:pStyle w:val="Compact"/>
        <w:numPr>
          <w:ilvl w:val="1"/>
          <w:numId w:val="3"/>
        </w:numPr>
        <w:rPr>
          <w:lang w:val="es-MX"/>
        </w:rPr>
      </w:pPr>
      <w:r w:rsidRPr="00B50CA1">
        <w:rPr>
          <w:lang w:val="es-MX"/>
        </w:rPr>
        <w:t xml:space="preserve">Se crea una lista temporal </w:t>
      </w:r>
      <w:r w:rsidRPr="00B50CA1">
        <w:rPr>
          <w:rStyle w:val="VerbatimChar"/>
          <w:lang w:val="es-MX"/>
        </w:rPr>
        <w:t>#Lista_Equipo</w:t>
      </w:r>
      <w:r w:rsidRPr="00B50CA1">
        <w:rPr>
          <w:lang w:val="es-MX"/>
        </w:rPr>
        <w:t xml:space="preserve"> con los requerimientos del rol.</w:t>
      </w:r>
    </w:p>
    <w:p w:rsidR="00D340E4" w:rsidRPr="00B50CA1" w:rsidRDefault="00D340E4" w:rsidP="00D340E4">
      <w:pPr>
        <w:pStyle w:val="Compact"/>
        <w:numPr>
          <w:ilvl w:val="1"/>
          <w:numId w:val="3"/>
        </w:numPr>
        <w:rPr>
          <w:lang w:val="es-MX"/>
        </w:rPr>
      </w:pPr>
      <w:r w:rsidRPr="00B50CA1">
        <w:rPr>
          <w:lang w:val="es-MX"/>
        </w:rPr>
        <w:t>Por cada tipo de equipo, se intenta asignar el equipo disponible más caro.</w:t>
      </w:r>
    </w:p>
    <w:p w:rsidR="00D340E4" w:rsidRPr="00B50CA1" w:rsidRDefault="00D340E4" w:rsidP="00D340E4">
      <w:pPr>
        <w:pStyle w:val="Compact"/>
        <w:numPr>
          <w:ilvl w:val="1"/>
          <w:numId w:val="3"/>
        </w:numPr>
        <w:rPr>
          <w:lang w:val="es-MX"/>
        </w:rPr>
      </w:pPr>
      <w:r w:rsidRPr="00B50CA1">
        <w:rPr>
          <w:lang w:val="es-MX"/>
        </w:rPr>
        <w:t xml:space="preserve">Si se encuentra equipo, se inserta en </w:t>
      </w:r>
      <w:r w:rsidRPr="00B50CA1">
        <w:rPr>
          <w:rStyle w:val="VerbatimChar"/>
          <w:lang w:val="es-MX"/>
        </w:rPr>
        <w:t>#Con_Equipo</w:t>
      </w:r>
      <w:r w:rsidRPr="00B50CA1">
        <w:rPr>
          <w:lang w:val="es-MX"/>
        </w:rPr>
        <w:t xml:space="preserve">. Si no, en </w:t>
      </w:r>
      <w:r w:rsidRPr="00B50CA1">
        <w:rPr>
          <w:rStyle w:val="VerbatimChar"/>
          <w:lang w:val="es-MX"/>
        </w:rPr>
        <w:t>#Sin_Equipo</w:t>
      </w:r>
      <w:r w:rsidRPr="00B50CA1">
        <w:rPr>
          <w:lang w:val="es-MX"/>
        </w:rPr>
        <w:t>.</w:t>
      </w:r>
    </w:p>
    <w:p w:rsidR="00D340E4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Resultados y Limpieza</w:t>
      </w:r>
      <w:r w:rsidRPr="00B50CA1">
        <w:t xml:space="preserve"> Se muestran los resultados (</w:t>
      </w:r>
      <w:r w:rsidRPr="00B50CA1">
        <w:rPr>
          <w:rStyle w:val="VerbatimChar"/>
        </w:rPr>
        <w:t>SELECT</w:t>
      </w:r>
      <w:r w:rsidRPr="00B50CA1">
        <w:t xml:space="preserve">) y se eliminan las tablas temporales. </w:t>
      </w:r>
      <w:r>
        <w:t xml:space="preserve">La transacción se confirma con </w:t>
      </w:r>
      <w:r>
        <w:rPr>
          <w:rStyle w:val="VerbatimChar"/>
        </w:rPr>
        <w:t>COMMIT</w:t>
      </w:r>
      <w:r>
        <w:t>.</w:t>
      </w:r>
    </w:p>
    <w:p w:rsidR="00BA3749" w:rsidRPr="00D340E4" w:rsidRDefault="00D340E4" w:rsidP="00D340E4">
      <w:pPr>
        <w:numPr>
          <w:ilvl w:val="0"/>
          <w:numId w:val="2"/>
        </w:numPr>
        <w:spacing w:after="200" w:line="240" w:lineRule="auto"/>
      </w:pPr>
      <w:r w:rsidRPr="00B50CA1">
        <w:rPr>
          <w:b/>
          <w:bCs/>
        </w:rPr>
        <w:t>Manejo de Errores</w:t>
      </w:r>
      <w:r w:rsidRPr="00B50CA1">
        <w:t xml:space="preserve"> Si ocurre un error, se hace un </w:t>
      </w:r>
      <w:r w:rsidRPr="00B50CA1">
        <w:rPr>
          <w:rStyle w:val="VerbatimChar"/>
        </w:rPr>
        <w:t>ROLLBACK</w:t>
      </w:r>
      <w:r w:rsidRPr="00B50CA1">
        <w:t xml:space="preserve"> y se lanza un mensaje de error con </w:t>
      </w:r>
      <w:r w:rsidRPr="00B50CA1">
        <w:rPr>
          <w:rStyle w:val="VerbatimChar"/>
        </w:rPr>
        <w:t>RAISERROR</w:t>
      </w:r>
      <w:r w:rsidRPr="00B50CA1">
        <w:t>.</w:t>
      </w:r>
      <w:bookmarkEnd w:id="1"/>
    </w:p>
    <w:sectPr w:rsidR="00BA3749" w:rsidRPr="00D340E4" w:rsidSect="00D10BE6"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82F" w:rsidRDefault="005A082F" w:rsidP="005B7B65">
      <w:pPr>
        <w:spacing w:after="0" w:line="240" w:lineRule="auto"/>
      </w:pPr>
      <w:r>
        <w:separator/>
      </w:r>
    </w:p>
  </w:endnote>
  <w:endnote w:type="continuationSeparator" w:id="0">
    <w:p w:rsidR="005A082F" w:rsidRDefault="005A082F" w:rsidP="005B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82F" w:rsidRDefault="005A082F" w:rsidP="005B7B65">
      <w:pPr>
        <w:spacing w:after="0" w:line="240" w:lineRule="auto"/>
      </w:pPr>
      <w:r>
        <w:separator/>
      </w:r>
    </w:p>
  </w:footnote>
  <w:footnote w:type="continuationSeparator" w:id="0">
    <w:p w:rsidR="005A082F" w:rsidRDefault="005A082F" w:rsidP="005B7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AF90CE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3684B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B27662"/>
    <w:multiLevelType w:val="hybridMultilevel"/>
    <w:tmpl w:val="4BAA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0"/>
    <w:rsid w:val="001B2F89"/>
    <w:rsid w:val="001E0EB0"/>
    <w:rsid w:val="003937DE"/>
    <w:rsid w:val="005A082F"/>
    <w:rsid w:val="005B7B65"/>
    <w:rsid w:val="006D6C12"/>
    <w:rsid w:val="007772E4"/>
    <w:rsid w:val="00843ED8"/>
    <w:rsid w:val="008A33D8"/>
    <w:rsid w:val="00977464"/>
    <w:rsid w:val="00A119DD"/>
    <w:rsid w:val="00A52147"/>
    <w:rsid w:val="00A7339D"/>
    <w:rsid w:val="00BA3749"/>
    <w:rsid w:val="00C5721E"/>
    <w:rsid w:val="00CB1B2E"/>
    <w:rsid w:val="00D10BE6"/>
    <w:rsid w:val="00D340E4"/>
    <w:rsid w:val="00E40010"/>
    <w:rsid w:val="00F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1EF8"/>
  <w15:chartTrackingRefBased/>
  <w15:docId w15:val="{9C8CDF20-24AB-45AB-BD68-FFC0CC9C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D340E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B6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B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B65"/>
    <w:rPr>
      <w:lang w:val="es-MX"/>
    </w:rPr>
  </w:style>
  <w:style w:type="paragraph" w:styleId="Prrafodelista">
    <w:name w:val="List Paragraph"/>
    <w:basedOn w:val="Normal"/>
    <w:uiPriority w:val="34"/>
    <w:qFormat/>
    <w:rsid w:val="00BA37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340E4"/>
    <w:rPr>
      <w:rFonts w:eastAsiaTheme="majorEastAsia" w:cstheme="majorBidi"/>
      <w:color w:val="2E74B5" w:themeColor="accent1" w:themeShade="BF"/>
      <w:sz w:val="28"/>
      <w:szCs w:val="28"/>
    </w:rPr>
  </w:style>
  <w:style w:type="paragraph" w:customStyle="1" w:styleId="FirstParagraph">
    <w:name w:val="First Paragraph"/>
    <w:basedOn w:val="Textoindependiente"/>
    <w:next w:val="Textoindependiente"/>
    <w:qFormat/>
    <w:rsid w:val="00D340E4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Textoindependiente"/>
    <w:qFormat/>
    <w:rsid w:val="00D340E4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Fuentedeprrafopredeter"/>
    <w:link w:val="SourceCode"/>
    <w:rsid w:val="00D340E4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340E4"/>
    <w:pPr>
      <w:wordWrap w:val="0"/>
      <w:spacing w:after="200" w:line="240" w:lineRule="auto"/>
    </w:pPr>
    <w:rPr>
      <w:rFonts w:ascii="Consolas" w:hAnsi="Consolas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340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340E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21</cp:revision>
  <dcterms:created xsi:type="dcterms:W3CDTF">2025-07-02T04:55:00Z</dcterms:created>
  <dcterms:modified xsi:type="dcterms:W3CDTF">2025-07-02T23:38:00Z</dcterms:modified>
</cp:coreProperties>
</file>