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 la A/A Dirección Provincial de Educación de Ciudad Real</w:t>
      </w:r>
    </w:p>
    <w:p>
      <w:r>
        <w:t xml:space="preserve">Paloma Isabel Sanz Del Cerro, con DNI 01119716F, con domicilio a efectos de notificación en C/Austria 35,13005,CIUDAD REAL, perteneciente al Cuerpo de Maestros,</w:t>
      </w:r>
    </w:p>
    <w:p>
      <w:r>
        <w:br w:type="textWrapping"/>
      </w:r>
      <w:r>
        <w:br w:type="textWrapping"/>
      </w:r>
      <w:r>
        <w:br w:type="textWrapping"/>
      </w:r>
      <w:r>
        <w:br w:type="textWrapping"/>
      </w:r>
    </w:p>
    <w:p>
      <w:r>
        <w:rPr>
          <w:b/>
        </w:rPr>
        <w:t xml:space="preserve">EXPONE:</w:t>
      </w:r>
    </w:p>
    <w:p>
      <w:pPr>
        <w:pStyle w:val="Compact"/>
        <w:numPr>
          <w:numId w:val="2"/>
          <w:ilvl w:val="0"/>
        </w:numPr>
      </w:pPr>
      <w:r>
        <w:t xml:space="preserve">Que habiendo participado en el Concurso de Traslados convocado por la Consejería de Educación mediante la Resolución de 6 de Noviembre de 2015, y habiendo examinado la puntuación publicada en el Baremo ha detectado los errores que se detallan a continuación.</w:t>
      </w:r>
    </w:p>
    <w:p>
      <w:pPr>
        <w:pStyle w:val="Compact"/>
        <w:numPr>
          <w:numId w:val="2"/>
          <w:ilvl w:val="0"/>
        </w:numPr>
      </w:pPr>
      <w:r>
        <w:t xml:space="preserve">Hay un error en el Ap 3) Méritos académicos: En el AP 3.1) Doctorados y postgrados la puntuacion publicada es 0.0 p.En el Ap 3.2) Por otras titulaciones univ. la puntuacion publicada es 10.0 p.En el Ap 3.3) Titulaciones de régimen especial la puntuacion publicada es 1.5 p.La suma de estos apartados es el Ap 3) Méritos académicos y la suma publicada es 10.0 cuando debería ser 11.5</w:t>
      </w:r>
    </w:p>
    <w:p>
      <w:r>
        <w:br w:type="textWrapping"/>
      </w:r>
      <w:r>
        <w:br w:type="textWrapping"/>
      </w:r>
      <w:r>
        <w:br w:type="textWrapping"/>
      </w:r>
      <w:r>
        <w:br w:type="textWrapping"/>
      </w:r>
    </w:p>
    <w:p>
      <w:r>
        <w:rPr>
          <w:b/>
        </w:rPr>
        <w:t xml:space="preserve">SOLICITA:</w:t>
      </w:r>
    </w:p>
    <w:p>
      <w:r>
        <w:t xml:space="preserve">Le sea rectificada dicha puntuación</w:t>
      </w:r>
    </w:p>
    <w:p>
      <w:r>
        <w:br w:type="textWrapping"/>
      </w:r>
      <w:r>
        <w:br w:type="textWrapping"/>
      </w:r>
      <w:r>
        <w:br w:type="textWrapping"/>
      </w:r>
      <w:r>
        <w:br w:type="textWrapping"/>
      </w:r>
    </w:p>
    <w:p>
      <w:r>
        <w:t xml:space="preserve">En Ciudad Real, a 20-10-2015</w:t>
      </w:r>
    </w:p>
    <w:p>
      <w:r>
        <w:br w:type="textWrapping"/>
      </w:r>
      <w:r>
        <w:br w:type="textWrapping"/>
      </w:r>
    </w:p>
    <w:p>
      <w:r>
        <w:t xml:space="preserve">Fdo. PALOMA ISABEL SANZ DEL CERRO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03d5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d8c1c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