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8BA0" w14:textId="4AD09A08" w:rsidR="00875F1E" w:rsidRDefault="007429D8" w:rsidP="00875F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</w:t>
      </w:r>
      <w:proofErr w:type="gramStart"/>
      <w:r>
        <w:rPr>
          <w:lang w:val="en-US"/>
        </w:rPr>
        <w:t>you .</w:t>
      </w:r>
      <w:proofErr w:type="spellStart"/>
      <w:r>
        <w:rPr>
          <w:lang w:val="en-US"/>
        </w:rPr>
        <w:t>atf</w:t>
      </w:r>
      <w:proofErr w:type="spellEnd"/>
      <w:proofErr w:type="gramEnd"/>
      <w:r>
        <w:rPr>
          <w:lang w:val="en-US"/>
        </w:rPr>
        <w:t xml:space="preserve"> file in the same folder as the script and r</w:t>
      </w:r>
      <w:r w:rsidR="00875F1E">
        <w:rPr>
          <w:lang w:val="en-US"/>
        </w:rPr>
        <w:t>un “</w:t>
      </w:r>
      <w:proofErr w:type="spellStart"/>
      <w:r w:rsidR="00875F1E">
        <w:rPr>
          <w:lang w:val="en-US"/>
        </w:rPr>
        <w:t>complied_sCRACM</w:t>
      </w:r>
      <w:r w:rsidR="00EC6477">
        <w:rPr>
          <w:lang w:val="en-US"/>
        </w:rPr>
        <w:t>_afcorrect</w:t>
      </w:r>
      <w:r w:rsidR="00875F1E">
        <w:rPr>
          <w:lang w:val="en-US"/>
        </w:rPr>
        <w:t>.m</w:t>
      </w:r>
      <w:proofErr w:type="spellEnd"/>
      <w:r w:rsidR="00875F1E">
        <w:rPr>
          <w:lang w:val="en-US"/>
        </w:rPr>
        <w:t xml:space="preserve">” indicating </w:t>
      </w:r>
    </w:p>
    <w:p w14:paraId="74D23D75" w14:textId="77777777" w:rsidR="00875F1E" w:rsidRDefault="00875F1E" w:rsidP="00875F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filename </w:t>
      </w:r>
    </w:p>
    <w:p w14:paraId="408CA485" w14:textId="0BC992FB" w:rsidR="00875F1E" w:rsidRPr="00875F1E" w:rsidRDefault="00875F1E" w:rsidP="00875F1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Style w:val="s1"/>
        </w:rPr>
        <w:t>cellspot</w:t>
      </w:r>
      <w:proofErr w:type="spellEnd"/>
      <w:r>
        <w:rPr>
          <w:rStyle w:val="s1"/>
        </w:rPr>
        <w:t xml:space="preserve"> = 8; </w:t>
      </w:r>
      <w:r>
        <w:t xml:space="preserve">% closest </w:t>
      </w:r>
      <w:proofErr w:type="gramStart"/>
      <w:r>
        <w:t>spot</w:t>
      </w:r>
      <w:proofErr w:type="gramEnd"/>
      <w:r>
        <w:t xml:space="preserve"> where cell soma is</w:t>
      </w:r>
      <w:r w:rsidR="00EC6477">
        <w:t xml:space="preserve"> – this you need to match up with the image and the actual </w:t>
      </w:r>
      <w:proofErr w:type="spellStart"/>
      <w:r w:rsidR="00EC6477">
        <w:t>gridmap</w:t>
      </w:r>
      <w:proofErr w:type="spellEnd"/>
      <w:r w:rsidR="00EC6477">
        <w:t>. (see grid_adjust.xls)</w:t>
      </w:r>
    </w:p>
    <w:p w14:paraId="6E905542" w14:textId="77777777" w:rsidR="00875F1E" w:rsidRPr="00875F1E" w:rsidRDefault="00875F1E" w:rsidP="00875F1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Style w:val="s1"/>
        </w:rPr>
        <w:t>maptype</w:t>
      </w:r>
      <w:proofErr w:type="spellEnd"/>
      <w:r>
        <w:rPr>
          <w:rStyle w:val="s1"/>
        </w:rPr>
        <w:t xml:space="preserve"> = 5.; </w:t>
      </w:r>
      <w:r>
        <w:t>%laser intensity</w:t>
      </w:r>
    </w:p>
    <w:p w14:paraId="3223C81A" w14:textId="77777777" w:rsidR="00875F1E" w:rsidRPr="00875F1E" w:rsidRDefault="00875F1E" w:rsidP="00875F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s1"/>
        </w:rPr>
        <w:t xml:space="preserve">layer = </w:t>
      </w:r>
      <w:r>
        <w:rPr>
          <w:rStyle w:val="s2"/>
        </w:rPr>
        <w:t>'L3_'</w:t>
      </w:r>
      <w:r>
        <w:rPr>
          <w:rStyle w:val="s1"/>
        </w:rPr>
        <w:t xml:space="preserve">; </w:t>
      </w:r>
      <w:r>
        <w:t>%what layer is the pyramid in?</w:t>
      </w:r>
      <w:r>
        <w:rPr>
          <w:rStyle w:val="apple-converted-space"/>
        </w:rPr>
        <w:t> </w:t>
      </w:r>
    </w:p>
    <w:p w14:paraId="3B5B8B46" w14:textId="1CF0C0F7" w:rsidR="00EC6477" w:rsidRDefault="00875F1E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should be</w:t>
      </w:r>
      <w:r w:rsidR="00EC6477">
        <w:rPr>
          <w:lang w:val="en-US"/>
        </w:rPr>
        <w:t xml:space="preserve"> two files </w:t>
      </w:r>
      <w:r>
        <w:rPr>
          <w:lang w:val="en-US"/>
        </w:rPr>
        <w:t>“</w:t>
      </w:r>
      <w:r w:rsidR="00EC6477">
        <w:rPr>
          <w:lang w:val="en-US"/>
        </w:rPr>
        <w:t>_ca_pA.c</w:t>
      </w:r>
      <w:r>
        <w:rPr>
          <w:lang w:val="en-US"/>
        </w:rPr>
        <w:t>s</w:t>
      </w:r>
      <w:r w:rsidR="00EC6477">
        <w:rPr>
          <w:lang w:val="en-US"/>
        </w:rPr>
        <w:t>v</w:t>
      </w:r>
      <w:r>
        <w:rPr>
          <w:lang w:val="en-US"/>
        </w:rPr>
        <w:t>” file and a “</w:t>
      </w:r>
      <w:r w:rsidR="00EC6477">
        <w:rPr>
          <w:lang w:val="en-US"/>
        </w:rPr>
        <w:t>_ca_</w:t>
      </w:r>
      <w:r>
        <w:rPr>
          <w:lang w:val="en-US"/>
        </w:rPr>
        <w:t>pA.png” file</w:t>
      </w:r>
    </w:p>
    <w:p w14:paraId="27F0B960" w14:textId="1A9C9ABA" w:rsidR="00EC6477" w:rsidRDefault="00EC6477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all the .csv and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 of the SAME genotype into a folder either name as “HO” or “HET”</w:t>
      </w:r>
    </w:p>
    <w:p w14:paraId="6794F10E" w14:textId="637CD536" w:rsidR="00EC6477" w:rsidRDefault="00EC6477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EC6477">
        <w:rPr>
          <w:lang w:val="en-US"/>
        </w:rPr>
        <w:t>mapping_csv_Het</w:t>
      </w:r>
      <w:r>
        <w:rPr>
          <w:lang w:val="en-US"/>
        </w:rPr>
        <w:t>.m</w:t>
      </w:r>
      <w:proofErr w:type="spellEnd"/>
      <w:r>
        <w:rPr>
          <w:lang w:val="en-US"/>
        </w:rPr>
        <w:t xml:space="preserve"> (for Het) or </w:t>
      </w:r>
      <w:proofErr w:type="spellStart"/>
      <w:r>
        <w:rPr>
          <w:lang w:val="en-US"/>
        </w:rPr>
        <w:t>mapping_csv_HO.m</w:t>
      </w:r>
      <w:proofErr w:type="spellEnd"/>
      <w:r>
        <w:rPr>
          <w:lang w:val="en-US"/>
        </w:rPr>
        <w:t xml:space="preserve"> (for HO)</w:t>
      </w:r>
    </w:p>
    <w:p w14:paraId="50B8FADD" w14:textId="56B53161" w:rsidR="00EC6477" w:rsidRDefault="00EC6477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of these will output you 1 csv file with the </w:t>
      </w:r>
      <w:proofErr w:type="spellStart"/>
      <w:r>
        <w:rPr>
          <w:lang w:val="en-US"/>
        </w:rPr>
        <w:t>repective</w:t>
      </w:r>
      <w:proofErr w:type="spellEnd"/>
      <w:r>
        <w:rPr>
          <w:lang w:val="en-US"/>
        </w:rPr>
        <w:t xml:space="preserve"> name: “HET15psCRACM_avg.csv” or “HO15psCRACM_avg.csv”</w:t>
      </w:r>
    </w:p>
    <w:p w14:paraId="00343B2C" w14:textId="26E78832" w:rsidR="00EC6477" w:rsidRDefault="00EC6477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these csv file into a new folder call R-analysis.</w:t>
      </w:r>
    </w:p>
    <w:p w14:paraId="20C7AA93" w14:textId="577FC06D" w:rsidR="00EC6477" w:rsidRDefault="00B8140E" w:rsidP="00E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in the csv file with </w:t>
      </w:r>
      <w:proofErr w:type="spellStart"/>
      <w:r>
        <w:rPr>
          <w:lang w:val="en-US"/>
        </w:rPr>
        <w:t>cellid</w:t>
      </w:r>
      <w:proofErr w:type="spellEnd"/>
      <w:r>
        <w:rPr>
          <w:lang w:val="en-US"/>
        </w:rPr>
        <w:t xml:space="preserve"> and depth info, see “</w:t>
      </w:r>
      <w:r w:rsidRPr="00B8140E">
        <w:rPr>
          <w:lang w:val="en-US"/>
        </w:rPr>
        <w:t>cellid_depth.csv</w:t>
      </w:r>
      <w:r>
        <w:rPr>
          <w:lang w:val="en-US"/>
        </w:rPr>
        <w:t>”</w:t>
      </w:r>
    </w:p>
    <w:p w14:paraId="4DA76727" w14:textId="343BBCA6" w:rsidR="0043278B" w:rsidRDefault="00B8140E" w:rsidP="00432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basic R-code file to be slightly modified is “</w:t>
      </w:r>
      <w:proofErr w:type="spellStart"/>
      <w:r>
        <w:rPr>
          <w:lang w:val="en-US"/>
        </w:rPr>
        <w:t>ephys_rcode_sCRACM.R</w:t>
      </w:r>
      <w:proofErr w:type="spellEnd"/>
      <w:r w:rsidR="00752775">
        <w:rPr>
          <w:lang w:val="en-US"/>
        </w:rPr>
        <w:t xml:space="preserve">” </w:t>
      </w:r>
    </w:p>
    <w:p w14:paraId="6FF083D0" w14:textId="5EB7E3AE" w:rsidR="0043278B" w:rsidRDefault="0043278B" w:rsidP="00432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the working directory where you have your csv files in step 5 and step 7</w:t>
      </w:r>
    </w:p>
    <w:p w14:paraId="3B82583D" w14:textId="4C821F7B" w:rsidR="00752775" w:rsidRDefault="00752775" w:rsidP="00752775">
      <w:pPr>
        <w:pStyle w:val="ListParagraph"/>
        <w:numPr>
          <w:ilvl w:val="1"/>
          <w:numId w:val="1"/>
        </w:numPr>
        <w:rPr>
          <w:lang w:val="en-US"/>
        </w:rPr>
      </w:pPr>
      <w:r w:rsidRPr="0043278B">
        <w:rPr>
          <w:lang w:val="en-US"/>
        </w:rPr>
        <w:t xml:space="preserve">The is the bulk where you can exclude and include cells, look at depth, </w:t>
      </w:r>
      <w:proofErr w:type="spellStart"/>
      <w:r w:rsidRPr="0043278B">
        <w:rPr>
          <w:lang w:val="en-US"/>
        </w:rPr>
        <w:t>etc</w:t>
      </w:r>
      <w:proofErr w:type="spellEnd"/>
      <w:r w:rsidRPr="0043278B">
        <w:rPr>
          <w:lang w:val="en-US"/>
        </w:rPr>
        <w:t>…. it really depends what you want to plot once you have the data in R</w:t>
      </w:r>
    </w:p>
    <w:p w14:paraId="1D2BD325" w14:textId="3BD380D9" w:rsidR="005E1FC2" w:rsidRDefault="005E1FC2" w:rsidP="007527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just run it, all the plots will be in the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interface. </w:t>
      </w:r>
    </w:p>
    <w:p w14:paraId="425E6EF5" w14:textId="77777777" w:rsidR="005E1FC2" w:rsidRPr="0043278B" w:rsidRDefault="005E1FC2" w:rsidP="005E1FC2">
      <w:pPr>
        <w:pStyle w:val="ListParagraph"/>
        <w:ind w:left="1440"/>
        <w:rPr>
          <w:lang w:val="en-US"/>
        </w:rPr>
      </w:pPr>
      <w:bookmarkStart w:id="0" w:name="_GoBack"/>
      <w:bookmarkEnd w:id="0"/>
    </w:p>
    <w:p w14:paraId="784785D0" w14:textId="77777777" w:rsidR="00B8140E" w:rsidRPr="00EC6477" w:rsidRDefault="00B8140E" w:rsidP="00B8140E">
      <w:pPr>
        <w:pStyle w:val="ListParagraph"/>
        <w:rPr>
          <w:lang w:val="en-US"/>
        </w:rPr>
      </w:pPr>
    </w:p>
    <w:p w14:paraId="72F2A950" w14:textId="77777777" w:rsidR="00EC6477" w:rsidRDefault="00EC6477" w:rsidP="00EC6477">
      <w:pPr>
        <w:pStyle w:val="ListParagraph"/>
        <w:rPr>
          <w:lang w:val="en-US"/>
        </w:rPr>
      </w:pPr>
    </w:p>
    <w:p w14:paraId="6256639D" w14:textId="77777777" w:rsidR="00EC6477" w:rsidRDefault="00EC6477" w:rsidP="00EC6477">
      <w:pPr>
        <w:pStyle w:val="ListParagraph"/>
        <w:rPr>
          <w:lang w:val="en-US"/>
        </w:rPr>
      </w:pPr>
    </w:p>
    <w:p w14:paraId="27385A20" w14:textId="77777777" w:rsidR="00EC6477" w:rsidRDefault="00EC6477" w:rsidP="00EC6477">
      <w:pPr>
        <w:pStyle w:val="ListParagraph"/>
        <w:rPr>
          <w:lang w:val="en-US"/>
        </w:rPr>
      </w:pPr>
    </w:p>
    <w:p w14:paraId="37E63A2B" w14:textId="77777777" w:rsidR="00EC6477" w:rsidRDefault="00EC6477" w:rsidP="00EC6477">
      <w:pPr>
        <w:pStyle w:val="ListParagraph"/>
        <w:rPr>
          <w:lang w:val="en-US"/>
        </w:rPr>
      </w:pPr>
    </w:p>
    <w:p w14:paraId="16525479" w14:textId="77777777" w:rsidR="00EC6477" w:rsidRDefault="00EC6477" w:rsidP="00EC6477">
      <w:pPr>
        <w:pStyle w:val="ListParagraph"/>
        <w:rPr>
          <w:lang w:val="en-US"/>
        </w:rPr>
      </w:pPr>
    </w:p>
    <w:sectPr w:rsidR="00EC6477" w:rsidSect="0066167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0717B"/>
    <w:multiLevelType w:val="hybridMultilevel"/>
    <w:tmpl w:val="47C6E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1E"/>
    <w:rsid w:val="0043278B"/>
    <w:rsid w:val="005E1FC2"/>
    <w:rsid w:val="00661677"/>
    <w:rsid w:val="007429D8"/>
    <w:rsid w:val="00752775"/>
    <w:rsid w:val="00875F1E"/>
    <w:rsid w:val="00930DC4"/>
    <w:rsid w:val="00992B3B"/>
    <w:rsid w:val="00B8140E"/>
    <w:rsid w:val="00E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5D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1E"/>
    <w:pPr>
      <w:ind w:left="720"/>
      <w:contextualSpacing/>
    </w:pPr>
  </w:style>
  <w:style w:type="paragraph" w:customStyle="1" w:styleId="p1">
    <w:name w:val="p1"/>
    <w:basedOn w:val="Normal"/>
    <w:rsid w:val="00875F1E"/>
    <w:rPr>
      <w:rFonts w:ascii="Courier" w:hAnsi="Courier" w:cs="Times New Roman"/>
      <w:color w:val="25992D"/>
      <w:sz w:val="15"/>
      <w:szCs w:val="15"/>
      <w:lang w:eastAsia="en-GB"/>
    </w:rPr>
  </w:style>
  <w:style w:type="character" w:customStyle="1" w:styleId="s1">
    <w:name w:val="s1"/>
    <w:basedOn w:val="DefaultParagraphFont"/>
    <w:rsid w:val="00875F1E"/>
    <w:rPr>
      <w:color w:val="000000"/>
    </w:rPr>
  </w:style>
  <w:style w:type="character" w:customStyle="1" w:styleId="s2">
    <w:name w:val="s2"/>
    <w:basedOn w:val="DefaultParagraphFont"/>
    <w:rsid w:val="00875F1E"/>
    <w:rPr>
      <w:color w:val="B245F3"/>
    </w:rPr>
  </w:style>
  <w:style w:type="character" w:customStyle="1" w:styleId="apple-converted-space">
    <w:name w:val="apple-converted-space"/>
    <w:basedOn w:val="DefaultParagraphFont"/>
    <w:rsid w:val="0087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Lynette</dc:creator>
  <cp:keywords/>
  <dc:description/>
  <cp:lastModifiedBy>Lim, Lynette</cp:lastModifiedBy>
  <cp:revision>5</cp:revision>
  <dcterms:created xsi:type="dcterms:W3CDTF">2017-09-14T09:14:00Z</dcterms:created>
  <dcterms:modified xsi:type="dcterms:W3CDTF">2017-10-02T15:36:00Z</dcterms:modified>
</cp:coreProperties>
</file>