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8E" w:rsidRDefault="00990D8E">
      <w:pPr>
        <w:rPr>
          <w:noProof/>
          <w:lang w:eastAsia="es-CO"/>
        </w:rPr>
      </w:pPr>
    </w:p>
    <w:p w:rsidR="00990D8E" w:rsidRDefault="00470C7E" w:rsidP="00470C7E">
      <w:pPr>
        <w:jc w:val="center"/>
        <w:rPr>
          <w:noProof/>
          <w:lang w:eastAsia="es-CO"/>
        </w:rPr>
      </w:pPr>
      <w:r>
        <w:rPr>
          <w:noProof/>
          <w:lang w:eastAsia="es-CO"/>
        </w:rPr>
        <w:t>Diagrama de despliegue</w:t>
      </w:r>
    </w:p>
    <w:p w:rsidR="00990D8E" w:rsidRDefault="00990D8E" w:rsidP="00470C7E">
      <w:pPr>
        <w:jc w:val="center"/>
        <w:rPr>
          <w:noProof/>
          <w:lang w:eastAsia="es-CO"/>
        </w:rPr>
      </w:pPr>
    </w:p>
    <w:p w:rsidR="00990D8E" w:rsidRDefault="00990D8E" w:rsidP="00470C7E">
      <w:pPr>
        <w:jc w:val="center"/>
        <w:rPr>
          <w:noProof/>
          <w:lang w:eastAsia="es-CO"/>
        </w:rPr>
      </w:pPr>
    </w:p>
    <w:p w:rsidR="00990D8E" w:rsidRDefault="00990D8E" w:rsidP="00470C7E">
      <w:pPr>
        <w:jc w:val="center"/>
        <w:rPr>
          <w:noProof/>
          <w:lang w:eastAsia="es-CO"/>
        </w:rPr>
      </w:pPr>
    </w:p>
    <w:p w:rsidR="00990D8E" w:rsidRDefault="00990D8E" w:rsidP="00470C7E">
      <w:pPr>
        <w:jc w:val="center"/>
        <w:rPr>
          <w:noProof/>
          <w:lang w:eastAsia="es-CO"/>
        </w:rPr>
      </w:pPr>
      <w:r>
        <w:rPr>
          <w:noProof/>
          <w:lang w:eastAsia="es-CO"/>
        </w:rPr>
        <w:t>Oscar Hernando Mesa G.</w:t>
      </w:r>
    </w:p>
    <w:p w:rsidR="00990D8E" w:rsidRDefault="00990D8E" w:rsidP="00470C7E">
      <w:pPr>
        <w:jc w:val="center"/>
        <w:rPr>
          <w:noProof/>
          <w:lang w:eastAsia="es-CO"/>
        </w:rPr>
      </w:pPr>
      <w:r>
        <w:rPr>
          <w:noProof/>
          <w:lang w:eastAsia="es-CO"/>
        </w:rPr>
        <w:t>Diego Alberto Ochoa</w:t>
      </w:r>
    </w:p>
    <w:p w:rsidR="00990D8E" w:rsidRDefault="00990D8E" w:rsidP="00470C7E">
      <w:pPr>
        <w:jc w:val="center"/>
        <w:rPr>
          <w:noProof/>
          <w:lang w:eastAsia="es-CO"/>
        </w:rPr>
      </w:pPr>
    </w:p>
    <w:p w:rsidR="00990D8E" w:rsidRDefault="00990D8E" w:rsidP="00470C7E">
      <w:pPr>
        <w:jc w:val="center"/>
        <w:rPr>
          <w:noProof/>
          <w:lang w:eastAsia="es-CO"/>
        </w:rPr>
      </w:pPr>
    </w:p>
    <w:p w:rsidR="0035571F" w:rsidRDefault="0035571F" w:rsidP="0035571F">
      <w:pPr>
        <w:jc w:val="center"/>
        <w:rPr>
          <w:noProof/>
          <w:lang w:eastAsia="es-CO"/>
        </w:rPr>
      </w:pPr>
    </w:p>
    <w:p w:rsidR="00116204" w:rsidRDefault="00116204" w:rsidP="0035571F">
      <w:pPr>
        <w:jc w:val="center"/>
        <w:rPr>
          <w:noProof/>
          <w:lang w:eastAsia="es-CO"/>
        </w:rPr>
      </w:pPr>
      <w:r>
        <w:rPr>
          <w:noProof/>
          <w:lang w:eastAsia="es-CO"/>
        </w:rPr>
        <w:t>Diseño del sistema</w:t>
      </w:r>
    </w:p>
    <w:p w:rsidR="0035571F" w:rsidRDefault="0035571F" w:rsidP="00470C7E">
      <w:pPr>
        <w:jc w:val="center"/>
        <w:rPr>
          <w:noProof/>
          <w:lang w:eastAsia="es-CO"/>
        </w:rPr>
      </w:pPr>
    </w:p>
    <w:p w:rsidR="0035571F" w:rsidRDefault="0035571F" w:rsidP="00470C7E">
      <w:pPr>
        <w:jc w:val="center"/>
        <w:rPr>
          <w:noProof/>
          <w:lang w:eastAsia="es-CO"/>
        </w:rPr>
      </w:pPr>
    </w:p>
    <w:p w:rsidR="00990D8E" w:rsidRDefault="0035571F" w:rsidP="00470C7E">
      <w:pPr>
        <w:jc w:val="center"/>
        <w:rPr>
          <w:noProof/>
          <w:lang w:eastAsia="es-CO"/>
        </w:rPr>
      </w:pPr>
      <w:r>
        <w:rPr>
          <w:noProof/>
          <w:lang w:eastAsia="es-CO"/>
        </w:rPr>
        <w:t>Hector Anibal Tabares Ospina</w:t>
      </w:r>
    </w:p>
    <w:p w:rsidR="00990D8E" w:rsidRDefault="00990D8E" w:rsidP="00470C7E">
      <w:pPr>
        <w:jc w:val="center"/>
        <w:rPr>
          <w:noProof/>
          <w:lang w:eastAsia="es-CO"/>
        </w:rPr>
      </w:pPr>
      <w:r>
        <w:rPr>
          <w:noProof/>
          <w:lang w:eastAsia="es-CO"/>
        </w:rPr>
        <w:t>Docente</w:t>
      </w:r>
    </w:p>
    <w:p w:rsidR="00990D8E" w:rsidRDefault="00990D8E" w:rsidP="00470C7E">
      <w:pPr>
        <w:jc w:val="center"/>
        <w:rPr>
          <w:noProof/>
          <w:lang w:eastAsia="es-CO"/>
        </w:rPr>
      </w:pPr>
    </w:p>
    <w:p w:rsidR="00990D8E" w:rsidRDefault="00990D8E" w:rsidP="00470C7E">
      <w:pPr>
        <w:jc w:val="center"/>
        <w:rPr>
          <w:noProof/>
          <w:lang w:eastAsia="es-CO"/>
        </w:rPr>
      </w:pPr>
    </w:p>
    <w:p w:rsidR="00990D8E" w:rsidRDefault="00990D8E" w:rsidP="00470C7E">
      <w:pPr>
        <w:jc w:val="center"/>
        <w:rPr>
          <w:noProof/>
          <w:lang w:eastAsia="es-CO"/>
        </w:rPr>
      </w:pPr>
    </w:p>
    <w:p w:rsidR="00990D8E" w:rsidRDefault="00990D8E" w:rsidP="00470C7E">
      <w:pPr>
        <w:jc w:val="center"/>
        <w:rPr>
          <w:noProof/>
          <w:lang w:eastAsia="es-CO"/>
        </w:rPr>
      </w:pPr>
    </w:p>
    <w:p w:rsidR="0021613D" w:rsidRDefault="0021613D" w:rsidP="00470C7E">
      <w:pPr>
        <w:jc w:val="center"/>
        <w:rPr>
          <w:noProof/>
          <w:lang w:eastAsia="es-CO"/>
        </w:rPr>
      </w:pPr>
    </w:p>
    <w:p w:rsidR="00990D8E" w:rsidRDefault="00990D8E" w:rsidP="00470C7E">
      <w:pPr>
        <w:jc w:val="center"/>
        <w:rPr>
          <w:noProof/>
          <w:lang w:eastAsia="es-CO"/>
        </w:rPr>
      </w:pPr>
      <w:r>
        <w:rPr>
          <w:noProof/>
          <w:lang w:eastAsia="es-CO"/>
        </w:rPr>
        <w:t>POLITECNICO COLOMBIANO JAIME ISAZA CADAVID</w:t>
      </w:r>
    </w:p>
    <w:p w:rsidR="00990D8E" w:rsidRDefault="00990D8E" w:rsidP="00470C7E">
      <w:pPr>
        <w:jc w:val="center"/>
        <w:rPr>
          <w:noProof/>
          <w:lang w:eastAsia="es-CO"/>
        </w:rPr>
      </w:pPr>
      <w:r>
        <w:rPr>
          <w:noProof/>
          <w:lang w:eastAsia="es-CO"/>
        </w:rPr>
        <w:t>FACULTAD  DE INGENIERIA</w:t>
      </w:r>
    </w:p>
    <w:p w:rsidR="00990D8E" w:rsidRDefault="0021613D" w:rsidP="00470C7E">
      <w:pPr>
        <w:jc w:val="center"/>
        <w:rPr>
          <w:noProof/>
          <w:lang w:eastAsia="es-CO"/>
        </w:rPr>
      </w:pPr>
      <w:r>
        <w:rPr>
          <w:noProof/>
          <w:lang w:eastAsia="es-CO"/>
        </w:rPr>
        <w:t>TECNOLOGIA EN SISTEMATIZACIÓ</w:t>
      </w:r>
      <w:r w:rsidR="00990D8E">
        <w:rPr>
          <w:noProof/>
          <w:lang w:eastAsia="es-CO"/>
        </w:rPr>
        <w:t>N DE DATOS</w:t>
      </w:r>
    </w:p>
    <w:p w:rsidR="00990D8E" w:rsidRDefault="00990D8E" w:rsidP="00470C7E">
      <w:pPr>
        <w:jc w:val="center"/>
        <w:rPr>
          <w:noProof/>
          <w:lang w:eastAsia="es-CO"/>
        </w:rPr>
      </w:pPr>
      <w:r>
        <w:rPr>
          <w:noProof/>
          <w:lang w:eastAsia="es-CO"/>
        </w:rPr>
        <w:t>MEDELL</w:t>
      </w:r>
      <w:r w:rsidR="0021613D">
        <w:rPr>
          <w:noProof/>
          <w:lang w:eastAsia="es-CO"/>
        </w:rPr>
        <w:t>Í</w:t>
      </w:r>
      <w:r>
        <w:rPr>
          <w:noProof/>
          <w:lang w:eastAsia="es-CO"/>
        </w:rPr>
        <w:t>N</w:t>
      </w:r>
    </w:p>
    <w:p w:rsidR="00990D8E" w:rsidRDefault="00990D8E" w:rsidP="00470C7E">
      <w:pPr>
        <w:jc w:val="center"/>
        <w:rPr>
          <w:noProof/>
          <w:lang w:eastAsia="es-CO"/>
        </w:rPr>
      </w:pPr>
      <w:r>
        <w:rPr>
          <w:noProof/>
          <w:lang w:eastAsia="es-CO"/>
        </w:rPr>
        <w:t>2012</w:t>
      </w:r>
    </w:p>
    <w:p w:rsidR="00990D8E" w:rsidRDefault="00990D8E">
      <w:pPr>
        <w:rPr>
          <w:noProof/>
          <w:lang w:eastAsia="es-CO"/>
        </w:rPr>
      </w:pPr>
    </w:p>
    <w:p w:rsidR="00990D8E" w:rsidRDefault="00990D8E">
      <w:pPr>
        <w:sectPr w:rsidR="00990D8E" w:rsidSect="00990D8E">
          <w:pgSz w:w="12240" w:h="15840"/>
          <w:pgMar w:top="1417" w:right="1701" w:bottom="1417" w:left="1701" w:header="720" w:footer="720" w:gutter="0"/>
          <w:cols w:space="720"/>
          <w:docGrid w:linePitch="360"/>
        </w:sectPr>
      </w:pPr>
    </w:p>
    <w:p w:rsidR="00990D8E" w:rsidRDefault="00990D8E">
      <w:r>
        <w:rPr>
          <w:noProof/>
          <w:lang w:eastAsia="es-CO"/>
        </w:rPr>
        <w:lastRenderedPageBreak/>
        <w:drawing>
          <wp:anchor distT="0" distB="0" distL="114300" distR="114300" simplePos="0" relativeHeight="251658240" behindDoc="0" locked="0" layoutInCell="1" allowOverlap="1">
            <wp:simplePos x="0" y="0"/>
            <wp:positionH relativeFrom="column">
              <wp:posOffset>-515620</wp:posOffset>
            </wp:positionH>
            <wp:positionV relativeFrom="paragraph">
              <wp:posOffset>-313690</wp:posOffset>
            </wp:positionV>
            <wp:extent cx="9337040" cy="4263390"/>
            <wp:effectExtent l="19050" t="0" r="0" b="0"/>
            <wp:wrapThrough wrapText="bothSides">
              <wp:wrapPolygon edited="0">
                <wp:start x="-44" y="0"/>
                <wp:lineTo x="-44" y="21523"/>
                <wp:lineTo x="21594" y="21523"/>
                <wp:lineTo x="21594" y="0"/>
                <wp:lineTo x="-44" y="0"/>
              </wp:wrapPolygon>
            </wp:wrapThrough>
            <wp:docPr id="1" name="Imagen 1" descr="\\10.112.17.2\Comparti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12.17.2\Compartir\Diagram1.png"/>
                    <pic:cNvPicPr>
                      <a:picLocks noChangeAspect="1" noChangeArrowheads="1"/>
                    </pic:cNvPicPr>
                  </pic:nvPicPr>
                  <pic:blipFill>
                    <a:blip r:embed="rId4"/>
                    <a:srcRect/>
                    <a:stretch>
                      <a:fillRect/>
                    </a:stretch>
                  </pic:blipFill>
                  <pic:spPr bwMode="auto">
                    <a:xfrm>
                      <a:off x="0" y="0"/>
                      <a:ext cx="9337040" cy="4263390"/>
                    </a:xfrm>
                    <a:prstGeom prst="rect">
                      <a:avLst/>
                    </a:prstGeom>
                    <a:noFill/>
                    <a:ln w="9525">
                      <a:noFill/>
                      <a:miter lim="800000"/>
                      <a:headEnd/>
                      <a:tailEnd/>
                    </a:ln>
                  </pic:spPr>
                </pic:pic>
              </a:graphicData>
            </a:graphic>
          </wp:anchor>
        </w:drawing>
      </w:r>
    </w:p>
    <w:p w:rsidR="00990D8E" w:rsidRDefault="00990D8E">
      <w:pPr>
        <w:sectPr w:rsidR="00990D8E" w:rsidSect="00990D8E">
          <w:pgSz w:w="15840" w:h="12240" w:orient="landscape"/>
          <w:pgMar w:top="1699" w:right="1411" w:bottom="1699" w:left="1411" w:header="720" w:footer="720" w:gutter="0"/>
          <w:cols w:space="720"/>
          <w:docGrid w:linePitch="360"/>
        </w:sectPr>
      </w:pPr>
    </w:p>
    <w:p w:rsidR="00116204" w:rsidRPr="00116204" w:rsidRDefault="00116204">
      <w:pPr>
        <w:rPr>
          <w:b/>
          <w:sz w:val="32"/>
          <w:szCs w:val="32"/>
          <w:u w:val="single"/>
        </w:rPr>
      </w:pPr>
      <w:r w:rsidRPr="00116204">
        <w:rPr>
          <w:b/>
          <w:sz w:val="32"/>
          <w:szCs w:val="32"/>
          <w:u w:val="single"/>
        </w:rPr>
        <w:lastRenderedPageBreak/>
        <w:t>Aclaración</w:t>
      </w:r>
    </w:p>
    <w:p w:rsidR="00990D8E" w:rsidRDefault="00F70E85">
      <w:r>
        <w:t xml:space="preserve">La conexión que existe entre los nodos Framework web y Navegador </w:t>
      </w:r>
      <w:r w:rsidR="000A2A02">
        <w:t xml:space="preserve">no se describe ya que se puede decir que los dos nodos representan uno solo y no se puede establecer un estereotipo para esta conexión, por ello se realiza esta aclaración. </w:t>
      </w:r>
    </w:p>
    <w:p w:rsidR="00C36FDE" w:rsidRDefault="00C36FDE">
      <w:r>
        <w:t xml:space="preserve">Pero con el fin de aclarar estos dos nodos, podemos indicar que la comunicación de estos se presenta cuando el cliente esta interactuando con el la parte visual de la aplicación; para una presentación he interacción amigable de la aplicación con el usuario, se emplean librerías </w:t>
      </w:r>
      <w:proofErr w:type="spellStart"/>
      <w:r>
        <w:t>JavaScript</w:t>
      </w:r>
      <w:proofErr w:type="spellEnd"/>
      <w:r>
        <w:t xml:space="preserve"> que en la actualidad son muy útiles y son empleadas en el medio, estos los encapsulamos en el nodo de Framework web.</w:t>
      </w:r>
    </w:p>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990D8E" w:rsidRDefault="00990D8E"/>
    <w:p w:rsidR="00CF4348" w:rsidRDefault="00C36FDE"/>
    <w:sectPr w:rsidR="00CF4348" w:rsidSect="00990D8E">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990D8E"/>
    <w:rsid w:val="00076274"/>
    <w:rsid w:val="000A2A02"/>
    <w:rsid w:val="00116204"/>
    <w:rsid w:val="0021613D"/>
    <w:rsid w:val="0035571F"/>
    <w:rsid w:val="00470C7E"/>
    <w:rsid w:val="007A1387"/>
    <w:rsid w:val="00990D8E"/>
    <w:rsid w:val="00C327B0"/>
    <w:rsid w:val="00C36FDE"/>
    <w:rsid w:val="00F70E8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0D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143</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2013-11-05T13:47:00Z</dcterms:created>
  <dcterms:modified xsi:type="dcterms:W3CDTF">2013-11-05T15:46:00Z</dcterms:modified>
</cp:coreProperties>
</file>